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2A" w:rsidRPr="00A161CF" w:rsidRDefault="00A161CF" w:rsidP="00B005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1CF">
        <w:rPr>
          <w:rFonts w:ascii="Times New Roman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 w:rsidRPr="00A161CF">
        <w:rPr>
          <w:b/>
        </w:rPr>
        <w:t xml:space="preserve"> </w:t>
      </w:r>
      <w:r w:rsidRPr="00A161CF">
        <w:rPr>
          <w:rFonts w:ascii="Times New Roman" w:hAnsi="Times New Roman" w:cs="Times New Roman"/>
          <w:b/>
          <w:sz w:val="28"/>
          <w:szCs w:val="28"/>
        </w:rPr>
        <w:t>в сфере муниципального жилищного контроля</w:t>
      </w:r>
    </w:p>
    <w:p w:rsidR="00603D20" w:rsidRPr="00BD4EBB" w:rsidRDefault="00603D20" w:rsidP="00B005A5">
      <w:pPr>
        <w:pStyle w:val="1"/>
        <w:keepNext/>
        <w:keepLines/>
        <w:spacing w:before="0" w:beforeAutospacing="0" w:after="0" w:afterAutospacing="0"/>
        <w:ind w:firstLine="567"/>
        <w:jc w:val="both"/>
        <w:rPr>
          <w:rStyle w:val="hl"/>
          <w:b w:val="0"/>
          <w:sz w:val="28"/>
          <w:szCs w:val="28"/>
        </w:rPr>
      </w:pPr>
      <w:r w:rsidRPr="00603D20">
        <w:rPr>
          <w:rStyle w:val="hl"/>
          <w:b w:val="0"/>
          <w:sz w:val="28"/>
          <w:szCs w:val="28"/>
        </w:rPr>
        <w:t xml:space="preserve">Руководство по соблюдению обязательных требований законодательства Российской Федерации </w:t>
      </w:r>
      <w:r w:rsidR="00BD4EBB" w:rsidRPr="00BD4EBB">
        <w:rPr>
          <w:rStyle w:val="hl"/>
          <w:b w:val="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E53650">
        <w:rPr>
          <w:rStyle w:val="hl"/>
          <w:b w:val="0"/>
          <w:sz w:val="28"/>
          <w:szCs w:val="28"/>
        </w:rPr>
        <w:t>Вичугского</w:t>
      </w:r>
      <w:proofErr w:type="spellEnd"/>
      <w:r w:rsidR="00E53650">
        <w:rPr>
          <w:rStyle w:val="hl"/>
          <w:b w:val="0"/>
          <w:sz w:val="28"/>
          <w:szCs w:val="28"/>
        </w:rPr>
        <w:t xml:space="preserve"> </w:t>
      </w:r>
      <w:r w:rsidR="00BD4EBB" w:rsidRPr="00BD4EBB">
        <w:rPr>
          <w:rStyle w:val="hl"/>
          <w:b w:val="0"/>
          <w:sz w:val="28"/>
          <w:szCs w:val="28"/>
        </w:rPr>
        <w:t>муниципального района Ивановской области</w:t>
      </w:r>
      <w:r w:rsidR="00BD4EBB">
        <w:rPr>
          <w:b w:val="0"/>
          <w:sz w:val="28"/>
          <w:szCs w:val="28"/>
        </w:rPr>
        <w:t xml:space="preserve"> </w:t>
      </w:r>
      <w:r w:rsidRPr="00603D20">
        <w:rPr>
          <w:rStyle w:val="hl"/>
          <w:b w:val="0"/>
          <w:sz w:val="28"/>
          <w:szCs w:val="28"/>
        </w:rPr>
        <w:t xml:space="preserve">(далее - Руководство) разработано в соответствии со ст. 46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 w:rsidRPr="00603D20">
          <w:rPr>
            <w:rStyle w:val="hl"/>
            <w:b w:val="0"/>
            <w:sz w:val="28"/>
            <w:szCs w:val="28"/>
          </w:rPr>
          <w:t>31 июля 2020 года</w:t>
        </w:r>
      </w:smartTag>
      <w:r w:rsidRPr="00603D20">
        <w:rPr>
          <w:rStyle w:val="hl"/>
          <w:b w:val="0"/>
          <w:sz w:val="28"/>
          <w:szCs w:val="28"/>
        </w:rPr>
        <w:t xml:space="preserve"> №</w:t>
      </w:r>
      <w:r>
        <w:rPr>
          <w:rStyle w:val="hl"/>
          <w:b w:val="0"/>
          <w:sz w:val="28"/>
          <w:szCs w:val="28"/>
        </w:rPr>
        <w:t xml:space="preserve"> </w:t>
      </w:r>
      <w:r w:rsidRPr="00603D20">
        <w:rPr>
          <w:rStyle w:val="hl"/>
          <w:b w:val="0"/>
          <w:sz w:val="28"/>
          <w:szCs w:val="28"/>
        </w:rPr>
        <w:t>248-ФЗ «О государственном контроле (надзоре) и муниципальном контроле в Российской</w:t>
      </w:r>
      <w:r w:rsidRPr="00603D20">
        <w:rPr>
          <w:rStyle w:val="hl"/>
          <w:b w:val="0"/>
          <w:sz w:val="28"/>
          <w:szCs w:val="28"/>
        </w:rPr>
        <w:tab/>
        <w:t xml:space="preserve"> Федерации» в целях профилактики нарушений обязательных требований законодательства Российской Федерации </w:t>
      </w:r>
      <w:r w:rsidR="00BD4EBB" w:rsidRPr="00BD4EBB">
        <w:rPr>
          <w:rStyle w:val="hl"/>
          <w:b w:val="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E53650">
        <w:rPr>
          <w:rStyle w:val="hl"/>
          <w:b w:val="0"/>
          <w:sz w:val="28"/>
          <w:szCs w:val="28"/>
        </w:rPr>
        <w:t>Вичугского</w:t>
      </w:r>
      <w:proofErr w:type="spellEnd"/>
      <w:r w:rsidR="00E53650">
        <w:rPr>
          <w:rStyle w:val="hl"/>
          <w:b w:val="0"/>
          <w:sz w:val="28"/>
          <w:szCs w:val="28"/>
        </w:rPr>
        <w:t xml:space="preserve"> </w:t>
      </w:r>
      <w:r w:rsidR="00BD4EBB" w:rsidRPr="00BD4EBB">
        <w:rPr>
          <w:rStyle w:val="hl"/>
          <w:b w:val="0"/>
          <w:sz w:val="28"/>
          <w:szCs w:val="28"/>
        </w:rPr>
        <w:t>муниципального района Ивановской области</w:t>
      </w:r>
      <w:r w:rsidRPr="00BD4EBB">
        <w:rPr>
          <w:rStyle w:val="hl"/>
          <w:b w:val="0"/>
          <w:sz w:val="28"/>
          <w:szCs w:val="28"/>
        </w:rPr>
        <w:t>.</w:t>
      </w:r>
    </w:p>
    <w:p w:rsidR="00A161CF" w:rsidRPr="00A161CF" w:rsidRDefault="00A161CF" w:rsidP="00B005A5">
      <w:pPr>
        <w:pStyle w:val="1"/>
        <w:keepNext/>
        <w:keepLines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161CF">
        <w:rPr>
          <w:rStyle w:val="hl"/>
          <w:b w:val="0"/>
          <w:sz w:val="28"/>
          <w:szCs w:val="28"/>
        </w:rPr>
        <w:t>Согласно статье 20 Жилищного кодекса Российской Федерации</w:t>
      </w:r>
      <w:r w:rsidR="00E86ED0">
        <w:rPr>
          <w:rStyle w:val="hl"/>
          <w:b w:val="0"/>
          <w:sz w:val="28"/>
          <w:szCs w:val="28"/>
        </w:rPr>
        <w:t xml:space="preserve"> (далее - ЖК РФ)</w:t>
      </w:r>
      <w:r w:rsidRPr="00A161CF">
        <w:rPr>
          <w:rStyle w:val="hl"/>
          <w:b w:val="0"/>
          <w:sz w:val="28"/>
          <w:szCs w:val="28"/>
        </w:rPr>
        <w:t>, п</w:t>
      </w:r>
      <w:r w:rsidRPr="00A161CF">
        <w:rPr>
          <w:b w:val="0"/>
          <w:sz w:val="28"/>
          <w:szCs w:val="28"/>
        </w:rPr>
        <w:t>од</w:t>
      </w:r>
      <w:r w:rsidRPr="00A161CF">
        <w:rPr>
          <w:sz w:val="28"/>
          <w:szCs w:val="28"/>
        </w:rPr>
        <w:t xml:space="preserve"> </w:t>
      </w:r>
      <w:r w:rsidRPr="00A161CF">
        <w:rPr>
          <w:b w:val="0"/>
          <w:sz w:val="28"/>
          <w:szCs w:val="28"/>
        </w:rPr>
        <w:t>муниципальным жилищным контролем</w:t>
      </w:r>
      <w:r w:rsidRPr="00A161CF">
        <w:rPr>
          <w:sz w:val="28"/>
          <w:szCs w:val="28"/>
        </w:rPr>
        <w:t xml:space="preserve"> </w:t>
      </w:r>
      <w:r w:rsidRPr="00A161CF">
        <w:rPr>
          <w:b w:val="0"/>
          <w:sz w:val="28"/>
          <w:szCs w:val="28"/>
        </w:rPr>
        <w:t xml:space="preserve">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6662C4" w:rsidRPr="008E0B10" w:rsidRDefault="00B05842" w:rsidP="00B005A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B10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контроль </w:t>
      </w:r>
      <w:r w:rsidRPr="008E0B10">
        <w:rPr>
          <w:rFonts w:ascii="Times New Roman" w:hAnsi="Times New Roman"/>
          <w:sz w:val="28"/>
          <w:szCs w:val="28"/>
        </w:rPr>
        <w:t>на территории</w:t>
      </w:r>
      <w:r w:rsidRPr="008E0B10">
        <w:t xml:space="preserve"> </w:t>
      </w:r>
      <w:r w:rsidR="0035684B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6662C4" w:rsidRPr="008E0B10">
        <w:rPr>
          <w:rFonts w:ascii="Times New Roman" w:hAnsi="Times New Roman"/>
          <w:sz w:val="28"/>
          <w:szCs w:val="28"/>
        </w:rPr>
        <w:t>Вичугского</w:t>
      </w:r>
      <w:proofErr w:type="spellEnd"/>
      <w:r w:rsidR="006662C4" w:rsidRPr="008E0B10">
        <w:rPr>
          <w:rFonts w:ascii="Times New Roman" w:hAnsi="Times New Roman"/>
          <w:sz w:val="28"/>
          <w:szCs w:val="28"/>
        </w:rPr>
        <w:t xml:space="preserve"> </w:t>
      </w:r>
      <w:r w:rsidRPr="008E0B10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  <w:r w:rsidRPr="008E0B10">
        <w:rPr>
          <w:rFonts w:ascii="Times New Roman" w:eastAsia="Calibri" w:hAnsi="Times New Roman" w:cs="Times New Roman"/>
          <w:sz w:val="28"/>
          <w:szCs w:val="28"/>
        </w:rPr>
        <w:t xml:space="preserve"> осуществляется администрацией </w:t>
      </w:r>
      <w:proofErr w:type="spellStart"/>
      <w:r w:rsidR="006662C4" w:rsidRPr="008E0B10">
        <w:rPr>
          <w:rFonts w:ascii="Times New Roman" w:eastAsia="Calibri" w:hAnsi="Times New Roman" w:cs="Times New Roman"/>
          <w:sz w:val="28"/>
          <w:szCs w:val="28"/>
        </w:rPr>
        <w:t>Вичугского</w:t>
      </w:r>
      <w:proofErr w:type="spellEnd"/>
      <w:r w:rsidR="006662C4" w:rsidRPr="008E0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0B1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662C4" w:rsidRPr="008E0B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5842" w:rsidRPr="008E0B10" w:rsidRDefault="006662C4" w:rsidP="00B00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B10">
        <w:rPr>
          <w:rFonts w:ascii="Times New Roman" w:eastAsia="Calibri" w:hAnsi="Times New Roman" w:cs="Times New Roman"/>
          <w:sz w:val="28"/>
          <w:szCs w:val="28"/>
        </w:rPr>
        <w:t>Непосредственное осуществление муни</w:t>
      </w:r>
      <w:r w:rsidR="007A2DEF" w:rsidRPr="008E0B10">
        <w:rPr>
          <w:rFonts w:ascii="Times New Roman" w:eastAsia="Calibri" w:hAnsi="Times New Roman" w:cs="Times New Roman"/>
          <w:sz w:val="28"/>
          <w:szCs w:val="28"/>
        </w:rPr>
        <w:t>ци</w:t>
      </w:r>
      <w:r w:rsidRPr="008E0B10">
        <w:rPr>
          <w:rFonts w:ascii="Times New Roman" w:eastAsia="Calibri" w:hAnsi="Times New Roman" w:cs="Times New Roman"/>
          <w:sz w:val="28"/>
          <w:szCs w:val="28"/>
        </w:rPr>
        <w:t xml:space="preserve">пального жилищного контроля </w:t>
      </w:r>
      <w:r w:rsidR="007A2DEF" w:rsidRPr="008E0B10">
        <w:rPr>
          <w:rFonts w:ascii="Times New Roman" w:eastAsia="Calibri" w:hAnsi="Times New Roman" w:cs="Times New Roman"/>
          <w:sz w:val="28"/>
          <w:szCs w:val="28"/>
        </w:rPr>
        <w:t>возлагается на отдел</w:t>
      </w:r>
      <w:r w:rsidRPr="008E0B10">
        <w:rPr>
          <w:rFonts w:ascii="Times New Roman" w:eastAsia="Calibri" w:hAnsi="Times New Roman" w:cs="Times New Roman"/>
          <w:sz w:val="28"/>
          <w:szCs w:val="28"/>
        </w:rPr>
        <w:t xml:space="preserve"> правовог</w:t>
      </w:r>
      <w:r w:rsidR="007A2DEF" w:rsidRPr="008E0B10">
        <w:rPr>
          <w:rFonts w:ascii="Times New Roman" w:eastAsia="Calibri" w:hAnsi="Times New Roman" w:cs="Times New Roman"/>
          <w:sz w:val="28"/>
          <w:szCs w:val="28"/>
        </w:rPr>
        <w:t xml:space="preserve">о и информационного обеспечения администрации </w:t>
      </w:r>
      <w:proofErr w:type="spellStart"/>
      <w:r w:rsidR="007A2DEF" w:rsidRPr="008E0B10">
        <w:rPr>
          <w:rFonts w:ascii="Times New Roman" w:eastAsia="Calibri" w:hAnsi="Times New Roman" w:cs="Times New Roman"/>
          <w:sz w:val="28"/>
          <w:szCs w:val="28"/>
        </w:rPr>
        <w:t>Вичугского</w:t>
      </w:r>
      <w:proofErr w:type="spellEnd"/>
      <w:r w:rsidR="007A2DEF" w:rsidRPr="008E0B1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A71E23" w:rsidRPr="00721E05" w:rsidRDefault="00DB0EC8" w:rsidP="00B005A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bookmark4"/>
      <w:r w:rsidRPr="00D20C1D">
        <w:rPr>
          <w:rFonts w:ascii="Times New Roman" w:eastAsia="Times New Roman" w:hAnsi="Times New Roman" w:cs="Times New Roman"/>
          <w:sz w:val="28"/>
          <w:szCs w:val="28"/>
        </w:rPr>
        <w:tab/>
      </w:r>
      <w:r w:rsidR="007A2DE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7A2DEF">
        <w:rPr>
          <w:rFonts w:ascii="Times New Roman" w:eastAsia="Times New Roman" w:hAnsi="Times New Roman" w:cs="Times New Roman"/>
          <w:sz w:val="28"/>
          <w:szCs w:val="28"/>
        </w:rPr>
        <w:t>Вичугского</w:t>
      </w:r>
      <w:proofErr w:type="spellEnd"/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</w:t>
      </w:r>
      <w:r w:rsidR="007A2DEF">
        <w:rPr>
          <w:rFonts w:ascii="Times New Roman" w:eastAsia="Times New Roman" w:hAnsi="Times New Roman" w:cs="Times New Roman"/>
          <w:sz w:val="28"/>
          <w:szCs w:val="28"/>
        </w:rPr>
        <w:t>она 25.11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>.2021 года №</w:t>
      </w:r>
      <w:r w:rsidRPr="00D20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DEF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DB0EC8"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Положение </w:t>
      </w:r>
      <w:r w:rsidR="00D20C1D" w:rsidRPr="00D20C1D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жилищном контроле на территории </w:t>
      </w:r>
      <w:r w:rsidR="007A2DEF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7A2DEF">
        <w:rPr>
          <w:rFonts w:ascii="Times New Roman" w:eastAsia="Times New Roman" w:hAnsi="Times New Roman" w:cs="Times New Roman"/>
          <w:sz w:val="28"/>
          <w:szCs w:val="28"/>
        </w:rPr>
        <w:t>Вичугского</w:t>
      </w:r>
      <w:proofErr w:type="spellEnd"/>
      <w:r w:rsidR="007A2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1D" w:rsidRPr="00D20C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Ивановской </w:t>
      </w:r>
      <w:r w:rsidR="007A2DEF" w:rsidRPr="00721E05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721E05" w:rsidRPr="00721E05" w:rsidRDefault="00DB0EC8" w:rsidP="00721E05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E05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721E05" w:rsidRPr="00721E05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</w:t>
      </w:r>
      <w:r w:rsidR="00721E05" w:rsidRPr="00721E05">
        <w:rPr>
          <w:rFonts w:ascii="Times New Roman" w:hAnsi="Times New Roman"/>
          <w:sz w:val="28"/>
          <w:szCs w:val="28"/>
          <w:lang w:val="ru-RU"/>
        </w:rPr>
        <w:t xml:space="preserve">следующих </w:t>
      </w:r>
      <w:r w:rsidR="00721E05" w:rsidRPr="00721E05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="00721E05" w:rsidRPr="00721E05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требований):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1) к использованию и сохранности жилищного фонда;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2) к жилым помещениям, их использованию и содержанию;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3) к использованию и содержанию общего имущества собственников помещений в многоквартирных домах;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4) к порядку осуществления перевода жилого помещения в нежилое помещение и нежилого помещения в жилое в многоквартирном доме;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5) к порядку осуществления перепланировки и (или) переустройства помещений в многоквартирном доме;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6) к формированию фондов капитального ремонта;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7)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8) к предоставлению коммунальных услуг собственникам и пользователям помещений в многоквартирных домах и жилых домов;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9) к порядку размещения </w:t>
      </w:r>
      <w:proofErr w:type="spellStart"/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ресурсоснабжающими</w:t>
      </w:r>
      <w:proofErr w:type="spellEnd"/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>в  государственной</w:t>
      </w:r>
      <w:proofErr w:type="gramEnd"/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информационной системе жилищно-коммунального хозяйства (далее - система);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10) к обеспечению доступности для инвалидов помещений в многоквартирных домах;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11) к предоставлению жилых помещений в наемных домах социального использования;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муниципального контроля является также соблюдение контролируемыми лицами следующих правил: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1)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2) содержания общего имущества в многоквартирном доме;</w:t>
      </w:r>
    </w:p>
    <w:p w:rsidR="00721E05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3) изменения размера платы за содержание жилого помещения;</w:t>
      </w:r>
    </w:p>
    <w:p w:rsidR="00A71E23" w:rsidRPr="00721E05" w:rsidRDefault="00721E05" w:rsidP="00721E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4) предоставления, приостановки и ограничения предоставления коммунальных услуг собственникам и пользователям помещений в мног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оквартирных домах и жилых домов.</w:t>
      </w:r>
    </w:p>
    <w:p w:rsidR="00721E05" w:rsidRPr="00721E05" w:rsidRDefault="00721E05" w:rsidP="00721E05">
      <w:pPr>
        <w:widowControl w:val="0"/>
        <w:shd w:val="clear" w:color="auto" w:fill="FFFFFF"/>
        <w:tabs>
          <w:tab w:val="left" w:pos="1052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392" w:rsidRPr="00721E05" w:rsidRDefault="00DD3392" w:rsidP="00721E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E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Объектами муниципального жилищного контроля являются:</w:t>
      </w:r>
    </w:p>
    <w:p w:rsidR="0022451E" w:rsidRDefault="0022451E" w:rsidP="002245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51E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43168C" w:rsidRPr="0022451E" w:rsidRDefault="0043168C" w:rsidP="002245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51E" w:rsidRPr="0022451E" w:rsidRDefault="0022451E" w:rsidP="00224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1E">
        <w:rPr>
          <w:rFonts w:ascii="Times New Roman" w:hAnsi="Times New Roman" w:cs="Times New Roman"/>
          <w:sz w:val="28"/>
          <w:szCs w:val="28"/>
        </w:rPr>
        <w:lastRenderedPageBreak/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2451E" w:rsidRPr="0022451E" w:rsidRDefault="0022451E" w:rsidP="0022451E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1E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DD3392" w:rsidRPr="00DD3392" w:rsidRDefault="0022451E" w:rsidP="0043168C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1E">
        <w:rPr>
          <w:rFonts w:ascii="Times New Roman" w:hAnsi="Times New Roman" w:cs="Times New Roman"/>
          <w:sz w:val="28"/>
          <w:szCs w:val="28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bookmarkEnd w:id="0"/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>В целях соблюдения обязательных требований, установленных в отношении муниципального жилищного фонда</w:t>
      </w:r>
      <w:r w:rsidR="00C145DA" w:rsidRPr="00C145DA">
        <w:rPr>
          <w:rFonts w:ascii="Times New Roman" w:hAnsi="Times New Roman" w:cs="Times New Roman"/>
          <w:sz w:val="28"/>
          <w:szCs w:val="28"/>
        </w:rPr>
        <w:t xml:space="preserve"> действующими</w:t>
      </w:r>
      <w:r w:rsidRPr="00C145DA">
        <w:rPr>
          <w:rFonts w:ascii="Times New Roman" w:hAnsi="Times New Roman" w:cs="Times New Roman"/>
          <w:sz w:val="28"/>
          <w:szCs w:val="28"/>
        </w:rPr>
        <w:t xml:space="preserve"> </w:t>
      </w:r>
      <w:r w:rsidR="00C145DA" w:rsidRPr="00C145DA">
        <w:rPr>
          <w:rFonts w:ascii="Times New Roman" w:hAnsi="Times New Roman" w:cs="Times New Roman"/>
          <w:sz w:val="28"/>
          <w:szCs w:val="28"/>
        </w:rPr>
        <w:t>нормативно-</w:t>
      </w:r>
      <w:r w:rsidRPr="00C145DA">
        <w:rPr>
          <w:rFonts w:ascii="Times New Roman" w:hAnsi="Times New Roman" w:cs="Times New Roman"/>
          <w:sz w:val="28"/>
          <w:szCs w:val="28"/>
        </w:rPr>
        <w:t>правовыми актами,</w:t>
      </w:r>
      <w:r w:rsidRPr="00C1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5DA" w:rsidRPr="00B005A5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B005A5">
        <w:rPr>
          <w:rFonts w:ascii="Times New Roman" w:hAnsi="Times New Roman" w:cs="Times New Roman"/>
          <w:sz w:val="28"/>
          <w:szCs w:val="28"/>
        </w:rPr>
        <w:t xml:space="preserve"> необходимо знать: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1)</w:t>
      </w:r>
      <w:r w:rsidRPr="00E86ED0">
        <w:rPr>
          <w:rFonts w:ascii="Times New Roman" w:hAnsi="Times New Roman" w:cs="Times New Roman"/>
          <w:sz w:val="28"/>
          <w:szCs w:val="28"/>
        </w:rPr>
        <w:tab/>
        <w:t>права и обязанности нанимателя (собственника) жилого помещения муниципального жилищного фонда;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2)</w:t>
      </w:r>
      <w:r w:rsidRPr="00E86ED0">
        <w:rPr>
          <w:rFonts w:ascii="Times New Roman" w:hAnsi="Times New Roman" w:cs="Times New Roman"/>
          <w:sz w:val="28"/>
          <w:szCs w:val="28"/>
        </w:rPr>
        <w:tab/>
        <w:t>права и обязанности лиц, осуществляющих деятельность по управлению многоквартирными домами;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3)</w:t>
      </w:r>
      <w:r w:rsidRPr="00E86ED0">
        <w:rPr>
          <w:rFonts w:ascii="Times New Roman" w:hAnsi="Times New Roman" w:cs="Times New Roman"/>
          <w:sz w:val="28"/>
          <w:szCs w:val="28"/>
        </w:rPr>
        <w:tab/>
        <w:t>права и обязанности лиц, являющихся исполнителями коммунальных услуг, предоставляемых нанимателям (собственникам) муниципального жилищного фонда;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4)</w:t>
      </w:r>
      <w:r w:rsidRPr="00E86ED0">
        <w:rPr>
          <w:rFonts w:ascii="Times New Roman" w:hAnsi="Times New Roman" w:cs="Times New Roman"/>
          <w:sz w:val="28"/>
          <w:szCs w:val="28"/>
        </w:rPr>
        <w:tab/>
        <w:t>требования, установленные в отношении муниципального жилищного фонда, правила содержания жилых помещений, общего имущества собственников помещений в многоквартирном доме и правила предоставления коммунальных услуг собственникам и пользователям помещений в многоквартирных домах.</w:t>
      </w:r>
    </w:p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 xml:space="preserve">В </w:t>
      </w:r>
      <w:r w:rsidR="00E86ED0" w:rsidRPr="00C145DA">
        <w:rPr>
          <w:rFonts w:ascii="Times New Roman" w:hAnsi="Times New Roman" w:cs="Times New Roman"/>
          <w:sz w:val="28"/>
          <w:szCs w:val="28"/>
        </w:rPr>
        <w:t>соответствии</w:t>
      </w:r>
      <w:r w:rsidRPr="00C145DA">
        <w:rPr>
          <w:rFonts w:ascii="Times New Roman" w:hAnsi="Times New Roman" w:cs="Times New Roman"/>
          <w:sz w:val="28"/>
          <w:szCs w:val="28"/>
        </w:rPr>
        <w:t xml:space="preserve"> со ст. 67 ЖК РФ </w:t>
      </w:r>
      <w:r w:rsidRPr="00B005A5">
        <w:rPr>
          <w:rFonts w:ascii="Times New Roman" w:hAnsi="Times New Roman" w:cs="Times New Roman"/>
          <w:sz w:val="28"/>
          <w:szCs w:val="28"/>
        </w:rPr>
        <w:t>к правам и обязанностям нанимателя жилого помещения муниципального жилищного фонда относятся:</w:t>
      </w:r>
    </w:p>
    <w:p w:rsidR="00C145DA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соблюдение правил пользования жилыми помещениями,</w:t>
      </w:r>
    </w:p>
    <w:p w:rsidR="00376B5D" w:rsidRPr="00E86ED0" w:rsidRDefault="00C145DA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5D" w:rsidRPr="00E86ED0">
        <w:rPr>
          <w:rFonts w:ascii="Times New Roman" w:hAnsi="Times New Roman" w:cs="Times New Roman"/>
          <w:sz w:val="28"/>
          <w:szCs w:val="28"/>
        </w:rPr>
        <w:t xml:space="preserve"> использование жилого помещения в соответствии с его назначением;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поддержание в исправном состоянии жилого помещения, санитарно-технического и ино</w:t>
      </w:r>
      <w:r w:rsidR="00C145DA">
        <w:rPr>
          <w:rFonts w:ascii="Times New Roman" w:hAnsi="Times New Roman" w:cs="Times New Roman"/>
          <w:sz w:val="28"/>
          <w:szCs w:val="28"/>
        </w:rPr>
        <w:t>го</w:t>
      </w:r>
      <w:r w:rsidRPr="00E86ED0">
        <w:rPr>
          <w:rFonts w:ascii="Times New Roman" w:hAnsi="Times New Roman" w:cs="Times New Roman"/>
          <w:sz w:val="28"/>
          <w:szCs w:val="28"/>
        </w:rPr>
        <w:t xml:space="preserve"> оборудования, находящегося в нем, обеспечение их сохранности;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содержание в чистоте и порядке жилого помещения, общего имущества в многоквартирном доме, объектов благоустройства, произведение текущего ремонта занимаемого жилого помещения;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своевременное внесение платы за жилое помещение и коммунальные услуги в полном объеме и в установленном порядке;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обеспечение доступа в занимаемое жилое помещение работников наймодателя или уполномоченных им лиц, представителей органов государственного надзора и муниципального контроля для осмотра технического и санитарного состояния жилого помещения, санитарно-технического и иного оборудования, находящегося в нем; </w:t>
      </w: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lastRenderedPageBreak/>
        <w:t>- иные обязанности, предусмотренные ЖК РФ и федеральными законами.</w:t>
      </w:r>
    </w:p>
    <w:p w:rsidR="00E86ED0" w:rsidRPr="00E86ED0" w:rsidRDefault="00E86ED0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 xml:space="preserve">В </w:t>
      </w:r>
      <w:r w:rsidR="008F1786" w:rsidRPr="00C145DA">
        <w:rPr>
          <w:rFonts w:ascii="Times New Roman" w:hAnsi="Times New Roman" w:cs="Times New Roman"/>
          <w:sz w:val="28"/>
          <w:szCs w:val="28"/>
        </w:rPr>
        <w:t>соответствии</w:t>
      </w:r>
      <w:r w:rsidRPr="00C145DA">
        <w:rPr>
          <w:rFonts w:ascii="Times New Roman" w:hAnsi="Times New Roman" w:cs="Times New Roman"/>
          <w:sz w:val="28"/>
          <w:szCs w:val="28"/>
        </w:rPr>
        <w:t xml:space="preserve"> со ст. 30 ЖК РФ</w:t>
      </w:r>
      <w:r w:rsidRPr="008F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5A5">
        <w:rPr>
          <w:rFonts w:ascii="Times New Roman" w:hAnsi="Times New Roman" w:cs="Times New Roman"/>
          <w:sz w:val="28"/>
          <w:szCs w:val="28"/>
        </w:rPr>
        <w:t>к правам и обязанностям собственника жилого помещения относятся: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осуществление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ЖК РФ;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право предоставления во владение и (или) </w:t>
      </w:r>
      <w:proofErr w:type="gramStart"/>
      <w:r w:rsidRPr="00E86ED0">
        <w:rPr>
          <w:rFonts w:ascii="Times New Roman" w:hAnsi="Times New Roman" w:cs="Times New Roman"/>
          <w:sz w:val="28"/>
          <w:szCs w:val="28"/>
        </w:rPr>
        <w:t>в пользование</w:t>
      </w:r>
      <w:proofErr w:type="gramEnd"/>
      <w:r w:rsidRPr="00E86ED0">
        <w:rPr>
          <w:rFonts w:ascii="Times New Roman" w:hAnsi="Times New Roman" w:cs="Times New Roman"/>
          <w:sz w:val="28"/>
          <w:szCs w:val="2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ЖК РФ.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несение бремени по содержанию жилого помещения и общего имущества собственников помещений в многоквартирном доме (собственник комнаты в коммунальной квартире несет также бремя содержания общего имущества собственников комнат в такой квартире).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поддержание жилого помещения в надлежащем состоянии, не допущение бесхозяйственного обращения с ним, соблюдение прав и законных интересов соседей, правил пользования жилыми помещениями, а также правил содержания общего имущества собственников помещений в многоквартирном доме;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иные права и обязанности, предусмотренные ЖК РФ и федер</w:t>
      </w:r>
      <w:r w:rsidR="00C145DA">
        <w:rPr>
          <w:rFonts w:ascii="Times New Roman" w:hAnsi="Times New Roman" w:cs="Times New Roman"/>
          <w:sz w:val="28"/>
          <w:szCs w:val="28"/>
        </w:rPr>
        <w:t>альными законами, в том числе,</w:t>
      </w:r>
      <w:r w:rsidRPr="00E86ED0">
        <w:rPr>
          <w:rFonts w:ascii="Times New Roman" w:hAnsi="Times New Roman" w:cs="Times New Roman"/>
          <w:sz w:val="28"/>
          <w:szCs w:val="28"/>
        </w:rPr>
        <w:t xml:space="preserve"> внесение платы за содержание жилого помещения, взноса на капитальный ремонт и платы за коммунальные услуги.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Законодательно установлено, что собственники помещений в многоквартирном доме несут бремя </w:t>
      </w:r>
      <w:r w:rsidRPr="00DB0EC8">
        <w:rPr>
          <w:rFonts w:ascii="Times New Roman" w:hAnsi="Times New Roman" w:cs="Times New Roman"/>
          <w:sz w:val="28"/>
          <w:szCs w:val="28"/>
        </w:rPr>
        <w:t>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 Правила содержания общего имущества в многоквартирном доме устанавливаются Правительством Российской Федерации.</w:t>
      </w:r>
    </w:p>
    <w:p w:rsidR="00F37813" w:rsidRPr="00E86ED0" w:rsidRDefault="00F37813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13">
        <w:rPr>
          <w:rFonts w:ascii="Times New Roman" w:hAnsi="Times New Roman" w:cs="Times New Roman"/>
          <w:sz w:val="28"/>
          <w:szCs w:val="28"/>
        </w:rPr>
        <w:t>Собственники помещений вправе</w:t>
      </w:r>
      <w:r w:rsidRPr="00E86ED0">
        <w:rPr>
          <w:rFonts w:ascii="Times New Roman" w:hAnsi="Times New Roman" w:cs="Times New Roman"/>
          <w:sz w:val="28"/>
          <w:szCs w:val="28"/>
        </w:rPr>
        <w:t xml:space="preserve"> самостоятельно совершать действия по содержанию и ремонту общего имущества или привлекать на основании решения общего собрания собственников помещений в доме иных лиц для оказания услуг и выполнения работ по содержанию и ремонту общего имущества с учетом выбранного способа управления многоквартирным домом (Управляющая организация, ТСЖ, Жилищный кооператив и т.п.)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Исходя из смысла главы II Правил содержания общего имущества в многоквартирном доме, утвержденных Постановлением Правительства Российской Федерации от 13.08.2006 № 491, общее имущество должно содержаться в соответствии с требованиями законодательства Российской </w:t>
      </w:r>
      <w:r w:rsidRPr="00E86ED0">
        <w:rPr>
          <w:rFonts w:ascii="Times New Roman" w:hAnsi="Times New Roman" w:cs="Times New Roman"/>
          <w:sz w:val="28"/>
          <w:szCs w:val="28"/>
        </w:rPr>
        <w:lastRenderedPageBreak/>
        <w:t>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а) соблюдение характеристик надежности и безопасности многоквартирного дома;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г) соблюдение прав и законных интересов собственников помещений, а также иных лиц;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- Правила предоставления коммунальных услуг);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A5">
        <w:rPr>
          <w:rFonts w:ascii="Times New Roman" w:hAnsi="Times New Roman" w:cs="Times New Roman"/>
          <w:sz w:val="28"/>
          <w:szCs w:val="28"/>
        </w:rPr>
        <w:t xml:space="preserve">Лица, осуществляющие деятельность по управлению многоквартирными домами, в </w:t>
      </w:r>
      <w:r w:rsidR="00E86ED0" w:rsidRPr="00B005A5">
        <w:rPr>
          <w:rFonts w:ascii="Times New Roman" w:hAnsi="Times New Roman" w:cs="Times New Roman"/>
          <w:sz w:val="28"/>
          <w:szCs w:val="28"/>
        </w:rPr>
        <w:t>соответствии</w:t>
      </w:r>
      <w:r w:rsidRPr="00B005A5">
        <w:rPr>
          <w:rFonts w:ascii="Times New Roman" w:hAnsi="Times New Roman" w:cs="Times New Roman"/>
          <w:sz w:val="28"/>
          <w:szCs w:val="28"/>
        </w:rPr>
        <w:t xml:space="preserve"> с условиями договора или учредительными документами</w:t>
      </w:r>
      <w:r w:rsidR="00F37813" w:rsidRPr="00B005A5">
        <w:rPr>
          <w:rFonts w:ascii="Times New Roman" w:hAnsi="Times New Roman" w:cs="Times New Roman"/>
          <w:sz w:val="28"/>
          <w:szCs w:val="28"/>
        </w:rPr>
        <w:t>,</w:t>
      </w:r>
      <w:r w:rsidRPr="00B005A5">
        <w:rPr>
          <w:rFonts w:ascii="Times New Roman" w:hAnsi="Times New Roman" w:cs="Times New Roman"/>
          <w:sz w:val="28"/>
          <w:szCs w:val="28"/>
        </w:rPr>
        <w:t xml:space="preserve"> товарищества собственников жилья обязаны</w:t>
      </w:r>
      <w:r w:rsidRPr="00E86ED0">
        <w:rPr>
          <w:rFonts w:ascii="Times New Roman" w:hAnsi="Times New Roman" w:cs="Times New Roman"/>
          <w:sz w:val="28"/>
          <w:szCs w:val="28"/>
        </w:rPr>
        <w:t xml:space="preserve"> в течение согласованного срока за плату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и пользователям помещений в таком доме,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Конкретный перечень обязанностей и прав лиц, осуществляющих деятельность по управлению многоквартирными домами содержит Жилищный кодекс Российской Федерации.</w:t>
      </w:r>
    </w:p>
    <w:p w:rsidR="00376B5D" w:rsidRPr="00B005A5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5A5">
        <w:rPr>
          <w:rFonts w:ascii="Times New Roman" w:hAnsi="Times New Roman" w:cs="Times New Roman"/>
          <w:sz w:val="28"/>
          <w:szCs w:val="28"/>
        </w:rPr>
        <w:t>Собственники помещений в свою очередь вправе: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осуществлять контроль за выполнением обязательств по договору управления, или учредительными документами товарищества собственников жилья, жилищного, жилищно-строительного кооператива, в ходе которого участвовать в осмотрах (измерениях, испытаниях, проверках) общего </w:t>
      </w:r>
      <w:r w:rsidRPr="00E86ED0">
        <w:rPr>
          <w:rFonts w:ascii="Times New Roman" w:hAnsi="Times New Roman" w:cs="Times New Roman"/>
          <w:sz w:val="28"/>
          <w:szCs w:val="28"/>
        </w:rPr>
        <w:lastRenderedPageBreak/>
        <w:t>имущества, присутствовать при выполнении работ и оказании услуг, связанных с выполнением обязанностей договору управления.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привлекать для контроля качества выполняемых работ и предоставляемых услуг сторонние организации, специалистов, экспертов. 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имущества, либо выполнения работ (услуг) ненадлежащего качества;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376B5D" w:rsidRPr="00E86ED0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 xml:space="preserve">- требовать возмещения убытков, причиненных вследствие невыполнения либо недобросовестного выполнения лицом, осуществляющим деятельность по управлению многоквартирными домами, в </w:t>
      </w:r>
      <w:r w:rsidR="002E49A7" w:rsidRPr="00E86ED0">
        <w:rPr>
          <w:rFonts w:ascii="Times New Roman" w:hAnsi="Times New Roman" w:cs="Times New Roman"/>
          <w:sz w:val="28"/>
          <w:szCs w:val="28"/>
        </w:rPr>
        <w:t>соответствии</w:t>
      </w:r>
      <w:r w:rsidRPr="00E86ED0">
        <w:rPr>
          <w:rFonts w:ascii="Times New Roman" w:hAnsi="Times New Roman" w:cs="Times New Roman"/>
          <w:sz w:val="28"/>
          <w:szCs w:val="28"/>
        </w:rPr>
        <w:t xml:space="preserve"> с условиями договора или учредительными документами товарищества собственников жилья, жилищного, жилищно-строительного кооператива своих обязательств;</w:t>
      </w: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D0">
        <w:rPr>
          <w:rFonts w:ascii="Times New Roman" w:hAnsi="Times New Roman" w:cs="Times New Roman"/>
          <w:sz w:val="28"/>
          <w:szCs w:val="28"/>
        </w:rPr>
        <w:t>- и иные права, предусмотренные ЖК РФ и федеральными законами.</w:t>
      </w:r>
    </w:p>
    <w:p w:rsidR="002E49A7" w:rsidRDefault="002E49A7" w:rsidP="00B005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E49A7" w:rsidRPr="002E49A7" w:rsidRDefault="002E49A7" w:rsidP="00B005A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E86ED0" w:rsidRDefault="00E86ED0" w:rsidP="00B005A5">
      <w:pPr>
        <w:spacing w:line="240" w:lineRule="auto"/>
        <w:ind w:firstLine="540"/>
        <w:jc w:val="both"/>
        <w:rPr>
          <w:rStyle w:val="hl"/>
          <w:rFonts w:ascii="Times New Roman" w:hAnsi="Times New Roman" w:cs="Times New Roman"/>
          <w:color w:val="FF0000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B5D" w:rsidRDefault="00376B5D" w:rsidP="00B0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6B5D" w:rsidSect="008F17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B4196A"/>
    <w:multiLevelType w:val="multilevel"/>
    <w:tmpl w:val="5B80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CF"/>
    <w:rsid w:val="000269DB"/>
    <w:rsid w:val="000A2699"/>
    <w:rsid w:val="000B3CDD"/>
    <w:rsid w:val="000C62DD"/>
    <w:rsid w:val="000D0836"/>
    <w:rsid w:val="001F03B2"/>
    <w:rsid w:val="0022451E"/>
    <w:rsid w:val="00274CBD"/>
    <w:rsid w:val="002E396E"/>
    <w:rsid w:val="002E49A7"/>
    <w:rsid w:val="00350721"/>
    <w:rsid w:val="0035684B"/>
    <w:rsid w:val="00376B5D"/>
    <w:rsid w:val="0043168C"/>
    <w:rsid w:val="004B4F19"/>
    <w:rsid w:val="005C6C89"/>
    <w:rsid w:val="005D5A89"/>
    <w:rsid w:val="00603D20"/>
    <w:rsid w:val="00610466"/>
    <w:rsid w:val="0063685C"/>
    <w:rsid w:val="006662C4"/>
    <w:rsid w:val="006E40A6"/>
    <w:rsid w:val="006E74D0"/>
    <w:rsid w:val="00721E05"/>
    <w:rsid w:val="00761CD6"/>
    <w:rsid w:val="0077255E"/>
    <w:rsid w:val="00787B2A"/>
    <w:rsid w:val="007A2DEF"/>
    <w:rsid w:val="007B4175"/>
    <w:rsid w:val="007E16E7"/>
    <w:rsid w:val="008908C1"/>
    <w:rsid w:val="008E0B10"/>
    <w:rsid w:val="008F1786"/>
    <w:rsid w:val="00903F14"/>
    <w:rsid w:val="00940870"/>
    <w:rsid w:val="00985C69"/>
    <w:rsid w:val="009C5441"/>
    <w:rsid w:val="009F4172"/>
    <w:rsid w:val="00A161CF"/>
    <w:rsid w:val="00A3349F"/>
    <w:rsid w:val="00A6079C"/>
    <w:rsid w:val="00A71E23"/>
    <w:rsid w:val="00B005A5"/>
    <w:rsid w:val="00B05842"/>
    <w:rsid w:val="00B15461"/>
    <w:rsid w:val="00BD4EBB"/>
    <w:rsid w:val="00C145DA"/>
    <w:rsid w:val="00C42DC1"/>
    <w:rsid w:val="00CE69AB"/>
    <w:rsid w:val="00D20C1D"/>
    <w:rsid w:val="00DB0EC8"/>
    <w:rsid w:val="00DD3392"/>
    <w:rsid w:val="00E53650"/>
    <w:rsid w:val="00E86800"/>
    <w:rsid w:val="00E86ED0"/>
    <w:rsid w:val="00EB78E8"/>
    <w:rsid w:val="00EF4B70"/>
    <w:rsid w:val="00F37813"/>
    <w:rsid w:val="00F5439C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6F908A"/>
  <w15:docId w15:val="{E17D76D0-9A46-422F-94B6-376350F1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61CF"/>
    <w:rPr>
      <w:color w:val="0000FF"/>
      <w:u w:val="single"/>
    </w:rPr>
  </w:style>
  <w:style w:type="paragraph" w:styleId="a4">
    <w:name w:val="No Spacing"/>
    <w:uiPriority w:val="1"/>
    <w:qFormat/>
    <w:rsid w:val="00A161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аголовок статьи"/>
    <w:basedOn w:val="a"/>
    <w:next w:val="a"/>
    <w:uiPriority w:val="99"/>
    <w:rsid w:val="00A161C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l">
    <w:name w:val="hl"/>
    <w:basedOn w:val="a0"/>
    <w:rsid w:val="00A161CF"/>
  </w:style>
  <w:style w:type="character" w:styleId="a6">
    <w:name w:val="Strong"/>
    <w:basedOn w:val="a0"/>
    <w:uiPriority w:val="22"/>
    <w:qFormat/>
    <w:rsid w:val="00A161CF"/>
    <w:rPr>
      <w:b/>
      <w:bCs/>
    </w:rPr>
  </w:style>
  <w:style w:type="character" w:customStyle="1" w:styleId="a7">
    <w:name w:val="Основной текст_"/>
    <w:basedOn w:val="a0"/>
    <w:link w:val="11"/>
    <w:rsid w:val="0077255E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77255E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sid w:val="0077255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7255E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772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B70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link w:val="ab"/>
    <w:locked/>
    <w:rsid w:val="00721E05"/>
    <w:rPr>
      <w:rFonts w:ascii="Calibri" w:hAnsi="Calibri" w:cs="Calibri"/>
      <w:lang w:val="x-none" w:eastAsia="x-none"/>
    </w:rPr>
  </w:style>
  <w:style w:type="paragraph" w:styleId="ab">
    <w:name w:val="List Paragraph"/>
    <w:basedOn w:val="a"/>
    <w:link w:val="aa"/>
    <w:qFormat/>
    <w:rsid w:val="00721E05"/>
    <w:pPr>
      <w:ind w:left="720"/>
      <w:contextualSpacing/>
    </w:pPr>
    <w:rPr>
      <w:rFonts w:ascii="Calibri" w:hAnsi="Calibri" w:cs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86DB-151E-453C-8F41-20BBA501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njhzasxRT456</cp:lastModifiedBy>
  <cp:revision>5</cp:revision>
  <cp:lastPrinted>2023-09-05T07:59:00Z</cp:lastPrinted>
  <dcterms:created xsi:type="dcterms:W3CDTF">2023-02-07T07:07:00Z</dcterms:created>
  <dcterms:modified xsi:type="dcterms:W3CDTF">2023-09-11T05:54:00Z</dcterms:modified>
</cp:coreProperties>
</file>