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4E" w:rsidRPr="00357D02" w:rsidRDefault="0016474E" w:rsidP="00357D02">
      <w:pPr>
        <w:pStyle w:val="af2"/>
        <w:jc w:val="right"/>
      </w:pPr>
      <w:r w:rsidRPr="00357D02">
        <w:t>Приложение к постановлению</w:t>
      </w:r>
    </w:p>
    <w:p w:rsidR="0016474E" w:rsidRPr="00357D02" w:rsidRDefault="0016474E" w:rsidP="00357D02">
      <w:pPr>
        <w:pStyle w:val="af2"/>
        <w:jc w:val="right"/>
      </w:pPr>
      <w:r w:rsidRPr="00357D02">
        <w:t>Администрации Вичугского муниципального</w:t>
      </w:r>
    </w:p>
    <w:p w:rsidR="0016474E" w:rsidRPr="00357D02" w:rsidRDefault="0016474E" w:rsidP="00357D02">
      <w:pPr>
        <w:pStyle w:val="af2"/>
        <w:jc w:val="right"/>
      </w:pPr>
      <w:r w:rsidRPr="00357D02">
        <w:t xml:space="preserve">района Ивановской области </w:t>
      </w:r>
    </w:p>
    <w:p w:rsidR="0016474E" w:rsidRPr="00357D02" w:rsidRDefault="0016474E" w:rsidP="00357D02">
      <w:pPr>
        <w:pStyle w:val="af2"/>
        <w:jc w:val="right"/>
      </w:pPr>
      <w:r>
        <w:t xml:space="preserve">                                                                                                                          </w:t>
      </w:r>
      <w:r w:rsidRPr="00357D02">
        <w:t xml:space="preserve"> от</w:t>
      </w:r>
      <w:r w:rsidR="00F3563B">
        <w:t xml:space="preserve">  21</w:t>
      </w:r>
      <w:r w:rsidR="00E35D37">
        <w:t>.12.202</w:t>
      </w:r>
      <w:r w:rsidR="008277C5">
        <w:t>2</w:t>
      </w:r>
      <w:r>
        <w:t xml:space="preserve"> </w:t>
      </w:r>
      <w:r w:rsidRPr="00357D02">
        <w:t xml:space="preserve"> №</w:t>
      </w:r>
      <w:r w:rsidR="00DF58CD">
        <w:t xml:space="preserve"> </w:t>
      </w:r>
      <w:r w:rsidR="00F3563B">
        <w:t>616-п</w:t>
      </w:r>
    </w:p>
    <w:p w:rsidR="0016474E" w:rsidRPr="00357D02" w:rsidRDefault="0016474E" w:rsidP="00271398">
      <w:pPr>
        <w:pStyle w:val="af2"/>
        <w:jc w:val="right"/>
      </w:pPr>
      <w:r w:rsidRPr="00357D02">
        <w:t>Приложение к постановлению</w:t>
      </w:r>
    </w:p>
    <w:p w:rsidR="0016474E" w:rsidRPr="00357D02" w:rsidRDefault="0016474E" w:rsidP="005B22C5">
      <w:pPr>
        <w:pStyle w:val="af2"/>
        <w:jc w:val="right"/>
      </w:pPr>
      <w:r w:rsidRPr="00357D02">
        <w:t>Администрации Вичугского муниципального</w:t>
      </w:r>
    </w:p>
    <w:p w:rsidR="0016474E" w:rsidRPr="00357D02" w:rsidRDefault="0016474E" w:rsidP="005B22C5">
      <w:pPr>
        <w:pStyle w:val="af2"/>
        <w:jc w:val="right"/>
      </w:pPr>
      <w:r w:rsidRPr="00357D02">
        <w:t xml:space="preserve">района Ивановской области </w:t>
      </w:r>
    </w:p>
    <w:p w:rsidR="0016474E" w:rsidRPr="00357D02" w:rsidRDefault="0016474E" w:rsidP="00F83991">
      <w:pPr>
        <w:pStyle w:val="af2"/>
        <w:jc w:val="right"/>
      </w:pPr>
      <w:r w:rsidRPr="00357D02">
        <w:t xml:space="preserve"> от 08.10.2013 №1047-п </w:t>
      </w:r>
    </w:p>
    <w:p w:rsidR="0016474E" w:rsidRPr="0063682F" w:rsidRDefault="0016474E" w:rsidP="00357D02">
      <w:pPr>
        <w:pStyle w:val="af2"/>
        <w:rPr>
          <w:sz w:val="24"/>
          <w:szCs w:val="24"/>
        </w:rPr>
      </w:pPr>
    </w:p>
    <w:p w:rsidR="006C6372" w:rsidRDefault="0016474E" w:rsidP="005B22C5">
      <w:pPr>
        <w:pStyle w:val="af2"/>
        <w:jc w:val="center"/>
        <w:rPr>
          <w:b/>
          <w:sz w:val="24"/>
          <w:szCs w:val="24"/>
        </w:rPr>
      </w:pPr>
      <w:r w:rsidRPr="00013F4B">
        <w:rPr>
          <w:b/>
          <w:sz w:val="24"/>
          <w:szCs w:val="24"/>
        </w:rPr>
        <w:t xml:space="preserve">Муниципальная  программа «Развитие сельского хозяйства и регулирование </w:t>
      </w:r>
    </w:p>
    <w:p w:rsidR="006C6372" w:rsidRDefault="0016474E" w:rsidP="005B22C5">
      <w:pPr>
        <w:pStyle w:val="af2"/>
        <w:jc w:val="center"/>
        <w:rPr>
          <w:b/>
          <w:sz w:val="24"/>
          <w:szCs w:val="24"/>
        </w:rPr>
      </w:pPr>
      <w:r w:rsidRPr="00013F4B">
        <w:rPr>
          <w:b/>
          <w:sz w:val="24"/>
          <w:szCs w:val="24"/>
        </w:rPr>
        <w:t xml:space="preserve">рынков сельскохозяйственной продукции, сырья и продовольствия </w:t>
      </w:r>
    </w:p>
    <w:p w:rsidR="0016474E" w:rsidRPr="00013F4B" w:rsidRDefault="0016474E" w:rsidP="005B22C5">
      <w:pPr>
        <w:pStyle w:val="af2"/>
        <w:jc w:val="center"/>
        <w:rPr>
          <w:b/>
          <w:sz w:val="24"/>
          <w:szCs w:val="24"/>
        </w:rPr>
      </w:pPr>
      <w:r w:rsidRPr="00013F4B">
        <w:rPr>
          <w:b/>
          <w:sz w:val="24"/>
          <w:szCs w:val="24"/>
        </w:rPr>
        <w:t>Вичугского муниципального района»</w:t>
      </w:r>
      <w:r>
        <w:rPr>
          <w:b/>
          <w:sz w:val="24"/>
          <w:szCs w:val="24"/>
        </w:rPr>
        <w:t xml:space="preserve">  </w:t>
      </w:r>
      <w:r w:rsidRPr="00013F4B">
        <w:rPr>
          <w:b/>
          <w:sz w:val="24"/>
          <w:szCs w:val="24"/>
        </w:rPr>
        <w:t xml:space="preserve">  </w:t>
      </w:r>
    </w:p>
    <w:p w:rsidR="0016474E" w:rsidRPr="0063682F" w:rsidRDefault="0016474E" w:rsidP="005B22C5">
      <w:pPr>
        <w:jc w:val="center"/>
        <w:rPr>
          <w:rFonts w:cs="Tahoma"/>
          <w:b/>
          <w:bCs/>
        </w:rPr>
      </w:pPr>
    </w:p>
    <w:p w:rsidR="0042279F" w:rsidRDefault="0016474E" w:rsidP="005B22C5">
      <w:pPr>
        <w:jc w:val="center"/>
        <w:rPr>
          <w:bCs/>
        </w:rPr>
      </w:pPr>
      <w:r w:rsidRPr="0063682F">
        <w:rPr>
          <w:bCs/>
        </w:rPr>
        <w:t xml:space="preserve">Паспорт муниципальной  программы  Вичугского муниципального района </w:t>
      </w:r>
    </w:p>
    <w:p w:rsidR="0016474E" w:rsidRPr="0063682F" w:rsidRDefault="0016474E" w:rsidP="005B22C5">
      <w:pPr>
        <w:jc w:val="center"/>
        <w:rPr>
          <w:bCs/>
        </w:rPr>
      </w:pPr>
      <w:r w:rsidRPr="0063682F">
        <w:rPr>
          <w:bCs/>
        </w:rPr>
        <w:t xml:space="preserve">Ивановской области. </w:t>
      </w:r>
    </w:p>
    <w:p w:rsidR="0016474E" w:rsidRPr="0063682F" w:rsidRDefault="0016474E" w:rsidP="005B22C5">
      <w:pPr>
        <w:pStyle w:val="af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7"/>
        <w:gridCol w:w="7796"/>
      </w:tblGrid>
      <w:tr w:rsidR="0016474E" w:rsidRPr="0063682F" w:rsidTr="00356882">
        <w:trPr>
          <w:cantSplit/>
        </w:trPr>
        <w:tc>
          <w:tcPr>
            <w:tcW w:w="2057" w:type="dxa"/>
          </w:tcPr>
          <w:p w:rsidR="0016474E" w:rsidRPr="0063682F" w:rsidRDefault="0016474E" w:rsidP="006D0312">
            <w:pPr>
              <w:spacing w:before="60" w:after="60"/>
            </w:pPr>
            <w:r w:rsidRPr="0063682F">
              <w:t>Наименование программы</w:t>
            </w:r>
          </w:p>
        </w:tc>
        <w:tc>
          <w:tcPr>
            <w:tcW w:w="7796" w:type="dxa"/>
          </w:tcPr>
          <w:p w:rsidR="0016474E" w:rsidRPr="0063682F" w:rsidRDefault="0016474E" w:rsidP="006D0312">
            <w:pPr>
              <w:spacing w:before="60" w:after="60"/>
              <w:jc w:val="both"/>
            </w:pPr>
            <w:r w:rsidRPr="0063682F">
              <w:t xml:space="preserve">Развитие сельского хозяйства и регулирование рынков сельскохозяйственной продукции, сырья и продовольствия Вичугского </w:t>
            </w:r>
            <w:r w:rsidR="00357879">
              <w:t xml:space="preserve">муниципального </w:t>
            </w:r>
            <w:r w:rsidRPr="0063682F">
              <w:t>района</w:t>
            </w:r>
          </w:p>
        </w:tc>
      </w:tr>
      <w:tr w:rsidR="0016474E" w:rsidRPr="0063682F" w:rsidTr="00356882">
        <w:trPr>
          <w:cantSplit/>
        </w:trPr>
        <w:tc>
          <w:tcPr>
            <w:tcW w:w="2057" w:type="dxa"/>
          </w:tcPr>
          <w:p w:rsidR="0016474E" w:rsidRPr="0063682F" w:rsidRDefault="0016474E" w:rsidP="006D0312">
            <w:pPr>
              <w:spacing w:before="60" w:after="60"/>
            </w:pPr>
            <w:r w:rsidRPr="0063682F">
              <w:t xml:space="preserve">Срок реализации программы </w:t>
            </w:r>
          </w:p>
        </w:tc>
        <w:tc>
          <w:tcPr>
            <w:tcW w:w="7796" w:type="dxa"/>
          </w:tcPr>
          <w:p w:rsidR="0016474E" w:rsidRPr="00F83991" w:rsidRDefault="0016474E" w:rsidP="006D0312">
            <w:pPr>
              <w:spacing w:before="60" w:after="60"/>
              <w:jc w:val="both"/>
            </w:pPr>
            <w:r w:rsidRPr="0063682F">
              <w:t xml:space="preserve">2014 </w:t>
            </w:r>
            <w:r>
              <w:t>–</w:t>
            </w:r>
            <w:r w:rsidRPr="0063682F">
              <w:t xml:space="preserve"> </w:t>
            </w:r>
            <w:r w:rsidRPr="002A2B94">
              <w:t>202</w:t>
            </w:r>
            <w:r w:rsidR="002A0C93">
              <w:t>5</w:t>
            </w:r>
            <w:r>
              <w:t xml:space="preserve"> г</w:t>
            </w:r>
            <w:r w:rsidR="00334754">
              <w:t>.г.</w:t>
            </w:r>
          </w:p>
        </w:tc>
      </w:tr>
      <w:tr w:rsidR="0016474E" w:rsidRPr="0063682F" w:rsidTr="00356882">
        <w:trPr>
          <w:cantSplit/>
          <w:trHeight w:val="335"/>
        </w:trPr>
        <w:tc>
          <w:tcPr>
            <w:tcW w:w="2057" w:type="dxa"/>
          </w:tcPr>
          <w:p w:rsidR="0016474E" w:rsidRPr="0063682F" w:rsidRDefault="0016474E" w:rsidP="006D0312">
            <w:pPr>
              <w:spacing w:before="60" w:after="60"/>
            </w:pPr>
            <w:r w:rsidRPr="0063682F">
              <w:t>Администратор программы</w:t>
            </w:r>
          </w:p>
        </w:tc>
        <w:tc>
          <w:tcPr>
            <w:tcW w:w="7796" w:type="dxa"/>
          </w:tcPr>
          <w:p w:rsidR="0016474E" w:rsidRPr="0063682F" w:rsidRDefault="00334754" w:rsidP="006D0312">
            <w:pPr>
              <w:spacing w:before="60" w:after="60"/>
              <w:jc w:val="both"/>
            </w:pPr>
            <w:r>
              <w:t>Администрация Вичугского муниципального района Ивановской области</w:t>
            </w:r>
          </w:p>
        </w:tc>
      </w:tr>
      <w:tr w:rsidR="0016474E" w:rsidRPr="0063682F" w:rsidTr="00356882">
        <w:trPr>
          <w:cantSplit/>
        </w:trPr>
        <w:tc>
          <w:tcPr>
            <w:tcW w:w="2057" w:type="dxa"/>
          </w:tcPr>
          <w:p w:rsidR="0016474E" w:rsidRPr="0063682F" w:rsidRDefault="0016474E" w:rsidP="006D0312">
            <w:pPr>
              <w:spacing w:before="60" w:after="60"/>
            </w:pPr>
            <w:r w:rsidRPr="0063682F">
              <w:t>Исполнители программы</w:t>
            </w:r>
          </w:p>
        </w:tc>
        <w:tc>
          <w:tcPr>
            <w:tcW w:w="7796" w:type="dxa"/>
          </w:tcPr>
          <w:p w:rsidR="0016474E" w:rsidRPr="0063682F" w:rsidRDefault="0016474E" w:rsidP="00791CF7">
            <w:pPr>
              <w:spacing w:before="60" w:after="60"/>
              <w:jc w:val="both"/>
            </w:pPr>
            <w:r w:rsidRPr="0063682F">
              <w:t>Отдел сельского хозяйства</w:t>
            </w:r>
            <w:r w:rsidR="00B10244">
              <w:t xml:space="preserve">; </w:t>
            </w:r>
            <w:r w:rsidR="00264898">
              <w:t>О</w:t>
            </w:r>
            <w:r>
              <w:t xml:space="preserve">тдел </w:t>
            </w:r>
            <w:r w:rsidR="00264898">
              <w:t>жилищно-коммунального хозяйства</w:t>
            </w:r>
            <w:r w:rsidR="00B10244">
              <w:t>;</w:t>
            </w:r>
            <w:r>
              <w:t xml:space="preserve"> </w:t>
            </w:r>
            <w:r w:rsidR="00264898">
              <w:t>К</w:t>
            </w:r>
            <w:r>
              <w:t>омитет имущественных и земельных отношений</w:t>
            </w:r>
            <w:r w:rsidR="00B10244">
              <w:t>.</w:t>
            </w:r>
          </w:p>
        </w:tc>
      </w:tr>
      <w:tr w:rsidR="0016474E" w:rsidRPr="0063682F" w:rsidTr="00356882">
        <w:trPr>
          <w:cantSplit/>
        </w:trPr>
        <w:tc>
          <w:tcPr>
            <w:tcW w:w="2057" w:type="dxa"/>
          </w:tcPr>
          <w:p w:rsidR="0016474E" w:rsidRPr="0063682F" w:rsidRDefault="0016474E" w:rsidP="006D0312">
            <w:pPr>
              <w:spacing w:before="60" w:after="60"/>
            </w:pPr>
            <w:r w:rsidRPr="0063682F">
              <w:t>Перечень подпрограмм</w:t>
            </w:r>
          </w:p>
        </w:tc>
        <w:tc>
          <w:tcPr>
            <w:tcW w:w="7796" w:type="dxa"/>
          </w:tcPr>
          <w:p w:rsidR="0016474E" w:rsidRPr="0063682F" w:rsidRDefault="0016474E" w:rsidP="006D0312">
            <w:pPr>
              <w:spacing w:before="60" w:after="60"/>
              <w:jc w:val="both"/>
            </w:pPr>
            <w:r w:rsidRPr="0063682F">
              <w:t>1. Развитие подотрасли растениеводства, переработки и реализации продукции растениеводства</w:t>
            </w:r>
          </w:p>
          <w:p w:rsidR="0016474E" w:rsidRPr="0063682F" w:rsidRDefault="0016474E" w:rsidP="006D0312">
            <w:pPr>
              <w:spacing w:before="60" w:after="60"/>
              <w:jc w:val="both"/>
            </w:pPr>
            <w:r w:rsidRPr="0063682F">
              <w:t>2. Развитие подотрасли животноводства, переработки и реализации продукции животноводства</w:t>
            </w:r>
          </w:p>
          <w:p w:rsidR="0016474E" w:rsidRDefault="0016474E" w:rsidP="006D0312">
            <w:pPr>
              <w:spacing w:before="60" w:after="60"/>
              <w:jc w:val="both"/>
            </w:pPr>
            <w:r w:rsidRPr="0063682F">
              <w:t>3. Техническая и технологическая модернизация</w:t>
            </w:r>
          </w:p>
          <w:p w:rsidR="00F34B5F" w:rsidRPr="0063682F" w:rsidRDefault="0016474E" w:rsidP="006D0312">
            <w:pPr>
              <w:spacing w:before="60" w:after="60"/>
              <w:jc w:val="both"/>
            </w:pPr>
            <w:r>
              <w:t>4. Устойчивое</w:t>
            </w:r>
            <w:r w:rsidR="002D2255">
              <w:t xml:space="preserve"> </w:t>
            </w:r>
            <w:r w:rsidR="00A83EB3">
              <w:t>(комплек</w:t>
            </w:r>
            <w:r w:rsidR="002D2255">
              <w:t>с</w:t>
            </w:r>
            <w:r w:rsidR="00A83EB3">
              <w:t>ное)</w:t>
            </w:r>
            <w:r>
              <w:t xml:space="preserve"> развитие сельских территорий</w:t>
            </w:r>
            <w:r w:rsidR="002D2255">
              <w:t xml:space="preserve"> Вичугского муниципального района</w:t>
            </w:r>
          </w:p>
        </w:tc>
      </w:tr>
      <w:tr w:rsidR="0016474E" w:rsidRPr="0063682F" w:rsidTr="00356882">
        <w:trPr>
          <w:cantSplit/>
        </w:trPr>
        <w:tc>
          <w:tcPr>
            <w:tcW w:w="2057" w:type="dxa"/>
          </w:tcPr>
          <w:p w:rsidR="0016474E" w:rsidRPr="0063682F" w:rsidRDefault="0016474E" w:rsidP="006D0312">
            <w:pPr>
              <w:spacing w:before="60" w:after="60"/>
            </w:pPr>
            <w:r w:rsidRPr="0063682F">
              <w:t>Цель (цели) программы</w:t>
            </w:r>
          </w:p>
        </w:tc>
        <w:tc>
          <w:tcPr>
            <w:tcW w:w="7796" w:type="dxa"/>
          </w:tcPr>
          <w:p w:rsidR="0016474E" w:rsidRPr="0063682F" w:rsidRDefault="00492247" w:rsidP="006D0312">
            <w:pPr>
              <w:spacing w:before="60" w:after="60"/>
              <w:jc w:val="both"/>
            </w:pPr>
            <w:r>
              <w:t>1.</w:t>
            </w:r>
            <w:r w:rsidR="0016474E" w:rsidRPr="0063682F">
              <w:t>Увеличение объемов производства и повышение конкурентоспособности сельскохозяйственной продукции, выпускаемой в Вичугском муниципальном районе;</w:t>
            </w:r>
          </w:p>
          <w:p w:rsidR="0016474E" w:rsidRPr="0063682F" w:rsidRDefault="0016474E" w:rsidP="006D0312">
            <w:pPr>
              <w:spacing w:before="60" w:after="60"/>
              <w:jc w:val="both"/>
            </w:pPr>
            <w:r w:rsidRPr="0063682F">
              <w:t>2. Обеспечение финансовой устойчивости сельскохозяйственных товаропроизводителей Вичугского муниципального района Ивановской области;</w:t>
            </w:r>
          </w:p>
          <w:p w:rsidR="0016474E" w:rsidRDefault="0016474E" w:rsidP="006D0312">
            <w:pPr>
              <w:spacing w:before="60" w:after="60"/>
              <w:jc w:val="both"/>
            </w:pPr>
            <w:r w:rsidRPr="0063682F">
              <w:t>3. Воспроизводство и повышение эффективности использования ресурсного потенциала в сельском хозяйстве Вичугского муниципального района Ивановской области.</w:t>
            </w:r>
          </w:p>
          <w:p w:rsidR="0016474E" w:rsidRDefault="0016474E" w:rsidP="006D0312">
            <w:pPr>
              <w:spacing w:before="60" w:after="60"/>
              <w:jc w:val="both"/>
            </w:pPr>
            <w:r>
              <w:t>4. Комплексное обустройство населенных пунктов, расположенных в сельской местности, объектами социальной и инженерной инфраструктуры.</w:t>
            </w:r>
          </w:p>
          <w:p w:rsidR="0016474E" w:rsidRPr="0063682F" w:rsidRDefault="0016474E" w:rsidP="006D0312">
            <w:pPr>
              <w:spacing w:before="60" w:after="60"/>
              <w:jc w:val="both"/>
            </w:pPr>
            <w:r>
              <w:t>5.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с учетом реализации инвестиционных проектов в сфере агропромышленного комплекса.</w:t>
            </w:r>
          </w:p>
        </w:tc>
      </w:tr>
      <w:tr w:rsidR="0016474E" w:rsidRPr="0063682F" w:rsidTr="00356882">
        <w:trPr>
          <w:cantSplit/>
        </w:trPr>
        <w:tc>
          <w:tcPr>
            <w:tcW w:w="2057" w:type="dxa"/>
          </w:tcPr>
          <w:p w:rsidR="0016474E" w:rsidRPr="0063682F" w:rsidRDefault="0016474E" w:rsidP="006D0312">
            <w:pPr>
              <w:spacing w:before="60" w:after="60"/>
            </w:pPr>
            <w:r w:rsidRPr="0063682F">
              <w:lastRenderedPageBreak/>
              <w:t>Объем ресурсного обеспечения программы</w:t>
            </w:r>
          </w:p>
        </w:tc>
        <w:tc>
          <w:tcPr>
            <w:tcW w:w="7796" w:type="dxa"/>
          </w:tcPr>
          <w:p w:rsidR="0016474E" w:rsidRPr="0063682F" w:rsidRDefault="0016474E" w:rsidP="006D0312">
            <w:pPr>
              <w:spacing w:before="60" w:after="60"/>
            </w:pPr>
            <w:r w:rsidRPr="0063682F">
              <w:t>Общий объем бюджетных средств из бюджета Вичугского муниципального района:</w:t>
            </w:r>
          </w:p>
          <w:p w:rsidR="0016474E" w:rsidRPr="00171A91" w:rsidRDefault="00C55075" w:rsidP="00D70AD3">
            <w:pPr>
              <w:pStyle w:val="afd"/>
              <w:tabs>
                <w:tab w:val="left" w:pos="4111"/>
              </w:tabs>
              <w:jc w:val="both"/>
              <w:rPr>
                <w:szCs w:val="24"/>
              </w:rPr>
            </w:pPr>
            <w:r>
              <w:rPr>
                <w:szCs w:val="24"/>
              </w:rPr>
              <w:t>2014 -</w:t>
            </w:r>
            <w:r w:rsidR="0016474E" w:rsidRPr="00171A91">
              <w:rPr>
                <w:szCs w:val="24"/>
              </w:rPr>
              <w:t xml:space="preserve"> 1000,0 тыс.</w:t>
            </w:r>
            <w:r w:rsidR="00D979FD">
              <w:rPr>
                <w:szCs w:val="24"/>
              </w:rPr>
              <w:t xml:space="preserve"> </w:t>
            </w:r>
            <w:r w:rsidR="0016474E" w:rsidRPr="00171A91">
              <w:rPr>
                <w:szCs w:val="24"/>
              </w:rPr>
              <w:t>руб.</w:t>
            </w:r>
          </w:p>
          <w:p w:rsidR="0016474E" w:rsidRPr="00171A91" w:rsidRDefault="0016474E" w:rsidP="00D70AD3">
            <w:pPr>
              <w:pStyle w:val="afd"/>
              <w:tabs>
                <w:tab w:val="left" w:pos="4111"/>
              </w:tabs>
              <w:jc w:val="both"/>
              <w:rPr>
                <w:szCs w:val="24"/>
              </w:rPr>
            </w:pPr>
            <w:r w:rsidRPr="00171A91">
              <w:rPr>
                <w:szCs w:val="24"/>
              </w:rPr>
              <w:t>2015 – 1000,0  тыс. руб.</w:t>
            </w:r>
          </w:p>
          <w:p w:rsidR="0016474E" w:rsidRPr="00171A91" w:rsidRDefault="0016474E" w:rsidP="00D70AD3">
            <w:pPr>
              <w:pStyle w:val="afd"/>
              <w:tabs>
                <w:tab w:val="left" w:pos="4111"/>
              </w:tabs>
              <w:jc w:val="both"/>
              <w:rPr>
                <w:szCs w:val="24"/>
              </w:rPr>
            </w:pPr>
            <w:r w:rsidRPr="00171A91">
              <w:rPr>
                <w:szCs w:val="24"/>
              </w:rPr>
              <w:t>2016 – 500,0 тыс. руб.</w:t>
            </w:r>
          </w:p>
          <w:p w:rsidR="0016474E" w:rsidRPr="00171A91" w:rsidRDefault="0016474E" w:rsidP="00D70AD3">
            <w:pPr>
              <w:pStyle w:val="afd"/>
              <w:tabs>
                <w:tab w:val="left" w:pos="4111"/>
              </w:tabs>
              <w:jc w:val="both"/>
              <w:rPr>
                <w:szCs w:val="24"/>
              </w:rPr>
            </w:pPr>
            <w:r w:rsidRPr="00171A91">
              <w:rPr>
                <w:szCs w:val="24"/>
              </w:rPr>
              <w:t>2017 – 650,0 тыс. руб.</w:t>
            </w:r>
          </w:p>
          <w:p w:rsidR="0016474E" w:rsidRPr="00171A91" w:rsidRDefault="0016474E" w:rsidP="00D70AD3">
            <w:pPr>
              <w:pStyle w:val="afd"/>
              <w:tabs>
                <w:tab w:val="left" w:pos="4111"/>
              </w:tabs>
              <w:jc w:val="both"/>
              <w:rPr>
                <w:szCs w:val="24"/>
              </w:rPr>
            </w:pPr>
            <w:r w:rsidRPr="00171A91">
              <w:rPr>
                <w:szCs w:val="24"/>
              </w:rPr>
              <w:t xml:space="preserve">2018 – </w:t>
            </w:r>
            <w:r>
              <w:rPr>
                <w:szCs w:val="24"/>
              </w:rPr>
              <w:t>5</w:t>
            </w:r>
            <w:r w:rsidRPr="00171A91">
              <w:rPr>
                <w:szCs w:val="24"/>
              </w:rPr>
              <w:t>00,0 тыс. руб.</w:t>
            </w:r>
          </w:p>
          <w:p w:rsidR="0016474E" w:rsidRPr="00121247" w:rsidRDefault="0016474E" w:rsidP="0042279F">
            <w:pPr>
              <w:spacing w:after="120"/>
            </w:pPr>
            <w:r w:rsidRPr="00121247">
              <w:t xml:space="preserve">2019 – </w:t>
            </w:r>
            <w:r w:rsidR="00427FCE">
              <w:t>5</w:t>
            </w:r>
            <w:r w:rsidRPr="00121247">
              <w:t>00,0 тыс. руб.</w:t>
            </w:r>
          </w:p>
          <w:p w:rsidR="0016474E" w:rsidRDefault="0016474E" w:rsidP="0042279F">
            <w:pPr>
              <w:spacing w:after="120"/>
            </w:pPr>
            <w:r w:rsidRPr="00121247">
              <w:t xml:space="preserve">2020 – </w:t>
            </w:r>
            <w:r w:rsidR="00CD6771">
              <w:t>5</w:t>
            </w:r>
            <w:r w:rsidRPr="00121247">
              <w:t>00,0 тыс.руб.</w:t>
            </w:r>
          </w:p>
          <w:p w:rsidR="0016474E" w:rsidRDefault="0016474E" w:rsidP="0042279F">
            <w:pPr>
              <w:spacing w:after="120"/>
            </w:pPr>
            <w:r w:rsidRPr="00121247">
              <w:t>202</w:t>
            </w:r>
            <w:r>
              <w:t>1</w:t>
            </w:r>
            <w:r w:rsidRPr="00121247">
              <w:t xml:space="preserve"> – </w:t>
            </w:r>
            <w:r w:rsidR="00CD6771">
              <w:t>5</w:t>
            </w:r>
            <w:r w:rsidRPr="00121247">
              <w:t>00,0 тыс.руб.</w:t>
            </w:r>
          </w:p>
          <w:p w:rsidR="00CD6771" w:rsidRDefault="00CD6771" w:rsidP="0042279F">
            <w:pPr>
              <w:spacing w:after="120"/>
            </w:pPr>
            <w:r>
              <w:t>2022 – 500,0 тыс. руб.</w:t>
            </w:r>
          </w:p>
          <w:p w:rsidR="00C55075" w:rsidRDefault="00C55075" w:rsidP="0042279F">
            <w:pPr>
              <w:spacing w:after="120"/>
            </w:pPr>
            <w:r>
              <w:t>202</w:t>
            </w:r>
            <w:r w:rsidRPr="0010222E">
              <w:t>3</w:t>
            </w:r>
            <w:r w:rsidR="00D24DF4">
              <w:t xml:space="preserve"> – 0</w:t>
            </w:r>
            <w:r>
              <w:t>,0 тыс. руб.</w:t>
            </w:r>
          </w:p>
          <w:p w:rsidR="00DF58CD" w:rsidRDefault="00D24DF4" w:rsidP="0042279F">
            <w:pPr>
              <w:spacing w:after="120"/>
            </w:pPr>
            <w:r>
              <w:t>2024 – 0</w:t>
            </w:r>
            <w:r w:rsidR="00DF58CD">
              <w:t>,0 тыс. руб.</w:t>
            </w:r>
          </w:p>
          <w:p w:rsidR="002A0C93" w:rsidRPr="0010222E" w:rsidRDefault="002A0C93" w:rsidP="0042279F">
            <w:pPr>
              <w:spacing w:after="120"/>
            </w:pPr>
            <w:r>
              <w:t>2025 – 0,0 тыс.руб.</w:t>
            </w:r>
          </w:p>
        </w:tc>
      </w:tr>
    </w:tbl>
    <w:p w:rsidR="0016474E" w:rsidRPr="0063682F" w:rsidRDefault="0016474E" w:rsidP="00121247">
      <w:pPr>
        <w:pStyle w:val="af2"/>
        <w:rPr>
          <w:color w:val="FF0000"/>
          <w:sz w:val="24"/>
          <w:szCs w:val="24"/>
        </w:rPr>
      </w:pPr>
    </w:p>
    <w:p w:rsidR="0016474E" w:rsidRPr="0063682F" w:rsidRDefault="0016474E" w:rsidP="005B22C5">
      <w:pPr>
        <w:pStyle w:val="af2"/>
        <w:ind w:left="360"/>
        <w:rPr>
          <w:b/>
          <w:color w:val="000000"/>
          <w:sz w:val="24"/>
          <w:szCs w:val="24"/>
        </w:rPr>
      </w:pPr>
      <w:r w:rsidRPr="0063682F">
        <w:rPr>
          <w:b/>
          <w:color w:val="000000"/>
          <w:sz w:val="24"/>
          <w:szCs w:val="24"/>
        </w:rPr>
        <w:t>Общие положения</w:t>
      </w:r>
    </w:p>
    <w:p w:rsidR="0016474E" w:rsidRPr="0063682F" w:rsidRDefault="0016474E" w:rsidP="005B22C5">
      <w:pPr>
        <w:pStyle w:val="af2"/>
        <w:ind w:left="360"/>
        <w:rPr>
          <w:color w:val="FF0000"/>
          <w:sz w:val="24"/>
          <w:szCs w:val="24"/>
        </w:rPr>
      </w:pPr>
    </w:p>
    <w:p w:rsidR="0016474E" w:rsidRPr="0063682F" w:rsidRDefault="0016474E" w:rsidP="008E53ED">
      <w:pPr>
        <w:pStyle w:val="Pro-Gramma"/>
        <w:spacing w:line="240" w:lineRule="auto"/>
        <w:ind w:left="0" w:firstLine="360"/>
        <w:rPr>
          <w:rFonts w:ascii="Times New Roman" w:hAnsi="Times New Roman"/>
          <w:sz w:val="24"/>
          <w:szCs w:val="24"/>
        </w:rPr>
      </w:pPr>
      <w:r w:rsidRPr="0063682F">
        <w:rPr>
          <w:rFonts w:ascii="Times New Roman" w:hAnsi="Times New Roman"/>
          <w:sz w:val="24"/>
          <w:szCs w:val="24"/>
        </w:rPr>
        <w:t>Особое направление экономической и социальной политики в аграрной сфере района уделяется формированию предпосылок для устойчивого развития сельской местности и прежде всего для обеспечения занятости и повышения дохода сельского населения. Программа предусматривает оказание муниципальной  поддержки и содействия развитию сельскохозяйственного производства Вичугского муниципального района Ивановской области  по следующим направлениям:</w:t>
      </w:r>
    </w:p>
    <w:p w:rsidR="0016474E" w:rsidRPr="0063682F" w:rsidRDefault="0016474E" w:rsidP="0044399E">
      <w:pPr>
        <w:pStyle w:val="Pro-List2"/>
        <w:tabs>
          <w:tab w:val="left" w:pos="360"/>
        </w:tabs>
        <w:ind w:hanging="1680"/>
        <w:rPr>
          <w:rFonts w:ascii="Times New Roman" w:hAnsi="Times New Roman"/>
          <w:sz w:val="24"/>
          <w:szCs w:val="24"/>
        </w:rPr>
      </w:pPr>
      <w:bookmarkStart w:id="0" w:name="OLE_LINK1"/>
      <w:r w:rsidRPr="0063682F">
        <w:rPr>
          <w:rFonts w:ascii="Times New Roman" w:hAnsi="Times New Roman"/>
          <w:sz w:val="24"/>
          <w:szCs w:val="24"/>
        </w:rPr>
        <w:t>-   растениеводство, переработка и реализация продукции растениеводства;</w:t>
      </w:r>
    </w:p>
    <w:p w:rsidR="0016474E" w:rsidRPr="0063682F" w:rsidRDefault="0016474E" w:rsidP="0044399E">
      <w:pPr>
        <w:pStyle w:val="Pro-List2"/>
        <w:tabs>
          <w:tab w:val="left" w:pos="360"/>
        </w:tabs>
        <w:ind w:hanging="1680"/>
        <w:rPr>
          <w:rFonts w:ascii="Times New Roman" w:hAnsi="Times New Roman"/>
          <w:sz w:val="24"/>
          <w:szCs w:val="24"/>
        </w:rPr>
      </w:pPr>
      <w:r w:rsidRPr="0063682F">
        <w:rPr>
          <w:rFonts w:ascii="Times New Roman" w:hAnsi="Times New Roman"/>
          <w:sz w:val="24"/>
          <w:szCs w:val="24"/>
        </w:rPr>
        <w:t>-   животноводство, переработка и реализация продукции животноводства;</w:t>
      </w:r>
    </w:p>
    <w:p w:rsidR="0016474E" w:rsidRPr="0063682F" w:rsidRDefault="0016474E" w:rsidP="0044399E">
      <w:pPr>
        <w:pStyle w:val="Pro-List2"/>
        <w:tabs>
          <w:tab w:val="left" w:pos="360"/>
        </w:tabs>
        <w:ind w:hanging="1680"/>
        <w:rPr>
          <w:rFonts w:ascii="Times New Roman" w:hAnsi="Times New Roman"/>
          <w:sz w:val="24"/>
          <w:szCs w:val="24"/>
        </w:rPr>
      </w:pPr>
      <w:r w:rsidRPr="0063682F">
        <w:rPr>
          <w:rFonts w:ascii="Times New Roman" w:hAnsi="Times New Roman"/>
          <w:sz w:val="24"/>
          <w:szCs w:val="24"/>
        </w:rPr>
        <w:t>-  техническая и технологическая модернизация;</w:t>
      </w:r>
    </w:p>
    <w:bookmarkEnd w:id="0"/>
    <w:p w:rsidR="0016474E" w:rsidRPr="0063682F" w:rsidRDefault="0016474E" w:rsidP="008E53ED">
      <w:pPr>
        <w:pStyle w:val="Pro-Gramma"/>
        <w:ind w:left="0"/>
        <w:rPr>
          <w:rFonts w:ascii="Times New Roman" w:hAnsi="Times New Roman"/>
          <w:sz w:val="24"/>
          <w:szCs w:val="24"/>
        </w:rPr>
      </w:pPr>
      <w:r w:rsidRPr="0063682F">
        <w:rPr>
          <w:rFonts w:ascii="Times New Roman" w:hAnsi="Times New Roman"/>
          <w:sz w:val="24"/>
          <w:szCs w:val="24"/>
        </w:rPr>
        <w:t>Программа подготовлена в соответствии с:</w:t>
      </w:r>
    </w:p>
    <w:p w:rsidR="0016474E" w:rsidRPr="0063682F" w:rsidRDefault="0016474E" w:rsidP="0044399E">
      <w:pPr>
        <w:pStyle w:val="Pro-List2"/>
        <w:ind w:hanging="1680"/>
        <w:rPr>
          <w:rFonts w:ascii="Times New Roman" w:hAnsi="Times New Roman"/>
          <w:sz w:val="24"/>
          <w:szCs w:val="24"/>
        </w:rPr>
      </w:pPr>
      <w:r w:rsidRPr="0063682F">
        <w:rPr>
          <w:rFonts w:ascii="Times New Roman" w:hAnsi="Times New Roman"/>
          <w:sz w:val="24"/>
          <w:szCs w:val="24"/>
        </w:rPr>
        <w:t>-  Федеральным законом от 29.12.2006 № 264-ФЗ «О развитии сельского хозяйства»;</w:t>
      </w:r>
    </w:p>
    <w:p w:rsidR="0016474E" w:rsidRPr="0063682F" w:rsidRDefault="0016474E" w:rsidP="008C25AC">
      <w:pPr>
        <w:pStyle w:val="Pro-List2"/>
        <w:tabs>
          <w:tab w:val="clear" w:pos="2040"/>
          <w:tab w:val="left" w:pos="540"/>
        </w:tabs>
        <w:ind w:left="540" w:hanging="1680"/>
        <w:rPr>
          <w:rFonts w:ascii="Times New Roman" w:hAnsi="Times New Roman"/>
          <w:sz w:val="24"/>
          <w:szCs w:val="24"/>
        </w:rPr>
      </w:pPr>
      <w:r w:rsidRPr="0063682F">
        <w:rPr>
          <w:rFonts w:ascii="Times New Roman" w:hAnsi="Times New Roman"/>
          <w:sz w:val="24"/>
          <w:szCs w:val="24"/>
        </w:rPr>
        <w:t xml:space="preserve">                         - Федеральной государственной программой развития сельского хозяйства и регулирования рынков сельскохозяйственной продукции, сырья и пр</w:t>
      </w:r>
      <w:r w:rsidR="003661C4">
        <w:rPr>
          <w:rFonts w:ascii="Times New Roman" w:hAnsi="Times New Roman"/>
          <w:sz w:val="24"/>
          <w:szCs w:val="24"/>
        </w:rPr>
        <w:t>одовольствия</w:t>
      </w:r>
      <w:r w:rsidRPr="0063682F">
        <w:rPr>
          <w:rFonts w:ascii="Times New Roman" w:hAnsi="Times New Roman"/>
          <w:sz w:val="24"/>
          <w:szCs w:val="24"/>
        </w:rPr>
        <w:t>, утвержденной постановлением Правительства Российской Федерации 14.07. 2012 № 717 (далее – Федеральная государственная программа);</w:t>
      </w:r>
    </w:p>
    <w:p w:rsidR="0016474E" w:rsidRPr="0063682F" w:rsidRDefault="0016474E" w:rsidP="008C25AC">
      <w:pPr>
        <w:pStyle w:val="Pro-List2"/>
        <w:tabs>
          <w:tab w:val="clear" w:pos="2040"/>
          <w:tab w:val="left" w:pos="540"/>
        </w:tabs>
        <w:ind w:left="540" w:hanging="180"/>
        <w:rPr>
          <w:rFonts w:ascii="Times New Roman" w:hAnsi="Times New Roman"/>
          <w:sz w:val="24"/>
          <w:szCs w:val="24"/>
        </w:rPr>
      </w:pPr>
      <w:r w:rsidRPr="0063682F">
        <w:rPr>
          <w:rFonts w:ascii="Times New Roman" w:hAnsi="Times New Roman"/>
          <w:sz w:val="24"/>
          <w:szCs w:val="24"/>
        </w:rPr>
        <w:t>-</w:t>
      </w:r>
      <w:r w:rsidRPr="0063682F">
        <w:rPr>
          <w:rFonts w:ascii="Times New Roman" w:hAnsi="Times New Roman"/>
          <w:sz w:val="24"/>
          <w:szCs w:val="24"/>
        </w:rPr>
        <w:tab/>
        <w:t xml:space="preserve"> соглашением между Департаментом сельск</w:t>
      </w:r>
      <w:r w:rsidR="0042279F">
        <w:rPr>
          <w:rFonts w:ascii="Times New Roman" w:hAnsi="Times New Roman"/>
          <w:sz w:val="24"/>
          <w:szCs w:val="24"/>
        </w:rPr>
        <w:t>ого хозяйства и продовольствия И</w:t>
      </w:r>
      <w:r w:rsidRPr="0063682F">
        <w:rPr>
          <w:rFonts w:ascii="Times New Roman" w:hAnsi="Times New Roman"/>
          <w:sz w:val="24"/>
          <w:szCs w:val="24"/>
        </w:rPr>
        <w:t>вановской области и Администрацией Вичугского муниципального района о реализации мероп</w:t>
      </w:r>
      <w:r>
        <w:rPr>
          <w:rFonts w:ascii="Times New Roman" w:hAnsi="Times New Roman"/>
          <w:sz w:val="24"/>
          <w:szCs w:val="24"/>
        </w:rPr>
        <w:t>риятий региональной программы «Р</w:t>
      </w:r>
      <w:r w:rsidRPr="0063682F">
        <w:rPr>
          <w:rFonts w:ascii="Times New Roman" w:hAnsi="Times New Roman"/>
          <w:sz w:val="24"/>
          <w:szCs w:val="24"/>
        </w:rPr>
        <w:t>азвитие сельского хозяйства и регулирования рынков сельскохозяйственной продукции, сырья и продовольстви</w:t>
      </w:r>
      <w:r w:rsidR="003661C4">
        <w:rPr>
          <w:rFonts w:ascii="Times New Roman" w:hAnsi="Times New Roman"/>
          <w:sz w:val="24"/>
          <w:szCs w:val="24"/>
        </w:rPr>
        <w:t>я в Ивановской области</w:t>
      </w:r>
      <w:r w:rsidR="00C96464">
        <w:rPr>
          <w:rFonts w:ascii="Times New Roman" w:hAnsi="Times New Roman"/>
          <w:sz w:val="24"/>
          <w:szCs w:val="24"/>
        </w:rPr>
        <w:t>»</w:t>
      </w:r>
      <w:r w:rsidRPr="0063682F">
        <w:rPr>
          <w:rFonts w:ascii="Times New Roman" w:hAnsi="Times New Roman"/>
          <w:sz w:val="24"/>
          <w:szCs w:val="24"/>
        </w:rPr>
        <w:t>.</w:t>
      </w:r>
    </w:p>
    <w:p w:rsidR="0016474E" w:rsidRPr="0063682F" w:rsidRDefault="0016474E" w:rsidP="00BA312F">
      <w:pPr>
        <w:pStyle w:val="3"/>
        <w:spacing w:before="0" w:after="0"/>
        <w:rPr>
          <w:rFonts w:ascii="Times New Roman" w:hAnsi="Times New Roman"/>
        </w:rPr>
      </w:pPr>
    </w:p>
    <w:p w:rsidR="0016474E" w:rsidRPr="0063682F" w:rsidRDefault="0016474E" w:rsidP="0042279F">
      <w:pPr>
        <w:pStyle w:val="3"/>
        <w:spacing w:before="0" w:after="0"/>
        <w:ind w:firstLine="360"/>
        <w:rPr>
          <w:rFonts w:ascii="Times New Roman" w:hAnsi="Times New Roman"/>
          <w:b/>
          <w:color w:val="000000"/>
        </w:rPr>
      </w:pPr>
      <w:r w:rsidRPr="0063682F">
        <w:rPr>
          <w:rFonts w:ascii="Times New Roman" w:hAnsi="Times New Roman"/>
          <w:b/>
          <w:color w:val="000000"/>
        </w:rPr>
        <w:t>Анализ текущей ситуации в сфере реализации муниципальной  программы</w:t>
      </w:r>
    </w:p>
    <w:p w:rsidR="0016474E" w:rsidRPr="0063682F" w:rsidRDefault="0016474E" w:rsidP="0042279F">
      <w:pPr>
        <w:pStyle w:val="4"/>
        <w:spacing w:before="360"/>
        <w:rPr>
          <w:rFonts w:ascii="Times New Roman" w:hAnsi="Times New Roman"/>
          <w:sz w:val="24"/>
          <w:szCs w:val="24"/>
        </w:rPr>
      </w:pPr>
      <w:r w:rsidRPr="0063682F">
        <w:rPr>
          <w:rFonts w:ascii="Times New Roman" w:hAnsi="Times New Roman"/>
          <w:sz w:val="24"/>
          <w:szCs w:val="24"/>
        </w:rPr>
        <w:t>Общая характеристика сложившейся ситуации в сфере реализации муниципальной  программы и основные тенденции ее изменения</w:t>
      </w:r>
    </w:p>
    <w:p w:rsidR="0016474E" w:rsidRPr="0063682F" w:rsidRDefault="0016474E" w:rsidP="00267153">
      <w:pPr>
        <w:pStyle w:val="Pro-Gramma"/>
        <w:rPr>
          <w:rFonts w:ascii="Times New Roman" w:hAnsi="Times New Roman"/>
          <w:sz w:val="24"/>
          <w:szCs w:val="24"/>
        </w:rPr>
      </w:pPr>
    </w:p>
    <w:p w:rsidR="0016474E" w:rsidRPr="0063682F" w:rsidRDefault="0016474E" w:rsidP="00267153">
      <w:pPr>
        <w:jc w:val="both"/>
      </w:pPr>
      <w:r w:rsidRPr="0063682F">
        <w:t xml:space="preserve">           Сельское хозяйство Вичугского муниципального района представлено 4 сельскохозяйственными производственными кооперативами, 4 обществами с ограниченной ответственностью, 8 крестьянскими (фермерскими) хозяйствами и 4472  личными подсобными хозяйствами граждан. </w:t>
      </w:r>
    </w:p>
    <w:p w:rsidR="0016474E" w:rsidRPr="0063682F" w:rsidRDefault="0016474E" w:rsidP="00267153">
      <w:pPr>
        <w:ind w:firstLine="708"/>
        <w:jc w:val="both"/>
      </w:pPr>
      <w:r w:rsidRPr="0063682F">
        <w:t xml:space="preserve">За период реализации ведомственной целевой Программы «Развитие сельского хозяйства и  регулирования рынков сельскохозяйственной продукции, сырья и продовольствия  в Вичугском муниципальном районе  на 2008-2012 годы» в Вичугском муниципальном  районе получены определенные положительные показатели. </w:t>
      </w:r>
    </w:p>
    <w:p w:rsidR="0016474E" w:rsidRPr="0063682F" w:rsidRDefault="0016474E" w:rsidP="00267153">
      <w:pPr>
        <w:ind w:firstLine="708"/>
        <w:jc w:val="both"/>
      </w:pPr>
      <w:r w:rsidRPr="0063682F">
        <w:t xml:space="preserve">За 2012 год выручка от реализации сельскохозяйственной продукции по сельскохозяйственным предприятиям района  составила 18,8 млн. рублей,   по фермерским хозяйствам </w:t>
      </w:r>
      <w:r w:rsidR="00C96464">
        <w:t xml:space="preserve">- </w:t>
      </w:r>
      <w:r w:rsidRPr="0063682F">
        <w:t>14,1   млн. рублей. Шесть  сельскохозяйственных предприятий завершили</w:t>
      </w:r>
      <w:r w:rsidR="00C96464">
        <w:t xml:space="preserve">  </w:t>
      </w:r>
      <w:r w:rsidR="00C0045A">
        <w:t>2012 год с прибылью, по итогам</w:t>
      </w:r>
      <w:r w:rsidR="00C96464">
        <w:t xml:space="preserve"> 2013 года также шесть сельскохозяйственных предприятий завершили год с прибылью. </w:t>
      </w:r>
      <w:r w:rsidRPr="0063682F">
        <w:t xml:space="preserve"> </w:t>
      </w:r>
    </w:p>
    <w:p w:rsidR="0016474E" w:rsidRPr="0063682F" w:rsidRDefault="0016474E" w:rsidP="008D3551">
      <w:pPr>
        <w:ind w:firstLine="708"/>
        <w:jc w:val="both"/>
      </w:pPr>
      <w:r w:rsidRPr="0063682F">
        <w:t>В 2012 году общий объем валовой продукции сельского хозяйства в хозяйствах всех категорий сост</w:t>
      </w:r>
      <w:r w:rsidR="00C96464">
        <w:t>авил 350,3 мл. рублей, по итогам</w:t>
      </w:r>
      <w:r w:rsidRPr="0063682F">
        <w:t xml:space="preserve"> 2</w:t>
      </w:r>
      <w:r w:rsidR="00C96464">
        <w:t>013 года 388,5</w:t>
      </w:r>
      <w:r w:rsidR="00386909">
        <w:t xml:space="preserve"> млн. рублей,</w:t>
      </w:r>
      <w:r w:rsidRPr="0063682F">
        <w:t xml:space="preserve"> основную долю в выпуске  сельскохозяйственной продукции составляет продукция произведенная в личных подсобных хозяйствах граждан, в 2012 году она составила 85,9 процента. За анализируемый период произошло увеличение объема  валовой  продукции, произведенной фермерскими хозяйствами на 79 процентов.</w:t>
      </w:r>
    </w:p>
    <w:p w:rsidR="0016474E" w:rsidRPr="0063682F" w:rsidRDefault="0016474E" w:rsidP="00267153">
      <w:pPr>
        <w:ind w:firstLine="708"/>
        <w:jc w:val="both"/>
      </w:pPr>
      <w:r w:rsidRPr="0063682F">
        <w:t>За этот период в  районе особое развитие получили   малые формы хозяй</w:t>
      </w:r>
      <w:r w:rsidR="00C96464">
        <w:t>ствования на селе – крестьянские (фермерские</w:t>
      </w:r>
      <w:r w:rsidRPr="0063682F">
        <w:t>) хозяйств</w:t>
      </w:r>
      <w:r w:rsidR="00C96464">
        <w:t>а</w:t>
      </w:r>
      <w:r w:rsidRPr="0063682F">
        <w:t xml:space="preserve">. В 2012 году ИП глава КФХ Лакомкин В.А. стал участником  целевой программы «Развитие семейных животноводческих ферм на базе крестьянских (фермерских) хозяйств Ивановской области на 2012-2014 годы» и получил грант в размере 2,0 млн. рублей, по направлению развитие мясного скотоводства. ИП глава КФХ Красильников Н.Н. стал участником этой же программы и получил грант 0,8 млн.  рублей на развитие коневодства.  ИП главой КФХ Лисовым В.Н. завершено  строительство овцефермы на 1000 голов, в 2012 году им приобретено 49 голов племенных ярочек и 4 барана  производителя,  по состоянию на 1 января 2013 года в хозяйстве  имелось 149 голов племенных овец, из них 77 голов  маточное поголовье. Организовано фермерское хозяйство ИП глава КФХ Румянцев Н.В., которое занимается разведением овец романовской породы, по состоянию на 1 января 2013 года в хозяйстве имелось 80 голов овец, им приобретено в собственность </w:t>
      </w:r>
      <w:smartTag w:uri="urn:schemas-microsoft-com:office:smarttags" w:element="metricconverter">
        <w:smartTagPr>
          <w:attr w:name="ProductID" w:val="50 га"/>
        </w:smartTagPr>
        <w:r w:rsidRPr="0063682F">
          <w:t>50 га</w:t>
        </w:r>
      </w:smartTag>
      <w:r w:rsidRPr="0063682F">
        <w:t xml:space="preserve"> земель сельскохозяйственного назначения, трактор и прицепная техника для заготовки кормов. </w:t>
      </w:r>
    </w:p>
    <w:p w:rsidR="0016474E" w:rsidRPr="0063682F" w:rsidRDefault="0016474E" w:rsidP="00267153">
      <w:pPr>
        <w:ind w:firstLine="708"/>
        <w:jc w:val="both"/>
      </w:pPr>
      <w:r w:rsidRPr="0063682F">
        <w:t xml:space="preserve">В отрасли растениеводство за анализируемый период  произошло увеличение посевных площадей на 9,9 процента, увеличился посев зерновых культур на   40 процентов, на протяжении трех лет сельскохозяйственные товаропроизводители Вичугского муниципального района вновь начали заниматься посевом озимых зерновых культур, несмотря на неблагоприятные погодные  условия 2013 года под урожай 2014 года посеяно </w:t>
      </w:r>
      <w:smartTag w:uri="urn:schemas-microsoft-com:office:smarttags" w:element="metricconverter">
        <w:smartTagPr>
          <w:attr w:name="ProductID" w:val="160 гектар"/>
        </w:smartTagPr>
        <w:r w:rsidRPr="0063682F">
          <w:t>160 гектар</w:t>
        </w:r>
      </w:smartTag>
      <w:r w:rsidRPr="0063682F">
        <w:t xml:space="preserve"> озимой пшеницы.  За анализируемый период происходил ежегодный рост  производства зерна,  за исключением 2013 года, в связи с неблагоприятными погодными условиями произошла гибель зерновых культур на площади  382 гектара, картофеля на площади  </w:t>
      </w:r>
      <w:smartTag w:uri="urn:schemas-microsoft-com:office:smarttags" w:element="metricconverter">
        <w:smartTagPr>
          <w:attr w:name="ProductID" w:val="6 гектар"/>
        </w:smartTagPr>
        <w:r w:rsidRPr="0063682F">
          <w:t>6 гектар</w:t>
        </w:r>
      </w:smartTag>
      <w:r w:rsidRPr="0063682F">
        <w:t xml:space="preserve">, ущерб составил 3,5 млн. рублей. </w:t>
      </w:r>
    </w:p>
    <w:p w:rsidR="0016474E" w:rsidRPr="0063682F" w:rsidRDefault="0016474E" w:rsidP="00267153">
      <w:pPr>
        <w:jc w:val="both"/>
      </w:pPr>
      <w:r w:rsidRPr="0063682F">
        <w:tab/>
        <w:t xml:space="preserve">Всеми категориями  хозяйств в 2012 году  собрано зерна 1320 тонн, что составило102 </w:t>
      </w:r>
      <w:r w:rsidR="00C96464">
        <w:t>процента к 2011 году,  по итогам</w:t>
      </w:r>
      <w:r w:rsidR="00C0045A">
        <w:t xml:space="preserve"> 2013 года  - 804</w:t>
      </w:r>
      <w:r w:rsidRPr="0063682F">
        <w:t>,</w:t>
      </w:r>
      <w:r w:rsidR="00C0045A">
        <w:t xml:space="preserve">0 тонны, 5796 тонн картофеля   </w:t>
      </w:r>
      <w:r w:rsidRPr="0063682F">
        <w:t>или 102</w:t>
      </w:r>
      <w:r w:rsidR="00C0045A">
        <w:t xml:space="preserve"> процента к 2011 году, по итогам</w:t>
      </w:r>
      <w:r w:rsidRPr="0063682F">
        <w:t xml:space="preserve"> 2013 года 5841,2 тон</w:t>
      </w:r>
      <w:r w:rsidR="00C0045A">
        <w:t>ны,  2668 тонн овощей, по итогам</w:t>
      </w:r>
      <w:r w:rsidR="008A5909">
        <w:t xml:space="preserve"> 2013 года 2630,1</w:t>
      </w:r>
      <w:r w:rsidRPr="0063682F">
        <w:t xml:space="preserve"> тонны. В 2013 году сельскохозяйственными т</w:t>
      </w:r>
      <w:r w:rsidR="006448C6">
        <w:t>оваропроизводителями посеяно 366</w:t>
      </w:r>
      <w:r w:rsidRPr="0063682F">
        <w:t xml:space="preserve"> гектаров элитными семенами, произведен посев с минеральными удобрениями на площади </w:t>
      </w:r>
      <w:smartTag w:uri="urn:schemas-microsoft-com:office:smarttags" w:element="metricconverter">
        <w:smartTagPr>
          <w:attr w:name="ProductID" w:val="588 гектар"/>
        </w:smartTagPr>
        <w:r w:rsidRPr="0063682F">
          <w:t>588 гектар</w:t>
        </w:r>
      </w:smartTag>
      <w:r w:rsidRPr="0063682F">
        <w:t xml:space="preserve">, под урожай 2014 года вспахано зяби </w:t>
      </w:r>
      <w:smartTag w:uri="urn:schemas-microsoft-com:office:smarttags" w:element="metricconverter">
        <w:smartTagPr>
          <w:attr w:name="ProductID" w:val="760 гектар"/>
        </w:smartTagPr>
        <w:r w:rsidRPr="0063682F">
          <w:t>760 гектар</w:t>
        </w:r>
      </w:smartTag>
      <w:r w:rsidRPr="0063682F">
        <w:t>.</w:t>
      </w:r>
    </w:p>
    <w:p w:rsidR="0016474E" w:rsidRPr="0063682F" w:rsidRDefault="0016474E" w:rsidP="00267153">
      <w:pPr>
        <w:jc w:val="both"/>
      </w:pPr>
      <w:r w:rsidRPr="0063682F">
        <w:lastRenderedPageBreak/>
        <w:tab/>
        <w:t>В отрасли животноводства в анализируемом периоде наблюдалось снижение производства молока, в отдельные годы и мяса, наибольший объем снижения допущен в личных подсобных хозяйствах.</w:t>
      </w:r>
    </w:p>
    <w:p w:rsidR="00C0045A" w:rsidRDefault="0016474E" w:rsidP="00267153">
      <w:pPr>
        <w:jc w:val="both"/>
      </w:pPr>
      <w:r w:rsidRPr="0063682F">
        <w:t xml:space="preserve">  </w:t>
      </w:r>
      <w:r w:rsidR="00C0045A">
        <w:tab/>
      </w:r>
      <w:r w:rsidRPr="0063682F">
        <w:t>В 2012 году производство  молока во всех категориях хозяйств с</w:t>
      </w:r>
      <w:r w:rsidR="00C0045A">
        <w:t>оставило  4045,0 тонн, по итогам 2013 года – 3972,8</w:t>
      </w:r>
      <w:r w:rsidRPr="0063682F">
        <w:t xml:space="preserve"> тонны,  произведено (реализовано)  на убой в живом весе скота</w:t>
      </w:r>
      <w:r w:rsidR="00C0045A">
        <w:t xml:space="preserve"> и птицы  568,2 тонны, по итогам  2013 года - 584,2 тонны</w:t>
      </w:r>
      <w:r w:rsidRPr="0063682F">
        <w:t xml:space="preserve">. </w:t>
      </w:r>
    </w:p>
    <w:p w:rsidR="0016474E" w:rsidRPr="0063682F" w:rsidRDefault="0016474E" w:rsidP="00C0045A">
      <w:pPr>
        <w:ind w:firstLine="708"/>
        <w:jc w:val="both"/>
      </w:pPr>
      <w:r w:rsidRPr="0063682F">
        <w:t>В отрасли животноводство в анализируемом периоде проведена определенная работа, результат от которой ожидается в будущих годах. ИП глав</w:t>
      </w:r>
      <w:r w:rsidR="00633FD4">
        <w:t xml:space="preserve">а КФХ Лакомкин В.А. </w:t>
      </w:r>
      <w:r w:rsidRPr="0063682F">
        <w:t>в 2013 году приобрел 31 голову племенного молодняка крупного рогатого скота  мясного направления  Абердин ангусской  породы, для дальнейшего разведения. ИП глава КФХ Калачев С.Н. в 2013 году  провел реконструкцию телятника на 60 голов.</w:t>
      </w:r>
    </w:p>
    <w:p w:rsidR="0016474E" w:rsidRPr="0063682F" w:rsidRDefault="0016474E" w:rsidP="00267153">
      <w:pPr>
        <w:ind w:firstLine="708"/>
        <w:jc w:val="both"/>
      </w:pPr>
      <w:r w:rsidRPr="0063682F">
        <w:t xml:space="preserve"> В сфере технической и технологической  модернизации  в сельскохозяйственных  предприятиях  и фермерских хозяйствах сохранялись низкие темпы обновления сельскохозяйственной техники.  В большинстве сельскохозяйственных предприятий использовалась изношенная техника, оборудование и устаревшие технологии. Но несмотря на сложное финансовое положение сельскохозяйственные предприятия и фермерские хозяйства изыскивали средства на приобретение новой техники.   В 2012 году  приобретено по лизингу 3 трактора, зерноуборочный комбайн, 2 оборотных плуга, автомобиль марки Камаз, на кредитные средства приобретено 2 пресс-подборщика, косилка, грабли, в 2013 году приобретено 3 трактора, 2 автомобиля, 11 единиц сельскохозяйственной техники. </w:t>
      </w:r>
    </w:p>
    <w:p w:rsidR="0016474E" w:rsidRPr="0063682F" w:rsidRDefault="0016474E" w:rsidP="00C313A2">
      <w:pPr>
        <w:ind w:firstLine="708"/>
        <w:jc w:val="both"/>
      </w:pPr>
      <w:r w:rsidRPr="0063682F">
        <w:t>Сложившиеся тенденции в сельскохозяйственном производстве  Вичугского муниципального района Ивановской области  сформировались с учетом ежегодного систематического предоставления мер поддержки из федерального,  областного и бюджета Вичугского муниципального района, при исключении ее часть сельскохозяйственных предприятий прекратила бы свое существование. Объемы оказания поддержки из бюджета Вичугского муниципального района являются в настоящий момент одним из определяющих факторов развития сельскохозяйственного производства в Вичугском муниципальном районе.</w:t>
      </w:r>
    </w:p>
    <w:p w:rsidR="0016474E" w:rsidRPr="0063682F" w:rsidRDefault="0016474E" w:rsidP="00C313A2">
      <w:pPr>
        <w:ind w:firstLine="708"/>
        <w:jc w:val="both"/>
      </w:pPr>
    </w:p>
    <w:p w:rsidR="0016474E" w:rsidRPr="0063682F" w:rsidRDefault="0016474E" w:rsidP="005B22C5">
      <w:pPr>
        <w:pStyle w:val="Pro-TabName"/>
        <w:rPr>
          <w:rFonts w:ascii="Times New Roman" w:hAnsi="Times New Roman"/>
          <w:color w:val="auto"/>
          <w:sz w:val="24"/>
          <w:szCs w:val="24"/>
        </w:rPr>
      </w:pPr>
      <w:r w:rsidRPr="0063682F">
        <w:rPr>
          <w:rFonts w:ascii="Times New Roman" w:hAnsi="Times New Roman"/>
          <w:color w:val="auto"/>
          <w:sz w:val="24"/>
          <w:szCs w:val="24"/>
        </w:rPr>
        <w:t>Таблица. Показатели, характеризующие текущую ситуацию в сфере реализации муниципальной программ</w:t>
      </w:r>
      <w:r>
        <w:rPr>
          <w:rFonts w:ascii="Times New Roman" w:hAnsi="Times New Roman"/>
          <w:color w:val="auto"/>
          <w:sz w:val="24"/>
          <w:szCs w:val="24"/>
        </w:rPr>
        <w:t>ы.</w:t>
      </w:r>
    </w:p>
    <w:p w:rsidR="0016474E" w:rsidRPr="0063682F" w:rsidRDefault="0016474E" w:rsidP="005B22C5">
      <w:pPr>
        <w:pStyle w:val="Pro-TabName"/>
        <w:rPr>
          <w:rFonts w:ascii="Times New Roman" w:hAnsi="Times New Roman"/>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4"/>
        <w:gridCol w:w="4286"/>
        <w:gridCol w:w="1398"/>
        <w:gridCol w:w="876"/>
        <w:gridCol w:w="876"/>
        <w:gridCol w:w="876"/>
        <w:gridCol w:w="1053"/>
      </w:tblGrid>
      <w:tr w:rsidR="0016474E" w:rsidRPr="0063682F" w:rsidTr="00EF1347">
        <w:trPr>
          <w:tblHeader/>
        </w:trPr>
        <w:tc>
          <w:tcPr>
            <w:tcW w:w="634" w:type="dxa"/>
          </w:tcPr>
          <w:p w:rsidR="0016474E" w:rsidRPr="0063682F" w:rsidRDefault="0016474E" w:rsidP="006D0312">
            <w:pPr>
              <w:keepNext/>
              <w:spacing w:before="60" w:after="60"/>
              <w:rPr>
                <w:rFonts w:cs="Tahoma"/>
                <w:b/>
                <w:bCs/>
              </w:rPr>
            </w:pPr>
          </w:p>
        </w:tc>
        <w:tc>
          <w:tcPr>
            <w:tcW w:w="4286" w:type="dxa"/>
            <w:vAlign w:val="center"/>
          </w:tcPr>
          <w:p w:rsidR="0016474E" w:rsidRPr="0063682F" w:rsidRDefault="0016474E" w:rsidP="006D0312">
            <w:pPr>
              <w:keepNext/>
              <w:spacing w:before="60" w:after="60"/>
              <w:jc w:val="center"/>
              <w:rPr>
                <w:rFonts w:cs="Tahoma"/>
                <w:b/>
                <w:bCs/>
              </w:rPr>
            </w:pPr>
            <w:r w:rsidRPr="0063682F">
              <w:rPr>
                <w:rFonts w:cs="Tahoma"/>
                <w:b/>
                <w:bCs/>
              </w:rPr>
              <w:t>Показатель</w:t>
            </w:r>
          </w:p>
        </w:tc>
        <w:tc>
          <w:tcPr>
            <w:tcW w:w="1398" w:type="dxa"/>
            <w:vAlign w:val="center"/>
          </w:tcPr>
          <w:p w:rsidR="0016474E" w:rsidRPr="0063682F" w:rsidRDefault="0016474E" w:rsidP="006D0312">
            <w:pPr>
              <w:keepNext/>
              <w:spacing w:before="60" w:after="60"/>
              <w:jc w:val="center"/>
              <w:rPr>
                <w:rFonts w:cs="Tahoma"/>
                <w:b/>
                <w:bCs/>
              </w:rPr>
            </w:pPr>
            <w:r w:rsidRPr="0063682F">
              <w:rPr>
                <w:rFonts w:cs="Tahoma"/>
                <w:b/>
                <w:bCs/>
              </w:rPr>
              <w:t>Единицы измерения</w:t>
            </w:r>
          </w:p>
        </w:tc>
        <w:tc>
          <w:tcPr>
            <w:tcW w:w="876" w:type="dxa"/>
            <w:vAlign w:val="center"/>
          </w:tcPr>
          <w:p w:rsidR="0016474E" w:rsidRPr="0063682F" w:rsidRDefault="0016474E" w:rsidP="006D0312">
            <w:pPr>
              <w:keepNext/>
              <w:spacing w:before="60" w:after="60"/>
              <w:jc w:val="center"/>
              <w:rPr>
                <w:rFonts w:cs="Tahoma"/>
                <w:b/>
                <w:bCs/>
              </w:rPr>
            </w:pPr>
            <w:r w:rsidRPr="0063682F">
              <w:rPr>
                <w:rFonts w:cs="Tahoma"/>
                <w:b/>
                <w:bCs/>
              </w:rPr>
              <w:t>2010</w:t>
            </w:r>
          </w:p>
        </w:tc>
        <w:tc>
          <w:tcPr>
            <w:tcW w:w="876" w:type="dxa"/>
            <w:vAlign w:val="center"/>
          </w:tcPr>
          <w:p w:rsidR="0016474E" w:rsidRPr="0063682F" w:rsidRDefault="0016474E" w:rsidP="006D0312">
            <w:pPr>
              <w:keepNext/>
              <w:spacing w:before="60" w:after="60"/>
              <w:jc w:val="center"/>
              <w:rPr>
                <w:rFonts w:cs="Tahoma"/>
                <w:b/>
                <w:bCs/>
              </w:rPr>
            </w:pPr>
            <w:r w:rsidRPr="0063682F">
              <w:rPr>
                <w:rFonts w:cs="Tahoma"/>
                <w:b/>
                <w:bCs/>
              </w:rPr>
              <w:t>2011</w:t>
            </w:r>
          </w:p>
        </w:tc>
        <w:tc>
          <w:tcPr>
            <w:tcW w:w="876" w:type="dxa"/>
            <w:vAlign w:val="center"/>
          </w:tcPr>
          <w:p w:rsidR="0016474E" w:rsidRPr="0063682F" w:rsidRDefault="0016474E" w:rsidP="006D0312">
            <w:pPr>
              <w:keepNext/>
              <w:spacing w:before="60" w:after="60"/>
              <w:jc w:val="center"/>
              <w:rPr>
                <w:rFonts w:cs="Tahoma"/>
                <w:b/>
                <w:bCs/>
              </w:rPr>
            </w:pPr>
            <w:r w:rsidRPr="0063682F">
              <w:rPr>
                <w:rFonts w:cs="Tahoma"/>
                <w:b/>
                <w:bCs/>
              </w:rPr>
              <w:t>2012</w:t>
            </w:r>
          </w:p>
        </w:tc>
        <w:tc>
          <w:tcPr>
            <w:tcW w:w="1053" w:type="dxa"/>
            <w:vAlign w:val="center"/>
          </w:tcPr>
          <w:p w:rsidR="00C0045A" w:rsidRDefault="00C0045A" w:rsidP="006D0312">
            <w:pPr>
              <w:keepNext/>
              <w:spacing w:before="60" w:after="60"/>
              <w:jc w:val="center"/>
              <w:rPr>
                <w:rFonts w:cs="Tahoma"/>
                <w:b/>
                <w:bCs/>
              </w:rPr>
            </w:pPr>
          </w:p>
          <w:p w:rsidR="0016474E" w:rsidRPr="0063682F" w:rsidRDefault="0016474E" w:rsidP="006D0312">
            <w:pPr>
              <w:keepNext/>
              <w:spacing w:before="60" w:after="60"/>
              <w:jc w:val="center"/>
              <w:rPr>
                <w:rFonts w:cs="Tahoma"/>
                <w:b/>
                <w:bCs/>
              </w:rPr>
            </w:pPr>
            <w:r w:rsidRPr="0063682F">
              <w:rPr>
                <w:rFonts w:cs="Tahoma"/>
                <w:b/>
                <w:bCs/>
              </w:rPr>
              <w:t>2013</w:t>
            </w:r>
          </w:p>
          <w:p w:rsidR="0016474E" w:rsidRPr="0063682F" w:rsidRDefault="0016474E" w:rsidP="00183EB6">
            <w:pPr>
              <w:keepNext/>
              <w:spacing w:before="60" w:after="60"/>
              <w:rPr>
                <w:rFonts w:cs="Tahoma"/>
                <w:b/>
                <w:bCs/>
              </w:rPr>
            </w:pPr>
          </w:p>
        </w:tc>
      </w:tr>
      <w:tr w:rsidR="0016474E" w:rsidRPr="0063682F" w:rsidTr="00EF1347">
        <w:tc>
          <w:tcPr>
            <w:tcW w:w="634" w:type="dxa"/>
            <w:vAlign w:val="center"/>
          </w:tcPr>
          <w:p w:rsidR="0016474E" w:rsidRPr="0063682F" w:rsidRDefault="0016474E" w:rsidP="006D0312">
            <w:pPr>
              <w:spacing w:before="60" w:after="60"/>
              <w:rPr>
                <w:rFonts w:cs="Tahoma"/>
                <w:b/>
                <w:bCs/>
              </w:rPr>
            </w:pPr>
            <w:r w:rsidRPr="0063682F">
              <w:rPr>
                <w:rFonts w:cs="Tahoma"/>
                <w:b/>
                <w:bCs/>
              </w:rPr>
              <w:t>1.</w:t>
            </w:r>
          </w:p>
        </w:tc>
        <w:tc>
          <w:tcPr>
            <w:tcW w:w="4286" w:type="dxa"/>
            <w:vAlign w:val="center"/>
          </w:tcPr>
          <w:p w:rsidR="0016474E" w:rsidRPr="0063682F" w:rsidRDefault="0016474E" w:rsidP="006D0312">
            <w:pPr>
              <w:spacing w:before="60" w:after="60"/>
              <w:rPr>
                <w:rFonts w:cs="Tahoma"/>
                <w:b/>
                <w:bCs/>
              </w:rPr>
            </w:pPr>
            <w:r w:rsidRPr="0063682F">
              <w:rPr>
                <w:rFonts w:cs="Tahoma"/>
                <w:b/>
                <w:bCs/>
              </w:rPr>
              <w:t xml:space="preserve">Количество </w:t>
            </w:r>
            <w:r w:rsidRPr="0063682F">
              <w:rPr>
                <w:rFonts w:cs="Tahoma"/>
                <w:b/>
              </w:rPr>
              <w:t>сельскохозяйственных предприятий</w:t>
            </w:r>
            <w:r w:rsidRPr="0063682F">
              <w:rPr>
                <w:rFonts w:cs="Tahoma"/>
                <w:b/>
                <w:bCs/>
              </w:rPr>
              <w:t xml:space="preserve">, крестьянских (фермерских) хозяйств и индивидуальных предпринимателей. </w:t>
            </w:r>
          </w:p>
        </w:tc>
        <w:tc>
          <w:tcPr>
            <w:tcW w:w="1398" w:type="dxa"/>
          </w:tcPr>
          <w:p w:rsidR="0016474E" w:rsidRPr="0063682F" w:rsidRDefault="0016474E" w:rsidP="006D0312">
            <w:pPr>
              <w:spacing w:before="60" w:after="60"/>
              <w:rPr>
                <w:rFonts w:cs="Tahoma"/>
                <w:b/>
                <w:bCs/>
              </w:rPr>
            </w:pPr>
          </w:p>
        </w:tc>
        <w:tc>
          <w:tcPr>
            <w:tcW w:w="876" w:type="dxa"/>
          </w:tcPr>
          <w:p w:rsidR="0016474E" w:rsidRPr="0063682F" w:rsidRDefault="0016474E" w:rsidP="006D0312">
            <w:pPr>
              <w:spacing w:before="60" w:after="60"/>
              <w:rPr>
                <w:rFonts w:cs="Tahoma"/>
                <w:b/>
                <w:bCs/>
              </w:rPr>
            </w:pPr>
          </w:p>
        </w:tc>
        <w:tc>
          <w:tcPr>
            <w:tcW w:w="876" w:type="dxa"/>
          </w:tcPr>
          <w:p w:rsidR="0016474E" w:rsidRPr="0063682F" w:rsidRDefault="0016474E" w:rsidP="006D0312">
            <w:pPr>
              <w:spacing w:before="60" w:after="60"/>
              <w:rPr>
                <w:rFonts w:cs="Tahoma"/>
                <w:b/>
                <w:bCs/>
              </w:rPr>
            </w:pPr>
          </w:p>
        </w:tc>
        <w:tc>
          <w:tcPr>
            <w:tcW w:w="876" w:type="dxa"/>
          </w:tcPr>
          <w:p w:rsidR="0016474E" w:rsidRPr="0063682F" w:rsidRDefault="0016474E" w:rsidP="006D0312">
            <w:pPr>
              <w:spacing w:before="60" w:after="60"/>
              <w:rPr>
                <w:rFonts w:cs="Tahoma"/>
                <w:b/>
                <w:bCs/>
              </w:rPr>
            </w:pPr>
          </w:p>
        </w:tc>
        <w:tc>
          <w:tcPr>
            <w:tcW w:w="1053" w:type="dxa"/>
            <w:tcBorders>
              <w:top w:val="nil"/>
              <w:bottom w:val="nil"/>
            </w:tcBorders>
          </w:tcPr>
          <w:p w:rsidR="0016474E" w:rsidRPr="0063682F" w:rsidRDefault="0016474E"/>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1.1.</w:t>
            </w:r>
          </w:p>
        </w:tc>
        <w:tc>
          <w:tcPr>
            <w:tcW w:w="4286" w:type="dxa"/>
            <w:vAlign w:val="center"/>
          </w:tcPr>
          <w:p w:rsidR="0016474E" w:rsidRPr="0063682F" w:rsidRDefault="0016474E" w:rsidP="006D0312">
            <w:pPr>
              <w:spacing w:before="60" w:after="60"/>
              <w:rPr>
                <w:rFonts w:cs="Tahoma"/>
              </w:rPr>
            </w:pPr>
            <w:r w:rsidRPr="0063682F">
              <w:rPr>
                <w:rFonts w:cs="Tahoma"/>
              </w:rPr>
              <w:t>Количество сельскохозяйственных предприятий, всего</w:t>
            </w:r>
          </w:p>
        </w:tc>
        <w:tc>
          <w:tcPr>
            <w:tcW w:w="1398" w:type="dxa"/>
            <w:vAlign w:val="center"/>
          </w:tcPr>
          <w:p w:rsidR="0016474E" w:rsidRPr="0063682F" w:rsidRDefault="0016474E" w:rsidP="006D0312">
            <w:pPr>
              <w:spacing w:before="60" w:after="60"/>
              <w:jc w:val="center"/>
              <w:rPr>
                <w:rFonts w:cs="Tahoma"/>
              </w:rPr>
            </w:pPr>
            <w:r w:rsidRPr="0063682F">
              <w:rPr>
                <w:rFonts w:cs="Tahoma"/>
              </w:rPr>
              <w:t>единиц</w:t>
            </w:r>
          </w:p>
        </w:tc>
        <w:tc>
          <w:tcPr>
            <w:tcW w:w="876" w:type="dxa"/>
            <w:vAlign w:val="center"/>
          </w:tcPr>
          <w:p w:rsidR="0016474E" w:rsidRPr="0063682F" w:rsidRDefault="0016474E" w:rsidP="006D0312">
            <w:pPr>
              <w:spacing w:before="60" w:after="60"/>
              <w:jc w:val="right"/>
              <w:rPr>
                <w:rFonts w:cs="Tahoma"/>
              </w:rPr>
            </w:pPr>
            <w:r w:rsidRPr="0063682F">
              <w:rPr>
                <w:rFonts w:cs="Tahoma"/>
              </w:rPr>
              <w:t>9</w:t>
            </w:r>
          </w:p>
        </w:tc>
        <w:tc>
          <w:tcPr>
            <w:tcW w:w="876" w:type="dxa"/>
            <w:vAlign w:val="center"/>
          </w:tcPr>
          <w:p w:rsidR="0016474E" w:rsidRPr="0063682F" w:rsidRDefault="0016474E" w:rsidP="006D0312">
            <w:pPr>
              <w:spacing w:before="60" w:after="60"/>
              <w:jc w:val="right"/>
              <w:rPr>
                <w:rFonts w:cs="Tahoma"/>
              </w:rPr>
            </w:pPr>
            <w:r w:rsidRPr="0063682F">
              <w:rPr>
                <w:rFonts w:cs="Tahoma"/>
              </w:rPr>
              <w:t>9</w:t>
            </w:r>
          </w:p>
        </w:tc>
        <w:tc>
          <w:tcPr>
            <w:tcW w:w="876" w:type="dxa"/>
            <w:vAlign w:val="center"/>
          </w:tcPr>
          <w:p w:rsidR="0016474E" w:rsidRPr="0063682F" w:rsidRDefault="0016474E" w:rsidP="006D0312">
            <w:pPr>
              <w:spacing w:before="60" w:after="60"/>
              <w:jc w:val="right"/>
              <w:rPr>
                <w:rFonts w:cs="Tahoma"/>
              </w:rPr>
            </w:pPr>
            <w:r w:rsidRPr="0063682F">
              <w:rPr>
                <w:rFonts w:cs="Tahoma"/>
              </w:rPr>
              <w:t>9</w:t>
            </w:r>
          </w:p>
        </w:tc>
        <w:tc>
          <w:tcPr>
            <w:tcW w:w="1053" w:type="dxa"/>
            <w:vAlign w:val="center"/>
          </w:tcPr>
          <w:p w:rsidR="0016474E" w:rsidRPr="0063682F" w:rsidRDefault="0016474E" w:rsidP="006D0312">
            <w:pPr>
              <w:spacing w:before="60" w:after="60"/>
              <w:jc w:val="right"/>
              <w:rPr>
                <w:rFonts w:cs="Tahoma"/>
              </w:rPr>
            </w:pPr>
            <w:r w:rsidRPr="0063682F">
              <w:rPr>
                <w:rFonts w:cs="Tahoma"/>
              </w:rPr>
              <w:t>8</w:t>
            </w:r>
          </w:p>
        </w:tc>
      </w:tr>
      <w:tr w:rsidR="0016474E" w:rsidRPr="0063682F" w:rsidTr="00EF1347">
        <w:tc>
          <w:tcPr>
            <w:tcW w:w="634" w:type="dxa"/>
            <w:vAlign w:val="center"/>
          </w:tcPr>
          <w:p w:rsidR="0016474E" w:rsidRPr="0063682F" w:rsidRDefault="0016474E" w:rsidP="006D0312">
            <w:pPr>
              <w:spacing w:before="60" w:after="60"/>
              <w:rPr>
                <w:rFonts w:cs="Tahoma"/>
              </w:rPr>
            </w:pPr>
            <w:r>
              <w:rPr>
                <w:rFonts w:cs="Tahoma"/>
              </w:rPr>
              <w:t>1.2.</w:t>
            </w:r>
          </w:p>
        </w:tc>
        <w:tc>
          <w:tcPr>
            <w:tcW w:w="4286" w:type="dxa"/>
            <w:vAlign w:val="center"/>
          </w:tcPr>
          <w:p w:rsidR="0016474E" w:rsidRPr="0063682F" w:rsidRDefault="0016474E" w:rsidP="006D0312">
            <w:pPr>
              <w:spacing w:before="60" w:after="60"/>
              <w:rPr>
                <w:rFonts w:cs="Tahoma"/>
              </w:rPr>
            </w:pPr>
            <w:r w:rsidRPr="0063682F">
              <w:rPr>
                <w:rFonts w:cs="Tahoma"/>
              </w:rPr>
              <w:t>Количество крестьянских (фермерских) хозяйств</w:t>
            </w:r>
          </w:p>
        </w:tc>
        <w:tc>
          <w:tcPr>
            <w:tcW w:w="1398" w:type="dxa"/>
            <w:vAlign w:val="center"/>
          </w:tcPr>
          <w:p w:rsidR="0016474E" w:rsidRPr="0063682F" w:rsidRDefault="0016474E" w:rsidP="006D0312">
            <w:pPr>
              <w:spacing w:before="60" w:after="60"/>
              <w:jc w:val="center"/>
              <w:rPr>
                <w:rFonts w:cs="Tahoma"/>
              </w:rPr>
            </w:pPr>
            <w:r w:rsidRPr="0063682F">
              <w:rPr>
                <w:rFonts w:cs="Tahoma"/>
              </w:rPr>
              <w:t>единиц</w:t>
            </w:r>
          </w:p>
        </w:tc>
        <w:tc>
          <w:tcPr>
            <w:tcW w:w="876" w:type="dxa"/>
            <w:vAlign w:val="center"/>
          </w:tcPr>
          <w:p w:rsidR="0016474E" w:rsidRPr="0063682F" w:rsidRDefault="0016474E" w:rsidP="006D0312">
            <w:pPr>
              <w:spacing w:before="60" w:after="60"/>
              <w:jc w:val="right"/>
              <w:rPr>
                <w:rFonts w:cs="Tahoma"/>
              </w:rPr>
            </w:pPr>
            <w:r w:rsidRPr="0063682F">
              <w:rPr>
                <w:rFonts w:cs="Tahoma"/>
              </w:rPr>
              <w:t>8</w:t>
            </w:r>
          </w:p>
        </w:tc>
        <w:tc>
          <w:tcPr>
            <w:tcW w:w="876" w:type="dxa"/>
            <w:vAlign w:val="center"/>
          </w:tcPr>
          <w:p w:rsidR="0016474E" w:rsidRPr="0063682F" w:rsidRDefault="0016474E" w:rsidP="006D0312">
            <w:pPr>
              <w:spacing w:before="60" w:after="60"/>
              <w:jc w:val="right"/>
              <w:rPr>
                <w:rFonts w:cs="Tahoma"/>
              </w:rPr>
            </w:pPr>
            <w:r w:rsidRPr="0063682F">
              <w:rPr>
                <w:rFonts w:cs="Tahoma"/>
              </w:rPr>
              <w:t>10</w:t>
            </w:r>
          </w:p>
        </w:tc>
        <w:tc>
          <w:tcPr>
            <w:tcW w:w="876" w:type="dxa"/>
            <w:vAlign w:val="center"/>
          </w:tcPr>
          <w:p w:rsidR="0016474E" w:rsidRPr="0063682F" w:rsidRDefault="0016474E" w:rsidP="006D0312">
            <w:pPr>
              <w:spacing w:before="60" w:after="60"/>
              <w:jc w:val="right"/>
              <w:rPr>
                <w:rFonts w:cs="Tahoma"/>
              </w:rPr>
            </w:pPr>
            <w:r w:rsidRPr="0063682F">
              <w:rPr>
                <w:rFonts w:cs="Tahoma"/>
              </w:rPr>
              <w:t>9</w:t>
            </w:r>
          </w:p>
        </w:tc>
        <w:tc>
          <w:tcPr>
            <w:tcW w:w="1053" w:type="dxa"/>
            <w:vAlign w:val="center"/>
          </w:tcPr>
          <w:p w:rsidR="0016474E" w:rsidRPr="0063682F" w:rsidRDefault="0016474E" w:rsidP="006D0312">
            <w:pPr>
              <w:spacing w:before="60" w:after="60"/>
              <w:jc w:val="right"/>
              <w:rPr>
                <w:rFonts w:cs="Tahoma"/>
              </w:rPr>
            </w:pPr>
            <w:r w:rsidRPr="0063682F">
              <w:rPr>
                <w:rFonts w:cs="Tahoma"/>
              </w:rPr>
              <w:t>8</w:t>
            </w:r>
          </w:p>
        </w:tc>
      </w:tr>
      <w:tr w:rsidR="0016474E" w:rsidRPr="0063682F" w:rsidTr="00EF1347">
        <w:tc>
          <w:tcPr>
            <w:tcW w:w="634" w:type="dxa"/>
            <w:vAlign w:val="center"/>
          </w:tcPr>
          <w:p w:rsidR="0016474E" w:rsidRPr="0063682F" w:rsidRDefault="0016474E" w:rsidP="006D0312">
            <w:pPr>
              <w:spacing w:before="60" w:after="60"/>
              <w:rPr>
                <w:rFonts w:cs="Tahoma"/>
                <w:b/>
                <w:bCs/>
              </w:rPr>
            </w:pPr>
            <w:r w:rsidRPr="0063682F">
              <w:rPr>
                <w:rFonts w:cs="Tahoma"/>
                <w:b/>
                <w:bCs/>
              </w:rPr>
              <w:t>2.</w:t>
            </w:r>
          </w:p>
        </w:tc>
        <w:tc>
          <w:tcPr>
            <w:tcW w:w="4286" w:type="dxa"/>
            <w:vAlign w:val="center"/>
          </w:tcPr>
          <w:p w:rsidR="0016474E" w:rsidRPr="0063682F" w:rsidRDefault="0016474E" w:rsidP="006D0312">
            <w:pPr>
              <w:spacing w:before="60" w:after="60"/>
              <w:rPr>
                <w:rFonts w:cs="Tahoma"/>
                <w:b/>
                <w:bCs/>
              </w:rPr>
            </w:pPr>
            <w:r w:rsidRPr="0063682F">
              <w:rPr>
                <w:rFonts w:cs="Tahoma"/>
                <w:b/>
                <w:bCs/>
              </w:rPr>
              <w:t>Динамика производства</w:t>
            </w:r>
          </w:p>
        </w:tc>
        <w:tc>
          <w:tcPr>
            <w:tcW w:w="1398" w:type="dxa"/>
          </w:tcPr>
          <w:p w:rsidR="0016474E" w:rsidRPr="0063682F" w:rsidRDefault="0016474E" w:rsidP="006D0312">
            <w:pPr>
              <w:spacing w:before="60" w:after="60"/>
              <w:rPr>
                <w:rFonts w:cs="Tahoma"/>
                <w:b/>
                <w:bCs/>
              </w:rPr>
            </w:pPr>
          </w:p>
        </w:tc>
        <w:tc>
          <w:tcPr>
            <w:tcW w:w="876" w:type="dxa"/>
          </w:tcPr>
          <w:p w:rsidR="0016474E" w:rsidRPr="0063682F" w:rsidRDefault="0016474E" w:rsidP="006D0312">
            <w:pPr>
              <w:spacing w:before="60" w:after="60"/>
              <w:rPr>
                <w:rFonts w:cs="Tahoma"/>
                <w:b/>
                <w:bCs/>
              </w:rPr>
            </w:pPr>
          </w:p>
        </w:tc>
        <w:tc>
          <w:tcPr>
            <w:tcW w:w="876" w:type="dxa"/>
          </w:tcPr>
          <w:p w:rsidR="0016474E" w:rsidRPr="0063682F" w:rsidRDefault="0016474E" w:rsidP="006D0312">
            <w:pPr>
              <w:spacing w:before="60" w:after="60"/>
              <w:rPr>
                <w:rFonts w:cs="Tahoma"/>
                <w:b/>
                <w:bCs/>
              </w:rPr>
            </w:pPr>
          </w:p>
        </w:tc>
        <w:tc>
          <w:tcPr>
            <w:tcW w:w="876" w:type="dxa"/>
          </w:tcPr>
          <w:p w:rsidR="0016474E" w:rsidRPr="0063682F" w:rsidRDefault="0016474E" w:rsidP="006D0312">
            <w:pPr>
              <w:spacing w:before="60" w:after="60"/>
              <w:rPr>
                <w:rFonts w:cs="Tahoma"/>
                <w:b/>
                <w:bCs/>
              </w:rPr>
            </w:pPr>
          </w:p>
        </w:tc>
        <w:tc>
          <w:tcPr>
            <w:tcW w:w="1053" w:type="dxa"/>
          </w:tcPr>
          <w:p w:rsidR="0016474E" w:rsidRPr="0063682F" w:rsidRDefault="0016474E" w:rsidP="006D0312">
            <w:pPr>
              <w:spacing w:before="60" w:after="60"/>
              <w:rPr>
                <w:rFonts w:cs="Tahoma"/>
                <w:b/>
                <w:bCs/>
              </w:rPr>
            </w:pP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2.1.</w:t>
            </w:r>
          </w:p>
        </w:tc>
        <w:tc>
          <w:tcPr>
            <w:tcW w:w="4286" w:type="dxa"/>
            <w:vAlign w:val="center"/>
          </w:tcPr>
          <w:p w:rsidR="0016474E" w:rsidRPr="0063682F" w:rsidRDefault="0016474E" w:rsidP="006D0312">
            <w:pPr>
              <w:spacing w:before="60" w:after="60"/>
              <w:rPr>
                <w:rFonts w:cs="Tahoma"/>
              </w:rPr>
            </w:pPr>
            <w:r w:rsidRPr="0063682F">
              <w:rPr>
                <w:rFonts w:cs="Tahoma"/>
              </w:rPr>
              <w:t>Продукция сельского хозяйства в фактически действовавших ценах</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327,2</w:t>
            </w:r>
          </w:p>
        </w:tc>
        <w:tc>
          <w:tcPr>
            <w:tcW w:w="876" w:type="dxa"/>
            <w:vAlign w:val="center"/>
          </w:tcPr>
          <w:p w:rsidR="0016474E" w:rsidRPr="0063682F" w:rsidRDefault="0016474E" w:rsidP="006D0312">
            <w:pPr>
              <w:spacing w:before="60" w:after="60"/>
              <w:jc w:val="right"/>
              <w:rPr>
                <w:rFonts w:cs="Tahoma"/>
              </w:rPr>
            </w:pPr>
            <w:r w:rsidRPr="0063682F">
              <w:rPr>
                <w:rFonts w:cs="Tahoma"/>
              </w:rPr>
              <w:t>301,8</w:t>
            </w:r>
          </w:p>
        </w:tc>
        <w:tc>
          <w:tcPr>
            <w:tcW w:w="876" w:type="dxa"/>
            <w:vAlign w:val="center"/>
          </w:tcPr>
          <w:p w:rsidR="0016474E" w:rsidRPr="0063682F" w:rsidRDefault="0016474E" w:rsidP="006D0312">
            <w:pPr>
              <w:spacing w:before="60" w:after="60"/>
              <w:jc w:val="right"/>
              <w:rPr>
                <w:rFonts w:cs="Tahoma"/>
              </w:rPr>
            </w:pPr>
            <w:r w:rsidRPr="0063682F">
              <w:rPr>
                <w:rFonts w:cs="Tahoma"/>
              </w:rPr>
              <w:t>350,3</w:t>
            </w:r>
          </w:p>
        </w:tc>
        <w:tc>
          <w:tcPr>
            <w:tcW w:w="1053" w:type="dxa"/>
            <w:vAlign w:val="center"/>
          </w:tcPr>
          <w:p w:rsidR="0016474E" w:rsidRPr="0063682F" w:rsidRDefault="0016474E" w:rsidP="006D0312">
            <w:pPr>
              <w:spacing w:before="60" w:after="60"/>
              <w:jc w:val="right"/>
              <w:rPr>
                <w:rFonts w:cs="Tahoma"/>
              </w:rPr>
            </w:pPr>
            <w:r w:rsidRPr="0063682F">
              <w:rPr>
                <w:rFonts w:cs="Tahoma"/>
              </w:rPr>
              <w:t>3</w:t>
            </w:r>
            <w:r w:rsidR="00C0045A">
              <w:rPr>
                <w:rFonts w:cs="Tahoma"/>
              </w:rPr>
              <w:t>88,5</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2.2.</w:t>
            </w:r>
          </w:p>
        </w:tc>
        <w:tc>
          <w:tcPr>
            <w:tcW w:w="4286" w:type="dxa"/>
            <w:vAlign w:val="center"/>
          </w:tcPr>
          <w:p w:rsidR="0016474E" w:rsidRPr="0063682F" w:rsidRDefault="0016474E" w:rsidP="006D0312">
            <w:pPr>
              <w:spacing w:before="60" w:after="60"/>
              <w:rPr>
                <w:rFonts w:cs="Tahoma"/>
              </w:rPr>
            </w:pPr>
            <w:r w:rsidRPr="0063682F">
              <w:rPr>
                <w:rFonts w:cs="Tahoma"/>
              </w:rPr>
              <w:t>Индекс производства продукции сельского хозяйства  (в сопоставимых ценах)</w:t>
            </w:r>
          </w:p>
        </w:tc>
        <w:tc>
          <w:tcPr>
            <w:tcW w:w="1398" w:type="dxa"/>
            <w:vAlign w:val="center"/>
          </w:tcPr>
          <w:p w:rsidR="0016474E" w:rsidRPr="0063682F" w:rsidRDefault="0016474E" w:rsidP="006D0312">
            <w:pPr>
              <w:spacing w:before="60" w:after="60"/>
              <w:jc w:val="center"/>
              <w:rPr>
                <w:rFonts w:cs="Tahoma"/>
              </w:rPr>
            </w:pPr>
            <w:r w:rsidRPr="0063682F">
              <w:rPr>
                <w:rFonts w:cs="Tahoma"/>
              </w:rPr>
              <w:t xml:space="preserve">процентов      </w:t>
            </w:r>
          </w:p>
        </w:tc>
        <w:tc>
          <w:tcPr>
            <w:tcW w:w="876" w:type="dxa"/>
            <w:vAlign w:val="center"/>
          </w:tcPr>
          <w:p w:rsidR="0016474E" w:rsidRPr="0063682F" w:rsidRDefault="0016474E" w:rsidP="006D0312">
            <w:pPr>
              <w:spacing w:before="60" w:after="60"/>
              <w:jc w:val="right"/>
              <w:rPr>
                <w:rFonts w:cs="Tahoma"/>
              </w:rPr>
            </w:pPr>
            <w:r w:rsidRPr="0063682F">
              <w:rPr>
                <w:rFonts w:cs="Tahoma"/>
              </w:rPr>
              <w:t>83,8</w:t>
            </w:r>
          </w:p>
        </w:tc>
        <w:tc>
          <w:tcPr>
            <w:tcW w:w="876" w:type="dxa"/>
            <w:vAlign w:val="center"/>
          </w:tcPr>
          <w:p w:rsidR="0016474E" w:rsidRPr="0063682F" w:rsidRDefault="0016474E" w:rsidP="006D0312">
            <w:pPr>
              <w:spacing w:before="60" w:after="60"/>
              <w:jc w:val="right"/>
              <w:rPr>
                <w:rFonts w:cs="Tahoma"/>
              </w:rPr>
            </w:pPr>
            <w:r w:rsidRPr="0063682F">
              <w:rPr>
                <w:rFonts w:cs="Tahoma"/>
              </w:rPr>
              <w:t>78,6</w:t>
            </w:r>
          </w:p>
        </w:tc>
        <w:tc>
          <w:tcPr>
            <w:tcW w:w="876" w:type="dxa"/>
            <w:vAlign w:val="center"/>
          </w:tcPr>
          <w:p w:rsidR="0016474E" w:rsidRPr="0063682F" w:rsidRDefault="0016474E" w:rsidP="006D0312">
            <w:pPr>
              <w:spacing w:before="60" w:after="60"/>
              <w:jc w:val="right"/>
              <w:rPr>
                <w:rFonts w:cs="Tahoma"/>
              </w:rPr>
            </w:pPr>
            <w:r w:rsidRPr="0063682F">
              <w:rPr>
                <w:rFonts w:cs="Tahoma"/>
              </w:rPr>
              <w:t>95,5</w:t>
            </w:r>
          </w:p>
        </w:tc>
        <w:tc>
          <w:tcPr>
            <w:tcW w:w="1053" w:type="dxa"/>
            <w:vAlign w:val="center"/>
          </w:tcPr>
          <w:p w:rsidR="0016474E" w:rsidRPr="0063682F" w:rsidRDefault="0016474E" w:rsidP="006D0312">
            <w:pPr>
              <w:spacing w:before="60" w:after="60"/>
              <w:jc w:val="right"/>
              <w:rPr>
                <w:rFonts w:cs="Tahoma"/>
              </w:rPr>
            </w:pPr>
            <w:r w:rsidRPr="0063682F">
              <w:rPr>
                <w:rFonts w:cs="Tahoma"/>
              </w:rPr>
              <w:t>9</w:t>
            </w:r>
            <w:r w:rsidR="00C0045A">
              <w:rPr>
                <w:rFonts w:cs="Tahoma"/>
              </w:rPr>
              <w:t>6,9</w:t>
            </w:r>
          </w:p>
        </w:tc>
      </w:tr>
      <w:tr w:rsidR="0016474E" w:rsidRPr="0063682F" w:rsidTr="00EF1347">
        <w:tc>
          <w:tcPr>
            <w:tcW w:w="634" w:type="dxa"/>
            <w:vAlign w:val="center"/>
          </w:tcPr>
          <w:p w:rsidR="0016474E" w:rsidRPr="0063682F" w:rsidRDefault="0016474E" w:rsidP="006D0312">
            <w:pPr>
              <w:spacing w:before="60" w:after="60"/>
              <w:rPr>
                <w:rFonts w:cs="Tahoma"/>
                <w:b/>
              </w:rPr>
            </w:pPr>
            <w:r w:rsidRPr="0063682F">
              <w:rPr>
                <w:rFonts w:cs="Tahoma"/>
                <w:b/>
              </w:rPr>
              <w:t xml:space="preserve">3. </w:t>
            </w:r>
          </w:p>
        </w:tc>
        <w:tc>
          <w:tcPr>
            <w:tcW w:w="4286" w:type="dxa"/>
            <w:vAlign w:val="center"/>
          </w:tcPr>
          <w:p w:rsidR="0016474E" w:rsidRPr="0063682F" w:rsidRDefault="0016474E" w:rsidP="006D0312">
            <w:pPr>
              <w:spacing w:before="60" w:after="60"/>
              <w:rPr>
                <w:rFonts w:cs="Tahoma"/>
                <w:b/>
              </w:rPr>
            </w:pPr>
            <w:r w:rsidRPr="0063682F">
              <w:rPr>
                <w:rFonts w:cs="Tahoma"/>
                <w:b/>
              </w:rPr>
              <w:t>Финансовое состояние</w:t>
            </w:r>
          </w:p>
        </w:tc>
        <w:tc>
          <w:tcPr>
            <w:tcW w:w="1398" w:type="dxa"/>
            <w:vAlign w:val="center"/>
          </w:tcPr>
          <w:p w:rsidR="0016474E" w:rsidRPr="0063682F" w:rsidRDefault="0016474E" w:rsidP="006D0312">
            <w:pPr>
              <w:spacing w:before="60" w:after="60"/>
              <w:jc w:val="center"/>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1053" w:type="dxa"/>
            <w:vAlign w:val="center"/>
          </w:tcPr>
          <w:p w:rsidR="0016474E" w:rsidRPr="0063682F" w:rsidRDefault="0016474E" w:rsidP="006D0312">
            <w:pPr>
              <w:spacing w:before="60" w:after="60"/>
              <w:jc w:val="right"/>
              <w:rPr>
                <w:rFonts w:cs="Tahoma"/>
              </w:rPr>
            </w:pP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lastRenderedPageBreak/>
              <w:t>3.1.</w:t>
            </w:r>
          </w:p>
        </w:tc>
        <w:tc>
          <w:tcPr>
            <w:tcW w:w="4286" w:type="dxa"/>
            <w:vAlign w:val="center"/>
          </w:tcPr>
          <w:p w:rsidR="0016474E" w:rsidRPr="0063682F" w:rsidRDefault="0016474E" w:rsidP="006D0312">
            <w:pPr>
              <w:spacing w:before="60" w:after="60"/>
              <w:rPr>
                <w:rFonts w:cs="Tahoma"/>
              </w:rPr>
            </w:pPr>
            <w:r w:rsidRPr="0063682F">
              <w:rPr>
                <w:rFonts w:cs="Tahoma"/>
              </w:rPr>
              <w:t>Доля просроченной кредиторской задолженности (на 1 января года, следующего за отчетным)</w:t>
            </w:r>
          </w:p>
        </w:tc>
        <w:tc>
          <w:tcPr>
            <w:tcW w:w="1398" w:type="dxa"/>
          </w:tcPr>
          <w:p w:rsidR="0016474E" w:rsidRPr="0063682F" w:rsidRDefault="0016474E" w:rsidP="006D0312">
            <w:pPr>
              <w:spacing w:before="60" w:after="60"/>
              <w:rPr>
                <w:rFonts w:cs="Tahoma"/>
              </w:rPr>
            </w:pPr>
            <w:r w:rsidRPr="0063682F">
              <w:rPr>
                <w:rFonts w:cs="Tahoma"/>
              </w:rPr>
              <w:t>процентов</w:t>
            </w:r>
          </w:p>
        </w:tc>
        <w:tc>
          <w:tcPr>
            <w:tcW w:w="876" w:type="dxa"/>
            <w:vAlign w:val="center"/>
          </w:tcPr>
          <w:p w:rsidR="0016474E" w:rsidRPr="0063682F" w:rsidRDefault="0016474E" w:rsidP="006D0312">
            <w:pPr>
              <w:spacing w:before="60" w:after="60"/>
              <w:jc w:val="right"/>
              <w:rPr>
                <w:rFonts w:cs="Tahoma"/>
              </w:rPr>
            </w:pPr>
            <w:r w:rsidRPr="0063682F">
              <w:rPr>
                <w:rFonts w:cs="Tahoma"/>
              </w:rPr>
              <w:t>83</w:t>
            </w:r>
          </w:p>
        </w:tc>
        <w:tc>
          <w:tcPr>
            <w:tcW w:w="876" w:type="dxa"/>
            <w:vAlign w:val="center"/>
          </w:tcPr>
          <w:p w:rsidR="0016474E" w:rsidRPr="0063682F" w:rsidRDefault="0016474E" w:rsidP="006D0312">
            <w:pPr>
              <w:spacing w:before="60" w:after="60"/>
              <w:jc w:val="right"/>
              <w:rPr>
                <w:rFonts w:cs="Tahoma"/>
              </w:rPr>
            </w:pPr>
            <w:r w:rsidRPr="0063682F">
              <w:rPr>
                <w:rFonts w:cs="Tahoma"/>
              </w:rPr>
              <w:t>84</w:t>
            </w:r>
          </w:p>
        </w:tc>
        <w:tc>
          <w:tcPr>
            <w:tcW w:w="876" w:type="dxa"/>
            <w:vAlign w:val="center"/>
          </w:tcPr>
          <w:p w:rsidR="0016474E" w:rsidRPr="0063682F" w:rsidRDefault="0016474E" w:rsidP="006D0312">
            <w:pPr>
              <w:spacing w:before="60" w:after="60"/>
              <w:jc w:val="right"/>
              <w:rPr>
                <w:rFonts w:cs="Tahoma"/>
              </w:rPr>
            </w:pPr>
            <w:r w:rsidRPr="0063682F">
              <w:rPr>
                <w:rFonts w:cs="Tahoma"/>
              </w:rPr>
              <w:t>84</w:t>
            </w:r>
          </w:p>
        </w:tc>
        <w:tc>
          <w:tcPr>
            <w:tcW w:w="1053" w:type="dxa"/>
            <w:vAlign w:val="center"/>
          </w:tcPr>
          <w:p w:rsidR="0016474E" w:rsidRPr="0063682F" w:rsidRDefault="00CA1CEF" w:rsidP="006D0312">
            <w:pPr>
              <w:spacing w:before="60" w:after="60"/>
              <w:jc w:val="right"/>
              <w:rPr>
                <w:rFonts w:cs="Tahoma"/>
              </w:rPr>
            </w:pPr>
            <w:r>
              <w:rPr>
                <w:rFonts w:cs="Tahoma"/>
              </w:rPr>
              <w:t>88</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3.2.</w:t>
            </w:r>
          </w:p>
        </w:tc>
        <w:tc>
          <w:tcPr>
            <w:tcW w:w="4286" w:type="dxa"/>
            <w:vAlign w:val="center"/>
          </w:tcPr>
          <w:p w:rsidR="0016474E" w:rsidRPr="0063682F" w:rsidRDefault="0016474E" w:rsidP="006D0312">
            <w:pPr>
              <w:spacing w:before="60" w:after="60"/>
              <w:rPr>
                <w:rFonts w:cs="Tahoma"/>
              </w:rPr>
            </w:pPr>
            <w:r w:rsidRPr="0063682F">
              <w:rPr>
                <w:rFonts w:cs="Tahoma"/>
              </w:rPr>
              <w:t>Доля просроченной задолженности по кредитам и займам (на 1 января года, следующего за отчетным)</w:t>
            </w:r>
          </w:p>
        </w:tc>
        <w:tc>
          <w:tcPr>
            <w:tcW w:w="1398" w:type="dxa"/>
          </w:tcPr>
          <w:p w:rsidR="0016474E" w:rsidRPr="0063682F" w:rsidRDefault="0016474E" w:rsidP="006D0312">
            <w:pPr>
              <w:spacing w:before="60" w:after="60"/>
              <w:rPr>
                <w:rFonts w:cs="Tahoma"/>
              </w:rPr>
            </w:pPr>
            <w:r w:rsidRPr="0063682F">
              <w:rPr>
                <w:rFonts w:cs="Tahoma"/>
              </w:rPr>
              <w:t>процентов</w:t>
            </w:r>
          </w:p>
        </w:tc>
        <w:tc>
          <w:tcPr>
            <w:tcW w:w="876" w:type="dxa"/>
            <w:vAlign w:val="center"/>
          </w:tcPr>
          <w:p w:rsidR="0016474E" w:rsidRPr="0063682F" w:rsidRDefault="0016474E" w:rsidP="006D0312">
            <w:pPr>
              <w:spacing w:before="60" w:after="60"/>
              <w:jc w:val="right"/>
              <w:rPr>
                <w:rFonts w:cs="Tahoma"/>
              </w:rPr>
            </w:pPr>
            <w:r w:rsidRPr="0063682F">
              <w:rPr>
                <w:rFonts w:cs="Tahoma"/>
              </w:rPr>
              <w:t>-</w:t>
            </w:r>
          </w:p>
        </w:tc>
        <w:tc>
          <w:tcPr>
            <w:tcW w:w="876" w:type="dxa"/>
            <w:vAlign w:val="center"/>
          </w:tcPr>
          <w:p w:rsidR="0016474E" w:rsidRPr="0063682F" w:rsidRDefault="0016474E" w:rsidP="006D0312">
            <w:pPr>
              <w:spacing w:before="60" w:after="60"/>
              <w:jc w:val="right"/>
              <w:rPr>
                <w:rFonts w:cs="Tahoma"/>
              </w:rPr>
            </w:pPr>
            <w:r w:rsidRPr="0063682F">
              <w:rPr>
                <w:rFonts w:cs="Tahoma"/>
              </w:rPr>
              <w:t>-</w:t>
            </w:r>
          </w:p>
        </w:tc>
        <w:tc>
          <w:tcPr>
            <w:tcW w:w="876" w:type="dxa"/>
            <w:vAlign w:val="center"/>
          </w:tcPr>
          <w:p w:rsidR="0016474E" w:rsidRPr="0063682F" w:rsidRDefault="0016474E" w:rsidP="006D0312">
            <w:pPr>
              <w:spacing w:before="60" w:after="60"/>
              <w:jc w:val="right"/>
              <w:rPr>
                <w:rFonts w:cs="Tahoma"/>
              </w:rPr>
            </w:pPr>
            <w:r w:rsidRPr="0063682F">
              <w:rPr>
                <w:rFonts w:cs="Tahoma"/>
              </w:rPr>
              <w:t>-</w:t>
            </w:r>
          </w:p>
        </w:tc>
        <w:tc>
          <w:tcPr>
            <w:tcW w:w="1053" w:type="dxa"/>
            <w:vAlign w:val="center"/>
          </w:tcPr>
          <w:p w:rsidR="0016474E" w:rsidRPr="0063682F" w:rsidRDefault="0016474E" w:rsidP="006D0312">
            <w:pPr>
              <w:spacing w:before="60" w:after="60"/>
              <w:jc w:val="right"/>
              <w:rPr>
                <w:rFonts w:cs="Tahoma"/>
              </w:rPr>
            </w:pPr>
            <w:r w:rsidRPr="0063682F">
              <w:rPr>
                <w:rFonts w:cs="Tahoma"/>
              </w:rPr>
              <w:t>-</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3.3.</w:t>
            </w:r>
          </w:p>
        </w:tc>
        <w:tc>
          <w:tcPr>
            <w:tcW w:w="4286" w:type="dxa"/>
            <w:vAlign w:val="center"/>
          </w:tcPr>
          <w:p w:rsidR="0016474E" w:rsidRPr="0063682F" w:rsidRDefault="0016474E" w:rsidP="006D0312">
            <w:pPr>
              <w:spacing w:before="60" w:after="60"/>
              <w:rPr>
                <w:rFonts w:cs="Tahoma"/>
              </w:rPr>
            </w:pPr>
            <w:r w:rsidRPr="0063682F">
              <w:rPr>
                <w:rFonts w:cs="Tahoma"/>
              </w:rPr>
              <w:t>Объем задолженности по кредитам и займам (на 1 января года, следующего за отчетным)</w:t>
            </w:r>
          </w:p>
        </w:tc>
        <w:tc>
          <w:tcPr>
            <w:tcW w:w="1398" w:type="dxa"/>
          </w:tcPr>
          <w:p w:rsidR="0016474E" w:rsidRPr="0063682F" w:rsidRDefault="0016474E" w:rsidP="006D0312">
            <w:pPr>
              <w:spacing w:before="60" w:after="60"/>
              <w:rPr>
                <w:rFonts w:cs="Tahoma"/>
              </w:rPr>
            </w:pPr>
            <w:r w:rsidRPr="0063682F">
              <w:rPr>
                <w:rFonts w:cs="Tahoma"/>
              </w:rPr>
              <w:t>млн. руб.</w:t>
            </w:r>
          </w:p>
        </w:tc>
        <w:tc>
          <w:tcPr>
            <w:tcW w:w="876" w:type="dxa"/>
            <w:vAlign w:val="center"/>
          </w:tcPr>
          <w:p w:rsidR="0016474E" w:rsidRPr="0063682F" w:rsidRDefault="0016474E" w:rsidP="006D0312">
            <w:pPr>
              <w:spacing w:before="60" w:after="60"/>
              <w:jc w:val="right"/>
              <w:rPr>
                <w:rFonts w:cs="Tahoma"/>
              </w:rPr>
            </w:pPr>
            <w:r w:rsidRPr="0063682F">
              <w:rPr>
                <w:rFonts w:cs="Tahoma"/>
              </w:rPr>
              <w:t>745</w:t>
            </w:r>
          </w:p>
        </w:tc>
        <w:tc>
          <w:tcPr>
            <w:tcW w:w="876" w:type="dxa"/>
            <w:vAlign w:val="center"/>
          </w:tcPr>
          <w:p w:rsidR="0016474E" w:rsidRPr="0063682F" w:rsidRDefault="0016474E" w:rsidP="006D0312">
            <w:pPr>
              <w:spacing w:before="60" w:after="60"/>
              <w:jc w:val="right"/>
              <w:rPr>
                <w:rFonts w:cs="Tahoma"/>
              </w:rPr>
            </w:pPr>
            <w:r w:rsidRPr="0063682F">
              <w:rPr>
                <w:rFonts w:cs="Tahoma"/>
              </w:rPr>
              <w:t>5088</w:t>
            </w:r>
          </w:p>
        </w:tc>
        <w:tc>
          <w:tcPr>
            <w:tcW w:w="876" w:type="dxa"/>
            <w:vAlign w:val="center"/>
          </w:tcPr>
          <w:p w:rsidR="0016474E" w:rsidRPr="0063682F" w:rsidRDefault="0016474E" w:rsidP="006D0312">
            <w:pPr>
              <w:spacing w:before="60" w:after="60"/>
              <w:jc w:val="right"/>
              <w:rPr>
                <w:rFonts w:cs="Tahoma"/>
              </w:rPr>
            </w:pPr>
            <w:r w:rsidRPr="0063682F">
              <w:rPr>
                <w:rFonts w:cs="Tahoma"/>
              </w:rPr>
              <w:t>6256</w:t>
            </w:r>
          </w:p>
        </w:tc>
        <w:tc>
          <w:tcPr>
            <w:tcW w:w="1053" w:type="dxa"/>
            <w:vAlign w:val="center"/>
          </w:tcPr>
          <w:p w:rsidR="0016474E" w:rsidRPr="0063682F" w:rsidRDefault="0016474E" w:rsidP="006D0312">
            <w:pPr>
              <w:spacing w:before="60" w:after="60"/>
              <w:jc w:val="right"/>
              <w:rPr>
                <w:rFonts w:cs="Tahoma"/>
              </w:rPr>
            </w:pPr>
            <w:r w:rsidRPr="0063682F">
              <w:rPr>
                <w:rFonts w:cs="Tahoma"/>
              </w:rPr>
              <w:t>388</w:t>
            </w:r>
            <w:r w:rsidR="00C0045A">
              <w:rPr>
                <w:rFonts w:cs="Tahoma"/>
              </w:rPr>
              <w:t>6</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3.4.</w:t>
            </w:r>
          </w:p>
        </w:tc>
        <w:tc>
          <w:tcPr>
            <w:tcW w:w="4286" w:type="dxa"/>
            <w:vAlign w:val="center"/>
          </w:tcPr>
          <w:p w:rsidR="0016474E" w:rsidRPr="0063682F" w:rsidRDefault="0016474E" w:rsidP="006D0312">
            <w:pPr>
              <w:spacing w:before="60" w:after="60"/>
              <w:rPr>
                <w:rFonts w:cs="Tahoma"/>
              </w:rPr>
            </w:pPr>
            <w:r w:rsidRPr="0063682F">
              <w:rPr>
                <w:rFonts w:cs="Tahoma"/>
              </w:rPr>
              <w:t>Удельный вес убыточных организаций (на 1 января года, следующего за отчетным)</w:t>
            </w:r>
          </w:p>
        </w:tc>
        <w:tc>
          <w:tcPr>
            <w:tcW w:w="1398" w:type="dxa"/>
            <w:vAlign w:val="center"/>
          </w:tcPr>
          <w:p w:rsidR="0016474E" w:rsidRPr="0063682F" w:rsidRDefault="0016474E" w:rsidP="007D4E3B">
            <w:pPr>
              <w:spacing w:before="60" w:after="60"/>
              <w:rPr>
                <w:rFonts w:cs="Tahoma"/>
              </w:rPr>
            </w:pPr>
            <w:r w:rsidRPr="0063682F">
              <w:rPr>
                <w:rFonts w:cs="Tahoma"/>
              </w:rPr>
              <w:t>процентов</w:t>
            </w:r>
          </w:p>
        </w:tc>
        <w:tc>
          <w:tcPr>
            <w:tcW w:w="876" w:type="dxa"/>
            <w:vAlign w:val="center"/>
          </w:tcPr>
          <w:p w:rsidR="0016474E" w:rsidRPr="0063682F" w:rsidRDefault="0016474E" w:rsidP="006D0312">
            <w:pPr>
              <w:spacing w:before="60" w:after="60"/>
              <w:jc w:val="right"/>
              <w:rPr>
                <w:rFonts w:cs="Tahoma"/>
              </w:rPr>
            </w:pPr>
            <w:r w:rsidRPr="0063682F">
              <w:rPr>
                <w:rFonts w:cs="Tahoma"/>
              </w:rPr>
              <w:t>50</w:t>
            </w:r>
          </w:p>
        </w:tc>
        <w:tc>
          <w:tcPr>
            <w:tcW w:w="876" w:type="dxa"/>
            <w:vAlign w:val="center"/>
          </w:tcPr>
          <w:p w:rsidR="0016474E" w:rsidRPr="0063682F" w:rsidRDefault="0016474E" w:rsidP="006D0312">
            <w:pPr>
              <w:spacing w:before="60" w:after="60"/>
              <w:jc w:val="right"/>
              <w:rPr>
                <w:rFonts w:cs="Tahoma"/>
              </w:rPr>
            </w:pPr>
            <w:r w:rsidRPr="0063682F">
              <w:rPr>
                <w:rFonts w:cs="Tahoma"/>
              </w:rPr>
              <w:t>33</w:t>
            </w:r>
          </w:p>
        </w:tc>
        <w:tc>
          <w:tcPr>
            <w:tcW w:w="876" w:type="dxa"/>
            <w:vAlign w:val="center"/>
          </w:tcPr>
          <w:p w:rsidR="0016474E" w:rsidRPr="0063682F" w:rsidRDefault="0016474E" w:rsidP="006D0312">
            <w:pPr>
              <w:spacing w:before="60" w:after="60"/>
              <w:jc w:val="right"/>
              <w:rPr>
                <w:rFonts w:cs="Tahoma"/>
              </w:rPr>
            </w:pPr>
            <w:r w:rsidRPr="0063682F">
              <w:rPr>
                <w:rFonts w:cs="Tahoma"/>
              </w:rPr>
              <w:t>40</w:t>
            </w:r>
          </w:p>
        </w:tc>
        <w:tc>
          <w:tcPr>
            <w:tcW w:w="1053" w:type="dxa"/>
            <w:vAlign w:val="center"/>
          </w:tcPr>
          <w:p w:rsidR="0016474E" w:rsidRPr="0063682F" w:rsidRDefault="0016474E" w:rsidP="006D0312">
            <w:pPr>
              <w:spacing w:before="60" w:after="60"/>
              <w:jc w:val="right"/>
              <w:rPr>
                <w:rFonts w:cs="Tahoma"/>
              </w:rPr>
            </w:pPr>
            <w:r w:rsidRPr="0063682F">
              <w:rPr>
                <w:rFonts w:cs="Tahoma"/>
              </w:rPr>
              <w:t>25</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3.5</w:t>
            </w:r>
          </w:p>
        </w:tc>
        <w:tc>
          <w:tcPr>
            <w:tcW w:w="4286" w:type="dxa"/>
            <w:vAlign w:val="center"/>
          </w:tcPr>
          <w:p w:rsidR="0016474E" w:rsidRPr="0063682F" w:rsidRDefault="0016474E" w:rsidP="006D0312">
            <w:pPr>
              <w:spacing w:before="60" w:after="60"/>
              <w:rPr>
                <w:rFonts w:cs="Tahoma"/>
              </w:rPr>
            </w:pPr>
            <w:r w:rsidRPr="0063682F">
              <w:rPr>
                <w:rFonts w:cs="Tahoma"/>
              </w:rPr>
              <w:t>Финансовый результат (убыток) убыточных организаций</w:t>
            </w:r>
          </w:p>
        </w:tc>
        <w:tc>
          <w:tcPr>
            <w:tcW w:w="1398" w:type="dxa"/>
            <w:vAlign w:val="center"/>
          </w:tcPr>
          <w:p w:rsidR="0016474E" w:rsidRPr="0063682F" w:rsidRDefault="0016474E" w:rsidP="006D0312">
            <w:pPr>
              <w:spacing w:before="60" w:after="60"/>
              <w:jc w:val="center"/>
              <w:rPr>
                <w:rFonts w:cs="Tahoma"/>
              </w:rPr>
            </w:pPr>
            <w:r w:rsidRPr="0063682F">
              <w:rPr>
                <w:rFonts w:cs="Tahoma"/>
              </w:rPr>
              <w:t>тыс. руб.</w:t>
            </w:r>
          </w:p>
        </w:tc>
        <w:tc>
          <w:tcPr>
            <w:tcW w:w="876" w:type="dxa"/>
            <w:vAlign w:val="center"/>
          </w:tcPr>
          <w:p w:rsidR="0016474E" w:rsidRPr="0063682F" w:rsidRDefault="0016474E" w:rsidP="006D0312">
            <w:pPr>
              <w:spacing w:before="60" w:after="60"/>
              <w:jc w:val="right"/>
              <w:rPr>
                <w:rFonts w:cs="Tahoma"/>
              </w:rPr>
            </w:pPr>
            <w:r w:rsidRPr="0063682F">
              <w:rPr>
                <w:rFonts w:cs="Tahoma"/>
              </w:rPr>
              <w:t>981</w:t>
            </w:r>
          </w:p>
        </w:tc>
        <w:tc>
          <w:tcPr>
            <w:tcW w:w="876" w:type="dxa"/>
            <w:vAlign w:val="center"/>
          </w:tcPr>
          <w:p w:rsidR="0016474E" w:rsidRPr="0063682F" w:rsidRDefault="0016474E" w:rsidP="006D0312">
            <w:pPr>
              <w:spacing w:before="60" w:after="60"/>
              <w:jc w:val="right"/>
              <w:rPr>
                <w:rFonts w:cs="Tahoma"/>
              </w:rPr>
            </w:pPr>
            <w:r w:rsidRPr="0063682F">
              <w:rPr>
                <w:rFonts w:cs="Tahoma"/>
              </w:rPr>
              <w:t>2514</w:t>
            </w:r>
          </w:p>
        </w:tc>
        <w:tc>
          <w:tcPr>
            <w:tcW w:w="876" w:type="dxa"/>
            <w:vAlign w:val="center"/>
          </w:tcPr>
          <w:p w:rsidR="0016474E" w:rsidRPr="0063682F" w:rsidRDefault="0016474E" w:rsidP="006D0312">
            <w:pPr>
              <w:spacing w:before="60" w:after="60"/>
              <w:jc w:val="right"/>
              <w:rPr>
                <w:rFonts w:cs="Tahoma"/>
              </w:rPr>
            </w:pPr>
            <w:r w:rsidRPr="0063682F">
              <w:rPr>
                <w:rFonts w:cs="Tahoma"/>
              </w:rPr>
              <w:t>2232</w:t>
            </w:r>
          </w:p>
        </w:tc>
        <w:tc>
          <w:tcPr>
            <w:tcW w:w="1053" w:type="dxa"/>
            <w:vAlign w:val="center"/>
          </w:tcPr>
          <w:p w:rsidR="0016474E" w:rsidRPr="0063682F" w:rsidRDefault="00C0045A" w:rsidP="006D0312">
            <w:pPr>
              <w:spacing w:before="60" w:after="60"/>
              <w:jc w:val="right"/>
              <w:rPr>
                <w:rFonts w:cs="Tahoma"/>
              </w:rPr>
            </w:pPr>
            <w:r>
              <w:rPr>
                <w:rFonts w:cs="Tahoma"/>
              </w:rPr>
              <w:t>824</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3.6.</w:t>
            </w:r>
          </w:p>
        </w:tc>
        <w:tc>
          <w:tcPr>
            <w:tcW w:w="4286" w:type="dxa"/>
            <w:vAlign w:val="center"/>
          </w:tcPr>
          <w:p w:rsidR="0016474E" w:rsidRPr="0063682F" w:rsidRDefault="0016474E" w:rsidP="006D0312">
            <w:pPr>
              <w:spacing w:before="60" w:after="60"/>
              <w:rPr>
                <w:rFonts w:cs="Tahoma"/>
              </w:rPr>
            </w:pPr>
            <w:r w:rsidRPr="0063682F">
              <w:rPr>
                <w:rFonts w:cs="Tahoma"/>
              </w:rPr>
              <w:t>Финансовый результат (прибыль) прибыльных организаций</w:t>
            </w:r>
          </w:p>
        </w:tc>
        <w:tc>
          <w:tcPr>
            <w:tcW w:w="1398" w:type="dxa"/>
            <w:vAlign w:val="center"/>
          </w:tcPr>
          <w:p w:rsidR="0016474E" w:rsidRPr="0063682F" w:rsidRDefault="0016474E" w:rsidP="006D0312">
            <w:pPr>
              <w:spacing w:before="60" w:after="60"/>
              <w:jc w:val="center"/>
              <w:rPr>
                <w:rFonts w:cs="Tahoma"/>
              </w:rPr>
            </w:pPr>
            <w:r w:rsidRPr="0063682F">
              <w:rPr>
                <w:rFonts w:cs="Tahoma"/>
              </w:rPr>
              <w:t>тыс.руб.</w:t>
            </w:r>
          </w:p>
        </w:tc>
        <w:tc>
          <w:tcPr>
            <w:tcW w:w="876" w:type="dxa"/>
            <w:vAlign w:val="center"/>
          </w:tcPr>
          <w:p w:rsidR="0016474E" w:rsidRPr="0063682F" w:rsidRDefault="0016474E" w:rsidP="006D0312">
            <w:pPr>
              <w:spacing w:before="60" w:after="60"/>
              <w:jc w:val="right"/>
              <w:rPr>
                <w:rFonts w:cs="Tahoma"/>
              </w:rPr>
            </w:pPr>
            <w:r w:rsidRPr="0063682F">
              <w:rPr>
                <w:rFonts w:cs="Tahoma"/>
              </w:rPr>
              <w:t>1243</w:t>
            </w:r>
          </w:p>
        </w:tc>
        <w:tc>
          <w:tcPr>
            <w:tcW w:w="876" w:type="dxa"/>
            <w:vAlign w:val="center"/>
          </w:tcPr>
          <w:p w:rsidR="0016474E" w:rsidRPr="0063682F" w:rsidRDefault="0016474E" w:rsidP="006D0312">
            <w:pPr>
              <w:spacing w:before="60" w:after="60"/>
              <w:jc w:val="right"/>
              <w:rPr>
                <w:rFonts w:cs="Tahoma"/>
              </w:rPr>
            </w:pPr>
            <w:r w:rsidRPr="0063682F">
              <w:rPr>
                <w:rFonts w:cs="Tahoma"/>
              </w:rPr>
              <w:t>2644</w:t>
            </w:r>
          </w:p>
        </w:tc>
        <w:tc>
          <w:tcPr>
            <w:tcW w:w="876" w:type="dxa"/>
            <w:vAlign w:val="center"/>
          </w:tcPr>
          <w:p w:rsidR="0016474E" w:rsidRPr="0063682F" w:rsidRDefault="0016474E" w:rsidP="006D0312">
            <w:pPr>
              <w:spacing w:before="60" w:after="60"/>
              <w:jc w:val="right"/>
              <w:rPr>
                <w:rFonts w:cs="Tahoma"/>
              </w:rPr>
            </w:pPr>
            <w:r w:rsidRPr="0063682F">
              <w:rPr>
                <w:rFonts w:cs="Tahoma"/>
              </w:rPr>
              <w:t>2179</w:t>
            </w:r>
          </w:p>
        </w:tc>
        <w:tc>
          <w:tcPr>
            <w:tcW w:w="1053" w:type="dxa"/>
            <w:vAlign w:val="center"/>
          </w:tcPr>
          <w:p w:rsidR="0016474E" w:rsidRPr="0063682F" w:rsidRDefault="00C0045A" w:rsidP="006D0312">
            <w:pPr>
              <w:spacing w:before="60" w:after="60"/>
              <w:jc w:val="right"/>
              <w:rPr>
                <w:rFonts w:cs="Tahoma"/>
              </w:rPr>
            </w:pPr>
            <w:r>
              <w:rPr>
                <w:rFonts w:cs="Tahoma"/>
              </w:rPr>
              <w:t>3113</w:t>
            </w: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xml:space="preserve">Рентабельность </w:t>
            </w:r>
          </w:p>
        </w:tc>
        <w:tc>
          <w:tcPr>
            <w:tcW w:w="1398" w:type="dxa"/>
            <w:vAlign w:val="center"/>
          </w:tcPr>
          <w:p w:rsidR="0016474E" w:rsidRPr="0063682F" w:rsidRDefault="0016474E" w:rsidP="006D0312">
            <w:pPr>
              <w:spacing w:before="60" w:after="60"/>
              <w:jc w:val="center"/>
              <w:rPr>
                <w:rFonts w:cs="Tahoma"/>
              </w:rPr>
            </w:pPr>
            <w:r w:rsidRPr="0063682F">
              <w:rPr>
                <w:rFonts w:cs="Tahoma"/>
              </w:rPr>
              <w:t>процентов</w:t>
            </w:r>
          </w:p>
        </w:tc>
        <w:tc>
          <w:tcPr>
            <w:tcW w:w="876" w:type="dxa"/>
            <w:vAlign w:val="center"/>
          </w:tcPr>
          <w:p w:rsidR="0016474E" w:rsidRPr="0063682F" w:rsidRDefault="0016474E" w:rsidP="006D0312">
            <w:pPr>
              <w:spacing w:before="60" w:after="60"/>
              <w:jc w:val="right"/>
              <w:rPr>
                <w:rFonts w:cs="Tahoma"/>
              </w:rPr>
            </w:pPr>
            <w:r w:rsidRPr="0063682F">
              <w:rPr>
                <w:rFonts w:cs="Tahoma"/>
              </w:rPr>
              <w:t>1</w:t>
            </w:r>
          </w:p>
        </w:tc>
        <w:tc>
          <w:tcPr>
            <w:tcW w:w="876" w:type="dxa"/>
            <w:vAlign w:val="center"/>
          </w:tcPr>
          <w:p w:rsidR="0016474E" w:rsidRPr="0063682F" w:rsidRDefault="0016474E" w:rsidP="006D0312">
            <w:pPr>
              <w:spacing w:before="60" w:after="60"/>
              <w:jc w:val="right"/>
              <w:rPr>
                <w:rFonts w:cs="Tahoma"/>
              </w:rPr>
            </w:pPr>
            <w:r w:rsidRPr="0063682F">
              <w:rPr>
                <w:rFonts w:cs="Tahoma"/>
              </w:rPr>
              <w:t>1</w:t>
            </w:r>
          </w:p>
        </w:tc>
        <w:tc>
          <w:tcPr>
            <w:tcW w:w="876" w:type="dxa"/>
            <w:vAlign w:val="center"/>
          </w:tcPr>
          <w:p w:rsidR="0016474E" w:rsidRPr="0063682F" w:rsidRDefault="0016474E" w:rsidP="006D0312">
            <w:pPr>
              <w:spacing w:before="60" w:after="60"/>
              <w:jc w:val="right"/>
              <w:rPr>
                <w:rFonts w:cs="Tahoma"/>
              </w:rPr>
            </w:pPr>
            <w:r w:rsidRPr="0063682F">
              <w:rPr>
                <w:rFonts w:cs="Tahoma"/>
              </w:rPr>
              <w:t>-0,4</w:t>
            </w:r>
          </w:p>
        </w:tc>
        <w:tc>
          <w:tcPr>
            <w:tcW w:w="1053" w:type="dxa"/>
            <w:vAlign w:val="center"/>
          </w:tcPr>
          <w:p w:rsidR="0016474E" w:rsidRPr="0063682F" w:rsidRDefault="00C0045A" w:rsidP="006D0312">
            <w:pPr>
              <w:spacing w:before="60" w:after="60"/>
              <w:jc w:val="right"/>
              <w:rPr>
                <w:rFonts w:cs="Tahoma"/>
              </w:rPr>
            </w:pPr>
            <w:r>
              <w:rPr>
                <w:rFonts w:cs="Tahoma"/>
              </w:rPr>
              <w:t>13</w:t>
            </w:r>
          </w:p>
        </w:tc>
      </w:tr>
      <w:tr w:rsidR="0016474E" w:rsidRPr="0063682F" w:rsidTr="00EF1347">
        <w:trPr>
          <w:trHeight w:val="397"/>
        </w:trPr>
        <w:tc>
          <w:tcPr>
            <w:tcW w:w="634" w:type="dxa"/>
            <w:vAlign w:val="center"/>
          </w:tcPr>
          <w:p w:rsidR="0016474E" w:rsidRPr="0063682F" w:rsidRDefault="0016474E" w:rsidP="006D0312">
            <w:pPr>
              <w:spacing w:before="60" w:after="60"/>
              <w:rPr>
                <w:rFonts w:cs="Tahoma"/>
                <w:b/>
                <w:bCs/>
              </w:rPr>
            </w:pPr>
            <w:r w:rsidRPr="0063682F">
              <w:rPr>
                <w:rFonts w:cs="Tahoma"/>
                <w:b/>
                <w:bCs/>
              </w:rPr>
              <w:t>4.</w:t>
            </w:r>
          </w:p>
        </w:tc>
        <w:tc>
          <w:tcPr>
            <w:tcW w:w="4286" w:type="dxa"/>
            <w:vAlign w:val="center"/>
          </w:tcPr>
          <w:p w:rsidR="0016474E" w:rsidRPr="0063682F" w:rsidRDefault="0016474E" w:rsidP="006D0312">
            <w:pPr>
              <w:spacing w:before="60" w:after="60"/>
              <w:rPr>
                <w:rFonts w:cs="Tahoma"/>
                <w:b/>
                <w:bCs/>
              </w:rPr>
            </w:pPr>
            <w:r w:rsidRPr="0063682F">
              <w:rPr>
                <w:rFonts w:cs="Tahoma"/>
                <w:b/>
                <w:bCs/>
              </w:rPr>
              <w:t xml:space="preserve">Государственная </w:t>
            </w:r>
            <w:r w:rsidR="00822307">
              <w:rPr>
                <w:rFonts w:cs="Tahoma"/>
                <w:b/>
                <w:bCs/>
              </w:rPr>
              <w:t xml:space="preserve">и муниципальная </w:t>
            </w:r>
            <w:r w:rsidRPr="0063682F">
              <w:rPr>
                <w:rFonts w:cs="Tahoma"/>
                <w:b/>
                <w:bCs/>
              </w:rPr>
              <w:t>поддержка</w:t>
            </w:r>
          </w:p>
        </w:tc>
        <w:tc>
          <w:tcPr>
            <w:tcW w:w="1398" w:type="dxa"/>
            <w:vAlign w:val="center"/>
          </w:tcPr>
          <w:p w:rsidR="0016474E" w:rsidRPr="0063682F" w:rsidRDefault="0016474E" w:rsidP="006D0312">
            <w:pPr>
              <w:spacing w:before="60" w:after="60"/>
              <w:jc w:val="center"/>
              <w:rPr>
                <w:rFonts w:cs="Tahoma"/>
                <w:b/>
                <w:bCs/>
              </w:rPr>
            </w:pPr>
          </w:p>
        </w:tc>
        <w:tc>
          <w:tcPr>
            <w:tcW w:w="876" w:type="dxa"/>
            <w:vAlign w:val="center"/>
          </w:tcPr>
          <w:p w:rsidR="0016474E" w:rsidRPr="0063682F" w:rsidRDefault="0016474E" w:rsidP="006D0312">
            <w:pPr>
              <w:spacing w:before="60" w:after="60"/>
              <w:jc w:val="right"/>
              <w:rPr>
                <w:rFonts w:cs="Tahoma"/>
                <w:b/>
                <w:bCs/>
              </w:rPr>
            </w:pPr>
          </w:p>
        </w:tc>
        <w:tc>
          <w:tcPr>
            <w:tcW w:w="876" w:type="dxa"/>
            <w:vAlign w:val="center"/>
          </w:tcPr>
          <w:p w:rsidR="0016474E" w:rsidRPr="0063682F" w:rsidRDefault="0016474E" w:rsidP="006D0312">
            <w:pPr>
              <w:spacing w:before="60" w:after="60"/>
              <w:jc w:val="right"/>
              <w:rPr>
                <w:rFonts w:cs="Tahoma"/>
                <w:b/>
                <w:bCs/>
              </w:rPr>
            </w:pPr>
          </w:p>
        </w:tc>
        <w:tc>
          <w:tcPr>
            <w:tcW w:w="876" w:type="dxa"/>
            <w:vAlign w:val="center"/>
          </w:tcPr>
          <w:p w:rsidR="0016474E" w:rsidRPr="0063682F" w:rsidRDefault="0016474E" w:rsidP="006D0312">
            <w:pPr>
              <w:spacing w:before="60" w:after="60"/>
              <w:jc w:val="right"/>
              <w:rPr>
                <w:rFonts w:cs="Tahoma"/>
                <w:b/>
                <w:bCs/>
              </w:rPr>
            </w:pPr>
          </w:p>
        </w:tc>
        <w:tc>
          <w:tcPr>
            <w:tcW w:w="1053" w:type="dxa"/>
            <w:vAlign w:val="center"/>
          </w:tcPr>
          <w:p w:rsidR="0016474E" w:rsidRPr="0063682F" w:rsidRDefault="0016474E" w:rsidP="006D0312">
            <w:pPr>
              <w:spacing w:before="60" w:after="60"/>
              <w:jc w:val="right"/>
              <w:rPr>
                <w:rFonts w:cs="Tahoma"/>
                <w:b/>
                <w:bCs/>
              </w:rPr>
            </w:pP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4.1.</w:t>
            </w:r>
          </w:p>
        </w:tc>
        <w:tc>
          <w:tcPr>
            <w:tcW w:w="4286" w:type="dxa"/>
            <w:vAlign w:val="center"/>
          </w:tcPr>
          <w:p w:rsidR="0016474E" w:rsidRPr="0063682F" w:rsidRDefault="0016474E" w:rsidP="006D0312">
            <w:pPr>
              <w:spacing w:before="60" w:after="60"/>
              <w:rPr>
                <w:rFonts w:cs="Tahoma"/>
              </w:rPr>
            </w:pPr>
            <w:r w:rsidRPr="0063682F">
              <w:rPr>
                <w:rFonts w:cs="Tahoma"/>
              </w:rPr>
              <w:t>Объем бюджетных средств, выделенных на государственную поддержку сельскохозяйственного производства в регионе</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4,7</w:t>
            </w:r>
          </w:p>
        </w:tc>
        <w:tc>
          <w:tcPr>
            <w:tcW w:w="876" w:type="dxa"/>
            <w:vAlign w:val="center"/>
          </w:tcPr>
          <w:p w:rsidR="0016474E" w:rsidRPr="0063682F" w:rsidRDefault="0016474E" w:rsidP="006D0312">
            <w:pPr>
              <w:spacing w:before="60" w:after="60"/>
              <w:jc w:val="right"/>
              <w:rPr>
                <w:rFonts w:cs="Tahoma"/>
              </w:rPr>
            </w:pPr>
            <w:r w:rsidRPr="0063682F">
              <w:rPr>
                <w:rFonts w:cs="Tahoma"/>
              </w:rPr>
              <w:t>3,1</w:t>
            </w:r>
          </w:p>
        </w:tc>
        <w:tc>
          <w:tcPr>
            <w:tcW w:w="876" w:type="dxa"/>
            <w:vAlign w:val="center"/>
          </w:tcPr>
          <w:p w:rsidR="0016474E" w:rsidRPr="0063682F" w:rsidRDefault="0016474E" w:rsidP="006D0312">
            <w:pPr>
              <w:spacing w:before="60" w:after="60"/>
              <w:jc w:val="right"/>
              <w:rPr>
                <w:rFonts w:cs="Tahoma"/>
              </w:rPr>
            </w:pPr>
            <w:r w:rsidRPr="0063682F">
              <w:rPr>
                <w:rFonts w:cs="Tahoma"/>
              </w:rPr>
              <w:t>7,5</w:t>
            </w:r>
          </w:p>
        </w:tc>
        <w:tc>
          <w:tcPr>
            <w:tcW w:w="1053" w:type="dxa"/>
            <w:vAlign w:val="center"/>
          </w:tcPr>
          <w:p w:rsidR="0016474E" w:rsidRPr="0063682F" w:rsidRDefault="008A5909" w:rsidP="006D0312">
            <w:pPr>
              <w:spacing w:before="60" w:after="60"/>
              <w:jc w:val="right"/>
              <w:rPr>
                <w:rFonts w:cs="Tahoma"/>
              </w:rPr>
            </w:pPr>
            <w:r>
              <w:rPr>
                <w:rFonts w:cs="Tahoma"/>
              </w:rPr>
              <w:t>5,2</w:t>
            </w:r>
          </w:p>
        </w:tc>
      </w:tr>
      <w:tr w:rsidR="0016474E" w:rsidRPr="0063682F" w:rsidTr="00EF1347">
        <w:trPr>
          <w:trHeight w:val="506"/>
        </w:trPr>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в том числе:                                            -  за счет областного бюджета</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1,1</w:t>
            </w:r>
          </w:p>
        </w:tc>
        <w:tc>
          <w:tcPr>
            <w:tcW w:w="876" w:type="dxa"/>
            <w:vAlign w:val="center"/>
          </w:tcPr>
          <w:p w:rsidR="0016474E" w:rsidRPr="0063682F" w:rsidRDefault="0016474E" w:rsidP="006D0312">
            <w:pPr>
              <w:spacing w:before="60" w:after="60"/>
              <w:jc w:val="right"/>
              <w:rPr>
                <w:rFonts w:cs="Tahoma"/>
              </w:rPr>
            </w:pPr>
            <w:r w:rsidRPr="0063682F">
              <w:rPr>
                <w:rFonts w:cs="Tahoma"/>
              </w:rPr>
              <w:t>0,6</w:t>
            </w:r>
          </w:p>
        </w:tc>
        <w:tc>
          <w:tcPr>
            <w:tcW w:w="876" w:type="dxa"/>
            <w:vAlign w:val="center"/>
          </w:tcPr>
          <w:p w:rsidR="0016474E" w:rsidRPr="0063682F" w:rsidRDefault="0016474E" w:rsidP="006D0312">
            <w:pPr>
              <w:spacing w:before="60" w:after="60"/>
              <w:jc w:val="right"/>
              <w:rPr>
                <w:rFonts w:cs="Tahoma"/>
              </w:rPr>
            </w:pPr>
            <w:r w:rsidRPr="0063682F">
              <w:rPr>
                <w:rFonts w:cs="Tahoma"/>
              </w:rPr>
              <w:t>3,4</w:t>
            </w:r>
          </w:p>
        </w:tc>
        <w:tc>
          <w:tcPr>
            <w:tcW w:w="1053" w:type="dxa"/>
            <w:vAlign w:val="center"/>
          </w:tcPr>
          <w:p w:rsidR="0016474E" w:rsidRPr="0063682F" w:rsidRDefault="008C6CF2" w:rsidP="006D0312">
            <w:pPr>
              <w:spacing w:before="60" w:after="60"/>
              <w:jc w:val="right"/>
              <w:rPr>
                <w:rFonts w:cs="Tahoma"/>
              </w:rPr>
            </w:pPr>
            <w:r>
              <w:rPr>
                <w:rFonts w:cs="Tahoma"/>
              </w:rPr>
              <w:t>1,</w:t>
            </w:r>
            <w:r w:rsidR="008A5909">
              <w:rPr>
                <w:rFonts w:cs="Tahoma"/>
              </w:rPr>
              <w:t>6</w:t>
            </w:r>
          </w:p>
        </w:tc>
      </w:tr>
      <w:tr w:rsidR="0016474E" w:rsidRPr="0063682F" w:rsidTr="00EF1347">
        <w:trPr>
          <w:trHeight w:val="447"/>
        </w:trPr>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за счет федерального бюджета</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2,8</w:t>
            </w:r>
          </w:p>
        </w:tc>
        <w:tc>
          <w:tcPr>
            <w:tcW w:w="876" w:type="dxa"/>
            <w:vAlign w:val="center"/>
          </w:tcPr>
          <w:p w:rsidR="0016474E" w:rsidRPr="0063682F" w:rsidRDefault="0016474E" w:rsidP="006D0312">
            <w:pPr>
              <w:spacing w:before="60" w:after="60"/>
              <w:jc w:val="right"/>
              <w:rPr>
                <w:rFonts w:cs="Tahoma"/>
              </w:rPr>
            </w:pPr>
            <w:r w:rsidRPr="0063682F">
              <w:rPr>
                <w:rFonts w:cs="Tahoma"/>
              </w:rPr>
              <w:t>1,7</w:t>
            </w:r>
          </w:p>
        </w:tc>
        <w:tc>
          <w:tcPr>
            <w:tcW w:w="876" w:type="dxa"/>
            <w:vAlign w:val="center"/>
          </w:tcPr>
          <w:p w:rsidR="0016474E" w:rsidRPr="0063682F" w:rsidRDefault="0016474E" w:rsidP="006D0312">
            <w:pPr>
              <w:spacing w:before="60" w:after="60"/>
              <w:jc w:val="right"/>
              <w:rPr>
                <w:rFonts w:cs="Tahoma"/>
              </w:rPr>
            </w:pPr>
            <w:r w:rsidRPr="0063682F">
              <w:rPr>
                <w:rFonts w:cs="Tahoma"/>
              </w:rPr>
              <w:t>3,2</w:t>
            </w:r>
          </w:p>
        </w:tc>
        <w:tc>
          <w:tcPr>
            <w:tcW w:w="1053" w:type="dxa"/>
            <w:vAlign w:val="center"/>
          </w:tcPr>
          <w:p w:rsidR="0016474E" w:rsidRPr="0063682F" w:rsidRDefault="0016474E" w:rsidP="006D0312">
            <w:pPr>
              <w:spacing w:before="60" w:after="60"/>
              <w:jc w:val="right"/>
              <w:rPr>
                <w:rFonts w:cs="Tahoma"/>
              </w:rPr>
            </w:pPr>
            <w:r w:rsidRPr="0063682F">
              <w:rPr>
                <w:rFonts w:cs="Tahoma"/>
              </w:rPr>
              <w:t>2,</w:t>
            </w:r>
            <w:r w:rsidR="008A5909">
              <w:rPr>
                <w:rFonts w:cs="Tahoma"/>
              </w:rPr>
              <w:t>8</w:t>
            </w:r>
          </w:p>
        </w:tc>
      </w:tr>
      <w:tr w:rsidR="0016474E" w:rsidRPr="0063682F" w:rsidTr="00EF1347">
        <w:trPr>
          <w:trHeight w:val="447"/>
        </w:trPr>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за счет местного</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0,8</w:t>
            </w:r>
          </w:p>
        </w:tc>
        <w:tc>
          <w:tcPr>
            <w:tcW w:w="876" w:type="dxa"/>
            <w:vAlign w:val="center"/>
          </w:tcPr>
          <w:p w:rsidR="0016474E" w:rsidRPr="0063682F" w:rsidRDefault="0016474E" w:rsidP="006D0312">
            <w:pPr>
              <w:spacing w:before="60" w:after="60"/>
              <w:jc w:val="right"/>
              <w:rPr>
                <w:rFonts w:cs="Tahoma"/>
              </w:rPr>
            </w:pPr>
            <w:r w:rsidRPr="0063682F">
              <w:rPr>
                <w:rFonts w:cs="Tahoma"/>
              </w:rPr>
              <w:t>0,7</w:t>
            </w:r>
          </w:p>
        </w:tc>
        <w:tc>
          <w:tcPr>
            <w:tcW w:w="876" w:type="dxa"/>
            <w:vAlign w:val="center"/>
          </w:tcPr>
          <w:p w:rsidR="0016474E" w:rsidRPr="0063682F" w:rsidRDefault="0016474E" w:rsidP="006D0312">
            <w:pPr>
              <w:spacing w:before="60" w:after="60"/>
              <w:jc w:val="right"/>
              <w:rPr>
                <w:rFonts w:cs="Tahoma"/>
              </w:rPr>
            </w:pPr>
            <w:r w:rsidRPr="0063682F">
              <w:rPr>
                <w:rFonts w:cs="Tahoma"/>
              </w:rPr>
              <w:t>0,9</w:t>
            </w:r>
          </w:p>
        </w:tc>
        <w:tc>
          <w:tcPr>
            <w:tcW w:w="1053" w:type="dxa"/>
            <w:vAlign w:val="center"/>
          </w:tcPr>
          <w:p w:rsidR="0016474E" w:rsidRPr="0063682F" w:rsidRDefault="0016474E" w:rsidP="006D0312">
            <w:pPr>
              <w:spacing w:before="60" w:after="60"/>
              <w:jc w:val="right"/>
              <w:rPr>
                <w:rFonts w:cs="Tahoma"/>
              </w:rPr>
            </w:pPr>
            <w:r w:rsidRPr="0063682F">
              <w:rPr>
                <w:rFonts w:cs="Tahoma"/>
              </w:rPr>
              <w:t>0,8</w:t>
            </w:r>
          </w:p>
        </w:tc>
      </w:tr>
      <w:tr w:rsidR="0016474E" w:rsidRPr="0063682F" w:rsidTr="00EF1347">
        <w:trPr>
          <w:trHeight w:val="447"/>
        </w:trPr>
        <w:tc>
          <w:tcPr>
            <w:tcW w:w="634" w:type="dxa"/>
            <w:vAlign w:val="center"/>
          </w:tcPr>
          <w:p w:rsidR="0016474E" w:rsidRPr="0063682F" w:rsidRDefault="0016474E" w:rsidP="006D0312">
            <w:pPr>
              <w:spacing w:before="60" w:after="60"/>
              <w:rPr>
                <w:rFonts w:cs="Tahoma"/>
              </w:rPr>
            </w:pPr>
            <w:r w:rsidRPr="0063682F">
              <w:rPr>
                <w:rFonts w:cs="Tahoma"/>
              </w:rPr>
              <w:t>4.2.</w:t>
            </w:r>
          </w:p>
        </w:tc>
        <w:tc>
          <w:tcPr>
            <w:tcW w:w="4286" w:type="dxa"/>
            <w:vAlign w:val="center"/>
          </w:tcPr>
          <w:p w:rsidR="0016474E" w:rsidRPr="0063682F" w:rsidRDefault="0016474E" w:rsidP="006D0312">
            <w:pPr>
              <w:spacing w:before="60" w:after="60"/>
              <w:rPr>
                <w:rFonts w:cs="Tahoma"/>
              </w:rPr>
            </w:pPr>
            <w:r w:rsidRPr="0063682F">
              <w:rPr>
                <w:rFonts w:cs="Tahoma"/>
              </w:rPr>
              <w:t>Объем бюджетных средств, выделенных на государственную поддержку сельскохозяйственного производства в регионе</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4,7</w:t>
            </w:r>
          </w:p>
        </w:tc>
        <w:tc>
          <w:tcPr>
            <w:tcW w:w="876" w:type="dxa"/>
            <w:vAlign w:val="center"/>
          </w:tcPr>
          <w:p w:rsidR="0016474E" w:rsidRPr="0063682F" w:rsidRDefault="0016474E" w:rsidP="006D0312">
            <w:pPr>
              <w:spacing w:before="60" w:after="60"/>
              <w:jc w:val="right"/>
              <w:rPr>
                <w:rFonts w:cs="Tahoma"/>
              </w:rPr>
            </w:pPr>
            <w:r w:rsidRPr="0063682F">
              <w:rPr>
                <w:rFonts w:cs="Tahoma"/>
              </w:rPr>
              <w:t>3,0</w:t>
            </w:r>
          </w:p>
        </w:tc>
        <w:tc>
          <w:tcPr>
            <w:tcW w:w="876" w:type="dxa"/>
            <w:vAlign w:val="center"/>
          </w:tcPr>
          <w:p w:rsidR="0016474E" w:rsidRPr="0063682F" w:rsidRDefault="0016474E" w:rsidP="006D0312">
            <w:pPr>
              <w:spacing w:before="60" w:after="60"/>
              <w:jc w:val="right"/>
              <w:rPr>
                <w:rFonts w:cs="Tahoma"/>
              </w:rPr>
            </w:pPr>
            <w:r w:rsidRPr="0063682F">
              <w:rPr>
                <w:rFonts w:cs="Tahoma"/>
              </w:rPr>
              <w:t>7,5</w:t>
            </w:r>
          </w:p>
        </w:tc>
        <w:tc>
          <w:tcPr>
            <w:tcW w:w="1053" w:type="dxa"/>
            <w:vAlign w:val="center"/>
          </w:tcPr>
          <w:p w:rsidR="0016474E" w:rsidRPr="0063682F" w:rsidRDefault="008A5909" w:rsidP="006D0312">
            <w:pPr>
              <w:spacing w:before="60" w:after="60"/>
              <w:jc w:val="right"/>
              <w:rPr>
                <w:rFonts w:cs="Tahoma"/>
              </w:rPr>
            </w:pPr>
            <w:r>
              <w:rPr>
                <w:rFonts w:cs="Tahoma"/>
              </w:rPr>
              <w:t>5,2</w:t>
            </w:r>
          </w:p>
        </w:tc>
      </w:tr>
      <w:tr w:rsidR="0016474E" w:rsidRPr="0063682F" w:rsidTr="00EF1347">
        <w:trPr>
          <w:trHeight w:val="447"/>
        </w:trPr>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A97C94">
            <w:pPr>
              <w:spacing w:before="60" w:after="60"/>
              <w:rPr>
                <w:rFonts w:cs="Tahoma"/>
              </w:rPr>
            </w:pPr>
            <w:r w:rsidRPr="0063682F">
              <w:rPr>
                <w:rFonts w:cs="Tahoma"/>
              </w:rPr>
              <w:t xml:space="preserve">в том числе:                                           </w:t>
            </w:r>
          </w:p>
          <w:p w:rsidR="0016474E" w:rsidRPr="0063682F" w:rsidRDefault="0016474E" w:rsidP="00A97C94">
            <w:pPr>
              <w:spacing w:before="60" w:after="60"/>
              <w:rPr>
                <w:rFonts w:cs="Tahoma"/>
              </w:rPr>
            </w:pPr>
            <w:r w:rsidRPr="0063682F">
              <w:rPr>
                <w:rFonts w:cs="Tahoma"/>
              </w:rPr>
              <w:t xml:space="preserve">   - в личных подсобных хозяйствах</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1,2</w:t>
            </w:r>
          </w:p>
        </w:tc>
        <w:tc>
          <w:tcPr>
            <w:tcW w:w="876" w:type="dxa"/>
            <w:vAlign w:val="center"/>
          </w:tcPr>
          <w:p w:rsidR="0016474E" w:rsidRPr="0063682F" w:rsidRDefault="0016474E" w:rsidP="006D0312">
            <w:pPr>
              <w:spacing w:before="60" w:after="60"/>
              <w:jc w:val="right"/>
              <w:rPr>
                <w:rFonts w:cs="Tahoma"/>
              </w:rPr>
            </w:pPr>
            <w:r w:rsidRPr="0063682F">
              <w:rPr>
                <w:rFonts w:cs="Tahoma"/>
              </w:rPr>
              <w:t>1,3</w:t>
            </w:r>
          </w:p>
        </w:tc>
        <w:tc>
          <w:tcPr>
            <w:tcW w:w="876" w:type="dxa"/>
            <w:vAlign w:val="center"/>
          </w:tcPr>
          <w:p w:rsidR="0016474E" w:rsidRPr="0063682F" w:rsidRDefault="0016474E" w:rsidP="006D0312">
            <w:pPr>
              <w:spacing w:before="60" w:after="60"/>
              <w:jc w:val="right"/>
              <w:rPr>
                <w:rFonts w:cs="Tahoma"/>
              </w:rPr>
            </w:pPr>
            <w:r w:rsidRPr="0063682F">
              <w:rPr>
                <w:rFonts w:cs="Tahoma"/>
              </w:rPr>
              <w:t>1,0</w:t>
            </w:r>
          </w:p>
        </w:tc>
        <w:tc>
          <w:tcPr>
            <w:tcW w:w="1053" w:type="dxa"/>
            <w:vAlign w:val="center"/>
          </w:tcPr>
          <w:p w:rsidR="0016474E" w:rsidRPr="0063682F" w:rsidRDefault="0016474E" w:rsidP="006D0312">
            <w:pPr>
              <w:spacing w:before="60" w:after="60"/>
              <w:jc w:val="right"/>
              <w:rPr>
                <w:rFonts w:cs="Tahoma"/>
              </w:rPr>
            </w:pPr>
            <w:r w:rsidRPr="0063682F">
              <w:rPr>
                <w:rFonts w:cs="Tahoma"/>
              </w:rPr>
              <w:t>0,</w:t>
            </w:r>
            <w:r w:rsidR="008A5909">
              <w:rPr>
                <w:rFonts w:cs="Tahoma"/>
              </w:rPr>
              <w:t>5</w:t>
            </w:r>
          </w:p>
        </w:tc>
      </w:tr>
      <w:tr w:rsidR="0016474E" w:rsidRPr="0063682F" w:rsidTr="00EF1347">
        <w:trPr>
          <w:trHeight w:val="447"/>
        </w:trPr>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A97C94">
            <w:pPr>
              <w:spacing w:before="60" w:after="60"/>
              <w:rPr>
                <w:rFonts w:cs="Tahoma"/>
              </w:rPr>
            </w:pPr>
            <w:r w:rsidRPr="0063682F">
              <w:rPr>
                <w:rFonts w:cs="Tahoma"/>
              </w:rPr>
              <w:t>- в крестьянских (фермерских)  хозяйствах и хозяйствах индивидуальных предпринимателей</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1,4</w:t>
            </w:r>
          </w:p>
        </w:tc>
        <w:tc>
          <w:tcPr>
            <w:tcW w:w="876" w:type="dxa"/>
            <w:vAlign w:val="center"/>
          </w:tcPr>
          <w:p w:rsidR="0016474E" w:rsidRPr="0063682F" w:rsidRDefault="0016474E" w:rsidP="006D0312">
            <w:pPr>
              <w:spacing w:before="60" w:after="60"/>
              <w:jc w:val="right"/>
              <w:rPr>
                <w:rFonts w:cs="Tahoma"/>
              </w:rPr>
            </w:pPr>
            <w:r w:rsidRPr="0063682F">
              <w:rPr>
                <w:rFonts w:cs="Tahoma"/>
              </w:rPr>
              <w:t>1,2</w:t>
            </w:r>
          </w:p>
        </w:tc>
        <w:tc>
          <w:tcPr>
            <w:tcW w:w="876" w:type="dxa"/>
            <w:vAlign w:val="center"/>
          </w:tcPr>
          <w:p w:rsidR="0016474E" w:rsidRPr="0063682F" w:rsidRDefault="0016474E" w:rsidP="006D0312">
            <w:pPr>
              <w:spacing w:before="60" w:after="60"/>
              <w:jc w:val="right"/>
              <w:rPr>
                <w:rFonts w:cs="Tahoma"/>
              </w:rPr>
            </w:pPr>
          </w:p>
          <w:p w:rsidR="0016474E" w:rsidRPr="0063682F" w:rsidRDefault="0016474E" w:rsidP="006D0312">
            <w:pPr>
              <w:spacing w:before="60" w:after="60"/>
              <w:jc w:val="right"/>
              <w:rPr>
                <w:rFonts w:cs="Tahoma"/>
              </w:rPr>
            </w:pPr>
            <w:r w:rsidRPr="0063682F">
              <w:rPr>
                <w:rFonts w:cs="Tahoma"/>
              </w:rPr>
              <w:t>5,5</w:t>
            </w:r>
          </w:p>
          <w:p w:rsidR="0016474E" w:rsidRPr="0063682F" w:rsidRDefault="0016474E" w:rsidP="00137C48">
            <w:pPr>
              <w:spacing w:before="60" w:after="60"/>
              <w:jc w:val="center"/>
              <w:rPr>
                <w:rFonts w:cs="Tahoma"/>
              </w:rPr>
            </w:pPr>
          </w:p>
        </w:tc>
        <w:tc>
          <w:tcPr>
            <w:tcW w:w="1053" w:type="dxa"/>
            <w:vAlign w:val="center"/>
          </w:tcPr>
          <w:p w:rsidR="0016474E" w:rsidRPr="0063682F" w:rsidRDefault="008A5909" w:rsidP="006D0312">
            <w:pPr>
              <w:spacing w:before="60" w:after="60"/>
              <w:jc w:val="right"/>
              <w:rPr>
                <w:rFonts w:cs="Tahoma"/>
              </w:rPr>
            </w:pPr>
            <w:r>
              <w:rPr>
                <w:rFonts w:cs="Tahoma"/>
              </w:rPr>
              <w:t>2,0</w:t>
            </w:r>
          </w:p>
        </w:tc>
      </w:tr>
      <w:tr w:rsidR="0016474E" w:rsidRPr="0063682F" w:rsidTr="00EF1347">
        <w:trPr>
          <w:trHeight w:val="447"/>
        </w:trPr>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A97C94">
            <w:pPr>
              <w:spacing w:before="60" w:after="60"/>
              <w:rPr>
                <w:rFonts w:cs="Tahoma"/>
              </w:rPr>
            </w:pPr>
            <w:r w:rsidRPr="0063682F">
              <w:rPr>
                <w:rFonts w:cs="Tahoma"/>
              </w:rPr>
              <w:t>- в сельскохозяйственных организациях</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2,1</w:t>
            </w:r>
          </w:p>
        </w:tc>
        <w:tc>
          <w:tcPr>
            <w:tcW w:w="876" w:type="dxa"/>
            <w:vAlign w:val="center"/>
          </w:tcPr>
          <w:p w:rsidR="0016474E" w:rsidRPr="0063682F" w:rsidRDefault="0016474E" w:rsidP="006D0312">
            <w:pPr>
              <w:spacing w:before="60" w:after="60"/>
              <w:jc w:val="right"/>
              <w:rPr>
                <w:rFonts w:cs="Tahoma"/>
              </w:rPr>
            </w:pPr>
            <w:r w:rsidRPr="0063682F">
              <w:rPr>
                <w:rFonts w:cs="Tahoma"/>
              </w:rPr>
              <w:t>0,5</w:t>
            </w:r>
          </w:p>
        </w:tc>
        <w:tc>
          <w:tcPr>
            <w:tcW w:w="876" w:type="dxa"/>
            <w:vAlign w:val="center"/>
          </w:tcPr>
          <w:p w:rsidR="0016474E" w:rsidRPr="0063682F" w:rsidRDefault="0016474E" w:rsidP="006D0312">
            <w:pPr>
              <w:spacing w:before="60" w:after="60"/>
              <w:jc w:val="right"/>
              <w:rPr>
                <w:rFonts w:cs="Tahoma"/>
              </w:rPr>
            </w:pPr>
            <w:r w:rsidRPr="0063682F">
              <w:rPr>
                <w:rFonts w:cs="Tahoma"/>
              </w:rPr>
              <w:t>1,0</w:t>
            </w:r>
          </w:p>
        </w:tc>
        <w:tc>
          <w:tcPr>
            <w:tcW w:w="1053" w:type="dxa"/>
            <w:vAlign w:val="center"/>
          </w:tcPr>
          <w:p w:rsidR="0016474E" w:rsidRPr="0063682F" w:rsidRDefault="0016474E" w:rsidP="006D0312">
            <w:pPr>
              <w:spacing w:before="60" w:after="60"/>
              <w:jc w:val="right"/>
              <w:rPr>
                <w:rFonts w:cs="Tahoma"/>
              </w:rPr>
            </w:pPr>
            <w:r w:rsidRPr="0063682F">
              <w:rPr>
                <w:rFonts w:cs="Tahoma"/>
              </w:rPr>
              <w:t>2,</w:t>
            </w:r>
            <w:r w:rsidR="008A5909">
              <w:rPr>
                <w:rFonts w:cs="Tahoma"/>
              </w:rPr>
              <w:t>7</w:t>
            </w:r>
          </w:p>
        </w:tc>
      </w:tr>
      <w:tr w:rsidR="0016474E" w:rsidRPr="0063682F" w:rsidTr="00EF1347">
        <w:trPr>
          <w:trHeight w:val="375"/>
        </w:trPr>
        <w:tc>
          <w:tcPr>
            <w:tcW w:w="634" w:type="dxa"/>
            <w:vAlign w:val="center"/>
          </w:tcPr>
          <w:p w:rsidR="0016474E" w:rsidRPr="0063682F" w:rsidRDefault="0016474E" w:rsidP="006D0312">
            <w:pPr>
              <w:spacing w:before="60" w:after="60"/>
              <w:rPr>
                <w:rFonts w:cs="Tahoma"/>
                <w:b/>
                <w:bCs/>
              </w:rPr>
            </w:pPr>
            <w:r w:rsidRPr="0063682F">
              <w:rPr>
                <w:rFonts w:cs="Tahoma"/>
                <w:b/>
                <w:bCs/>
              </w:rPr>
              <w:t>5.</w:t>
            </w:r>
          </w:p>
        </w:tc>
        <w:tc>
          <w:tcPr>
            <w:tcW w:w="4286" w:type="dxa"/>
            <w:vAlign w:val="center"/>
          </w:tcPr>
          <w:p w:rsidR="0016474E" w:rsidRPr="0063682F" w:rsidRDefault="0016474E" w:rsidP="006D0312">
            <w:pPr>
              <w:spacing w:before="60" w:after="60"/>
              <w:rPr>
                <w:rFonts w:cs="Tahoma"/>
                <w:b/>
                <w:bCs/>
              </w:rPr>
            </w:pPr>
            <w:r w:rsidRPr="0063682F">
              <w:rPr>
                <w:rFonts w:cs="Tahoma"/>
                <w:b/>
                <w:bCs/>
              </w:rPr>
              <w:t>Показатели растениеводства</w:t>
            </w:r>
          </w:p>
        </w:tc>
        <w:tc>
          <w:tcPr>
            <w:tcW w:w="1398" w:type="dxa"/>
            <w:vAlign w:val="center"/>
          </w:tcPr>
          <w:p w:rsidR="0016474E" w:rsidRPr="0063682F" w:rsidRDefault="0016474E" w:rsidP="006D0312">
            <w:pPr>
              <w:spacing w:before="60" w:after="60"/>
              <w:jc w:val="center"/>
              <w:rPr>
                <w:rFonts w:cs="Tahoma"/>
                <w:b/>
                <w:bCs/>
              </w:rPr>
            </w:pPr>
          </w:p>
        </w:tc>
        <w:tc>
          <w:tcPr>
            <w:tcW w:w="876" w:type="dxa"/>
            <w:vAlign w:val="center"/>
          </w:tcPr>
          <w:p w:rsidR="0016474E" w:rsidRPr="0063682F" w:rsidRDefault="0016474E" w:rsidP="006D0312">
            <w:pPr>
              <w:spacing w:before="60" w:after="60"/>
              <w:jc w:val="right"/>
              <w:rPr>
                <w:rFonts w:cs="Tahoma"/>
                <w:b/>
                <w:bCs/>
              </w:rPr>
            </w:pPr>
          </w:p>
        </w:tc>
        <w:tc>
          <w:tcPr>
            <w:tcW w:w="876" w:type="dxa"/>
            <w:vAlign w:val="center"/>
          </w:tcPr>
          <w:p w:rsidR="0016474E" w:rsidRPr="0063682F" w:rsidRDefault="0016474E" w:rsidP="006D0312">
            <w:pPr>
              <w:spacing w:before="60" w:after="60"/>
              <w:jc w:val="right"/>
              <w:rPr>
                <w:rFonts w:cs="Tahoma"/>
                <w:b/>
                <w:bCs/>
              </w:rPr>
            </w:pPr>
          </w:p>
        </w:tc>
        <w:tc>
          <w:tcPr>
            <w:tcW w:w="876" w:type="dxa"/>
            <w:vAlign w:val="center"/>
          </w:tcPr>
          <w:p w:rsidR="0016474E" w:rsidRPr="0063682F" w:rsidRDefault="0016474E" w:rsidP="006D0312">
            <w:pPr>
              <w:spacing w:before="60" w:after="60"/>
              <w:jc w:val="right"/>
              <w:rPr>
                <w:rFonts w:cs="Tahoma"/>
                <w:b/>
                <w:bCs/>
              </w:rPr>
            </w:pPr>
          </w:p>
        </w:tc>
        <w:tc>
          <w:tcPr>
            <w:tcW w:w="1053" w:type="dxa"/>
            <w:vAlign w:val="center"/>
          </w:tcPr>
          <w:p w:rsidR="0016474E" w:rsidRPr="0063682F" w:rsidRDefault="0016474E" w:rsidP="006D0312">
            <w:pPr>
              <w:spacing w:before="60" w:after="60"/>
              <w:jc w:val="right"/>
              <w:rPr>
                <w:rFonts w:cs="Tahoma"/>
                <w:b/>
                <w:bCs/>
              </w:rPr>
            </w:pP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5.1.</w:t>
            </w:r>
          </w:p>
        </w:tc>
        <w:tc>
          <w:tcPr>
            <w:tcW w:w="4286" w:type="dxa"/>
            <w:vAlign w:val="center"/>
          </w:tcPr>
          <w:p w:rsidR="0016474E" w:rsidRPr="0063682F" w:rsidRDefault="0016474E" w:rsidP="006D0312">
            <w:pPr>
              <w:spacing w:before="60" w:after="60"/>
              <w:rPr>
                <w:rFonts w:cs="Tahoma"/>
              </w:rPr>
            </w:pPr>
            <w:r w:rsidRPr="0063682F">
              <w:rPr>
                <w:rFonts w:cs="Tahoma"/>
              </w:rPr>
              <w:t>Продукция растениеводства в фактически действовавших ценах</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164,1</w:t>
            </w:r>
          </w:p>
        </w:tc>
        <w:tc>
          <w:tcPr>
            <w:tcW w:w="876" w:type="dxa"/>
            <w:vAlign w:val="center"/>
          </w:tcPr>
          <w:p w:rsidR="0016474E" w:rsidRPr="0063682F" w:rsidRDefault="0016474E" w:rsidP="006D0312">
            <w:pPr>
              <w:spacing w:before="60" w:after="60"/>
              <w:jc w:val="right"/>
              <w:rPr>
                <w:rFonts w:cs="Tahoma"/>
              </w:rPr>
            </w:pPr>
            <w:r w:rsidRPr="0063682F">
              <w:rPr>
                <w:rFonts w:cs="Tahoma"/>
              </w:rPr>
              <w:t>190,3</w:t>
            </w:r>
          </w:p>
        </w:tc>
        <w:tc>
          <w:tcPr>
            <w:tcW w:w="876" w:type="dxa"/>
            <w:vAlign w:val="center"/>
          </w:tcPr>
          <w:p w:rsidR="0016474E" w:rsidRPr="0063682F" w:rsidRDefault="0016474E" w:rsidP="006D0312">
            <w:pPr>
              <w:spacing w:before="60" w:after="60"/>
              <w:jc w:val="right"/>
              <w:rPr>
                <w:rFonts w:cs="Tahoma"/>
              </w:rPr>
            </w:pPr>
            <w:r w:rsidRPr="0063682F">
              <w:rPr>
                <w:rFonts w:cs="Tahoma"/>
              </w:rPr>
              <w:t>220,6</w:t>
            </w:r>
          </w:p>
        </w:tc>
        <w:tc>
          <w:tcPr>
            <w:tcW w:w="1053" w:type="dxa"/>
            <w:vAlign w:val="center"/>
          </w:tcPr>
          <w:p w:rsidR="0016474E" w:rsidRPr="0063682F" w:rsidRDefault="008A5909" w:rsidP="006D0312">
            <w:pPr>
              <w:spacing w:before="60" w:after="60"/>
              <w:jc w:val="right"/>
              <w:rPr>
                <w:rFonts w:cs="Tahoma"/>
              </w:rPr>
            </w:pPr>
            <w:r>
              <w:rPr>
                <w:rFonts w:cs="Tahoma"/>
              </w:rPr>
              <w:t>194,5</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5.2.</w:t>
            </w:r>
          </w:p>
        </w:tc>
        <w:tc>
          <w:tcPr>
            <w:tcW w:w="4286" w:type="dxa"/>
            <w:vAlign w:val="center"/>
          </w:tcPr>
          <w:p w:rsidR="0016474E" w:rsidRPr="0063682F" w:rsidRDefault="0016474E" w:rsidP="006D0312">
            <w:pPr>
              <w:spacing w:before="60" w:after="60"/>
              <w:rPr>
                <w:rFonts w:cs="Tahoma"/>
              </w:rPr>
            </w:pPr>
            <w:r w:rsidRPr="0063682F">
              <w:rPr>
                <w:rFonts w:cs="Tahoma"/>
              </w:rPr>
              <w:t xml:space="preserve">Индекс производства продукции растениеводства в Ивановской области </w:t>
            </w:r>
            <w:r w:rsidRPr="0063682F">
              <w:rPr>
                <w:rFonts w:cs="Tahoma"/>
              </w:rPr>
              <w:lastRenderedPageBreak/>
              <w:t>(в сопоставимых ценах)</w:t>
            </w:r>
          </w:p>
        </w:tc>
        <w:tc>
          <w:tcPr>
            <w:tcW w:w="1398" w:type="dxa"/>
            <w:vAlign w:val="center"/>
          </w:tcPr>
          <w:p w:rsidR="0016474E" w:rsidRPr="0063682F" w:rsidRDefault="0016474E" w:rsidP="006D0312">
            <w:pPr>
              <w:spacing w:before="60" w:after="60"/>
              <w:jc w:val="center"/>
              <w:rPr>
                <w:rFonts w:cs="Tahoma"/>
              </w:rPr>
            </w:pPr>
            <w:r w:rsidRPr="0063682F">
              <w:rPr>
                <w:rFonts w:cs="Tahoma"/>
              </w:rPr>
              <w:lastRenderedPageBreak/>
              <w:t xml:space="preserve">процентов              </w:t>
            </w:r>
          </w:p>
        </w:tc>
        <w:tc>
          <w:tcPr>
            <w:tcW w:w="876" w:type="dxa"/>
            <w:vAlign w:val="center"/>
          </w:tcPr>
          <w:p w:rsidR="0016474E" w:rsidRPr="0063682F" w:rsidRDefault="0016474E" w:rsidP="006D0312">
            <w:pPr>
              <w:spacing w:before="60" w:after="60"/>
              <w:jc w:val="right"/>
              <w:rPr>
                <w:rFonts w:cs="Tahoma"/>
                <w:lang w:val="en-US"/>
              </w:rPr>
            </w:pPr>
            <w:r w:rsidRPr="0063682F">
              <w:rPr>
                <w:rFonts w:cs="Tahoma"/>
              </w:rPr>
              <w:t>80</w:t>
            </w:r>
            <w:r w:rsidRPr="0063682F">
              <w:rPr>
                <w:rFonts w:cs="Tahoma"/>
                <w:lang w:val="en-US"/>
              </w:rPr>
              <w:t>.0</w:t>
            </w:r>
          </w:p>
        </w:tc>
        <w:tc>
          <w:tcPr>
            <w:tcW w:w="876" w:type="dxa"/>
            <w:vAlign w:val="center"/>
          </w:tcPr>
          <w:p w:rsidR="0016474E" w:rsidRPr="0063682F" w:rsidRDefault="0016474E" w:rsidP="006D0312">
            <w:pPr>
              <w:spacing w:before="60" w:after="60"/>
              <w:jc w:val="right"/>
              <w:rPr>
                <w:rFonts w:cs="Tahoma"/>
                <w:lang w:val="en-US"/>
              </w:rPr>
            </w:pPr>
            <w:r w:rsidRPr="0063682F">
              <w:rPr>
                <w:rFonts w:cs="Tahoma"/>
              </w:rPr>
              <w:t>112</w:t>
            </w:r>
          </w:p>
        </w:tc>
        <w:tc>
          <w:tcPr>
            <w:tcW w:w="876" w:type="dxa"/>
            <w:vAlign w:val="center"/>
          </w:tcPr>
          <w:p w:rsidR="0016474E" w:rsidRPr="0063682F" w:rsidRDefault="0016474E" w:rsidP="006D0312">
            <w:pPr>
              <w:spacing w:before="60" w:after="60"/>
              <w:jc w:val="right"/>
              <w:rPr>
                <w:rFonts w:cs="Tahoma"/>
              </w:rPr>
            </w:pPr>
            <w:r w:rsidRPr="0063682F">
              <w:rPr>
                <w:rFonts w:cs="Tahoma"/>
              </w:rPr>
              <w:t>100,2</w:t>
            </w:r>
          </w:p>
        </w:tc>
        <w:tc>
          <w:tcPr>
            <w:tcW w:w="1053" w:type="dxa"/>
            <w:vAlign w:val="center"/>
          </w:tcPr>
          <w:p w:rsidR="0016474E" w:rsidRPr="0063682F" w:rsidRDefault="008A5909" w:rsidP="006D0312">
            <w:pPr>
              <w:spacing w:before="60" w:after="60"/>
              <w:jc w:val="right"/>
              <w:rPr>
                <w:rFonts w:cs="Tahoma"/>
              </w:rPr>
            </w:pPr>
            <w:r>
              <w:rPr>
                <w:rFonts w:cs="Tahoma"/>
              </w:rPr>
              <w:t>91</w:t>
            </w:r>
            <w:r w:rsidR="0016474E" w:rsidRPr="0063682F">
              <w:rPr>
                <w:rFonts w:cs="Tahoma"/>
              </w:rPr>
              <w:t>,5</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lastRenderedPageBreak/>
              <w:t>5.3.</w:t>
            </w:r>
          </w:p>
        </w:tc>
        <w:tc>
          <w:tcPr>
            <w:tcW w:w="4286" w:type="dxa"/>
            <w:vAlign w:val="center"/>
          </w:tcPr>
          <w:p w:rsidR="0016474E" w:rsidRPr="0063682F" w:rsidRDefault="0016474E" w:rsidP="006D0312">
            <w:pPr>
              <w:spacing w:before="60" w:after="60"/>
              <w:rPr>
                <w:rFonts w:cs="Tahoma"/>
              </w:rPr>
            </w:pPr>
            <w:r w:rsidRPr="0063682F">
              <w:rPr>
                <w:rFonts w:cs="Tahoma"/>
              </w:rPr>
              <w:t>Валовой сбор сельскохозяйственных культур (все категории хозяйств)</w:t>
            </w:r>
          </w:p>
        </w:tc>
        <w:tc>
          <w:tcPr>
            <w:tcW w:w="1398" w:type="dxa"/>
            <w:vAlign w:val="center"/>
          </w:tcPr>
          <w:p w:rsidR="0016474E" w:rsidRPr="0063682F" w:rsidRDefault="0016474E" w:rsidP="006D0312">
            <w:pPr>
              <w:spacing w:before="60" w:after="60"/>
              <w:jc w:val="center"/>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1053" w:type="dxa"/>
            <w:vAlign w:val="center"/>
          </w:tcPr>
          <w:p w:rsidR="0016474E" w:rsidRPr="0063682F" w:rsidRDefault="0016474E" w:rsidP="006D0312">
            <w:pPr>
              <w:spacing w:before="60" w:after="60"/>
              <w:jc w:val="right"/>
              <w:rPr>
                <w:rFonts w:cs="Tahoma"/>
              </w:rPr>
            </w:pP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зерновые культуры</w:t>
            </w:r>
          </w:p>
        </w:tc>
        <w:tc>
          <w:tcPr>
            <w:tcW w:w="1398" w:type="dxa"/>
            <w:vAlign w:val="center"/>
          </w:tcPr>
          <w:p w:rsidR="0016474E" w:rsidRPr="0063682F" w:rsidRDefault="0016474E" w:rsidP="006D0312">
            <w:pPr>
              <w:spacing w:before="60" w:after="60"/>
              <w:jc w:val="center"/>
              <w:rPr>
                <w:rFonts w:cs="Tahoma"/>
              </w:rPr>
            </w:pPr>
            <w:r w:rsidRPr="0063682F">
              <w:rPr>
                <w:rFonts w:cs="Tahoma"/>
              </w:rPr>
              <w:t>тонн</w:t>
            </w:r>
          </w:p>
        </w:tc>
        <w:tc>
          <w:tcPr>
            <w:tcW w:w="876" w:type="dxa"/>
            <w:vAlign w:val="center"/>
          </w:tcPr>
          <w:p w:rsidR="0016474E" w:rsidRPr="0063682F" w:rsidRDefault="0016474E" w:rsidP="006D0312">
            <w:pPr>
              <w:spacing w:before="60" w:after="60"/>
              <w:jc w:val="right"/>
              <w:rPr>
                <w:rFonts w:cs="Tahoma"/>
              </w:rPr>
            </w:pPr>
            <w:r w:rsidRPr="0063682F">
              <w:rPr>
                <w:rFonts w:cs="Tahoma"/>
              </w:rPr>
              <w:t>1025,5</w:t>
            </w:r>
          </w:p>
        </w:tc>
        <w:tc>
          <w:tcPr>
            <w:tcW w:w="876" w:type="dxa"/>
            <w:vAlign w:val="center"/>
          </w:tcPr>
          <w:p w:rsidR="0016474E" w:rsidRPr="0063682F" w:rsidRDefault="0016474E" w:rsidP="006D0312">
            <w:pPr>
              <w:spacing w:before="60" w:after="60"/>
              <w:jc w:val="right"/>
              <w:rPr>
                <w:rFonts w:cs="Tahoma"/>
              </w:rPr>
            </w:pPr>
            <w:r w:rsidRPr="0063682F">
              <w:rPr>
                <w:rFonts w:cs="Tahoma"/>
              </w:rPr>
              <w:t>1296,0</w:t>
            </w:r>
          </w:p>
        </w:tc>
        <w:tc>
          <w:tcPr>
            <w:tcW w:w="876" w:type="dxa"/>
            <w:vAlign w:val="center"/>
          </w:tcPr>
          <w:p w:rsidR="0016474E" w:rsidRPr="0063682F" w:rsidRDefault="0016474E" w:rsidP="006D0312">
            <w:pPr>
              <w:spacing w:before="60" w:after="60"/>
              <w:jc w:val="right"/>
              <w:rPr>
                <w:rFonts w:cs="Tahoma"/>
              </w:rPr>
            </w:pPr>
            <w:r w:rsidRPr="0063682F">
              <w:rPr>
                <w:rFonts w:cs="Tahoma"/>
              </w:rPr>
              <w:t>1320,1</w:t>
            </w:r>
          </w:p>
        </w:tc>
        <w:tc>
          <w:tcPr>
            <w:tcW w:w="1053" w:type="dxa"/>
            <w:vAlign w:val="center"/>
          </w:tcPr>
          <w:p w:rsidR="0016474E" w:rsidRPr="0063682F" w:rsidRDefault="008A5909" w:rsidP="006D0312">
            <w:pPr>
              <w:spacing w:before="60" w:after="60"/>
              <w:jc w:val="right"/>
              <w:rPr>
                <w:rFonts w:cs="Tahoma"/>
              </w:rPr>
            </w:pPr>
            <w:r>
              <w:rPr>
                <w:rFonts w:cs="Tahoma"/>
              </w:rPr>
              <w:t>804,0</w:t>
            </w: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картофель</w:t>
            </w:r>
          </w:p>
        </w:tc>
        <w:tc>
          <w:tcPr>
            <w:tcW w:w="1398" w:type="dxa"/>
            <w:vAlign w:val="center"/>
          </w:tcPr>
          <w:p w:rsidR="0016474E" w:rsidRPr="0063682F" w:rsidRDefault="0016474E" w:rsidP="006D0312">
            <w:pPr>
              <w:spacing w:before="60" w:after="60"/>
              <w:jc w:val="center"/>
              <w:rPr>
                <w:rFonts w:cs="Tahoma"/>
              </w:rPr>
            </w:pPr>
            <w:r w:rsidRPr="0063682F">
              <w:rPr>
                <w:rFonts w:cs="Tahoma"/>
              </w:rPr>
              <w:t>тонн</w:t>
            </w:r>
          </w:p>
        </w:tc>
        <w:tc>
          <w:tcPr>
            <w:tcW w:w="876" w:type="dxa"/>
            <w:vAlign w:val="center"/>
          </w:tcPr>
          <w:p w:rsidR="0016474E" w:rsidRPr="0063682F" w:rsidRDefault="0016474E" w:rsidP="006D0312">
            <w:pPr>
              <w:spacing w:before="60" w:after="60"/>
              <w:jc w:val="right"/>
              <w:rPr>
                <w:rFonts w:cs="Tahoma"/>
              </w:rPr>
            </w:pPr>
            <w:r w:rsidRPr="0063682F">
              <w:rPr>
                <w:rFonts w:cs="Tahoma"/>
              </w:rPr>
              <w:t>4513,0</w:t>
            </w:r>
          </w:p>
        </w:tc>
        <w:tc>
          <w:tcPr>
            <w:tcW w:w="876" w:type="dxa"/>
            <w:vAlign w:val="center"/>
          </w:tcPr>
          <w:p w:rsidR="0016474E" w:rsidRPr="0063682F" w:rsidRDefault="0016474E" w:rsidP="006D0312">
            <w:pPr>
              <w:spacing w:before="60" w:after="60"/>
              <w:jc w:val="right"/>
              <w:rPr>
                <w:rFonts w:cs="Tahoma"/>
              </w:rPr>
            </w:pPr>
            <w:r w:rsidRPr="0063682F">
              <w:rPr>
                <w:rFonts w:cs="Tahoma"/>
              </w:rPr>
              <w:t>5684,0</w:t>
            </w:r>
          </w:p>
        </w:tc>
        <w:tc>
          <w:tcPr>
            <w:tcW w:w="876" w:type="dxa"/>
            <w:vAlign w:val="center"/>
          </w:tcPr>
          <w:p w:rsidR="0016474E" w:rsidRPr="0063682F" w:rsidRDefault="0016474E" w:rsidP="006D0312">
            <w:pPr>
              <w:spacing w:before="60" w:after="60"/>
              <w:jc w:val="right"/>
              <w:rPr>
                <w:rFonts w:cs="Tahoma"/>
              </w:rPr>
            </w:pPr>
            <w:r w:rsidRPr="0063682F">
              <w:rPr>
                <w:rFonts w:cs="Tahoma"/>
              </w:rPr>
              <w:t>5796,3</w:t>
            </w:r>
          </w:p>
        </w:tc>
        <w:tc>
          <w:tcPr>
            <w:tcW w:w="1053" w:type="dxa"/>
            <w:vAlign w:val="center"/>
          </w:tcPr>
          <w:p w:rsidR="0016474E" w:rsidRPr="0063682F" w:rsidRDefault="0016474E" w:rsidP="006D0312">
            <w:pPr>
              <w:spacing w:before="60" w:after="60"/>
              <w:jc w:val="right"/>
              <w:rPr>
                <w:rFonts w:cs="Tahoma"/>
              </w:rPr>
            </w:pPr>
            <w:r w:rsidRPr="0063682F">
              <w:rPr>
                <w:rFonts w:cs="Tahoma"/>
              </w:rPr>
              <w:t>58</w:t>
            </w:r>
            <w:r w:rsidR="008A5909">
              <w:rPr>
                <w:rFonts w:cs="Tahoma"/>
              </w:rPr>
              <w:t>63,5</w:t>
            </w: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овощи</w:t>
            </w:r>
          </w:p>
        </w:tc>
        <w:tc>
          <w:tcPr>
            <w:tcW w:w="1398" w:type="dxa"/>
            <w:vAlign w:val="center"/>
          </w:tcPr>
          <w:p w:rsidR="0016474E" w:rsidRPr="0063682F" w:rsidRDefault="0016474E" w:rsidP="006D0312">
            <w:pPr>
              <w:spacing w:before="60" w:after="60"/>
              <w:jc w:val="center"/>
              <w:rPr>
                <w:rFonts w:cs="Tahoma"/>
              </w:rPr>
            </w:pPr>
            <w:r w:rsidRPr="0063682F">
              <w:rPr>
                <w:rFonts w:cs="Tahoma"/>
              </w:rPr>
              <w:t>тонн</w:t>
            </w:r>
          </w:p>
        </w:tc>
        <w:tc>
          <w:tcPr>
            <w:tcW w:w="876" w:type="dxa"/>
            <w:vAlign w:val="center"/>
          </w:tcPr>
          <w:p w:rsidR="0016474E" w:rsidRPr="0063682F" w:rsidRDefault="0016474E" w:rsidP="006D0312">
            <w:pPr>
              <w:spacing w:before="60" w:after="60"/>
              <w:jc w:val="right"/>
              <w:rPr>
                <w:rFonts w:cs="Tahoma"/>
              </w:rPr>
            </w:pPr>
            <w:r w:rsidRPr="0063682F">
              <w:rPr>
                <w:rFonts w:cs="Tahoma"/>
              </w:rPr>
              <w:t>2618,1</w:t>
            </w:r>
          </w:p>
        </w:tc>
        <w:tc>
          <w:tcPr>
            <w:tcW w:w="876" w:type="dxa"/>
            <w:vAlign w:val="center"/>
          </w:tcPr>
          <w:p w:rsidR="0016474E" w:rsidRPr="0063682F" w:rsidRDefault="0016474E" w:rsidP="006D0312">
            <w:pPr>
              <w:spacing w:before="60" w:after="60"/>
              <w:jc w:val="right"/>
              <w:rPr>
                <w:rFonts w:cs="Tahoma"/>
              </w:rPr>
            </w:pPr>
            <w:r w:rsidRPr="0063682F">
              <w:rPr>
                <w:rFonts w:cs="Tahoma"/>
              </w:rPr>
              <w:t>2768,0</w:t>
            </w:r>
          </w:p>
        </w:tc>
        <w:tc>
          <w:tcPr>
            <w:tcW w:w="876" w:type="dxa"/>
            <w:vAlign w:val="center"/>
          </w:tcPr>
          <w:p w:rsidR="0016474E" w:rsidRPr="0063682F" w:rsidRDefault="0016474E" w:rsidP="006D0312">
            <w:pPr>
              <w:spacing w:before="60" w:after="60"/>
              <w:jc w:val="right"/>
              <w:rPr>
                <w:rFonts w:cs="Tahoma"/>
              </w:rPr>
            </w:pPr>
            <w:r w:rsidRPr="0063682F">
              <w:rPr>
                <w:rFonts w:cs="Tahoma"/>
              </w:rPr>
              <w:t>2668,</w:t>
            </w:r>
            <w:r w:rsidR="008A5909">
              <w:rPr>
                <w:rFonts w:cs="Tahoma"/>
              </w:rPr>
              <w:t>0</w:t>
            </w:r>
          </w:p>
        </w:tc>
        <w:tc>
          <w:tcPr>
            <w:tcW w:w="1053" w:type="dxa"/>
            <w:vAlign w:val="center"/>
          </w:tcPr>
          <w:p w:rsidR="0016474E" w:rsidRPr="0063682F" w:rsidRDefault="0016474E" w:rsidP="006D0312">
            <w:pPr>
              <w:spacing w:before="60" w:after="60"/>
              <w:jc w:val="right"/>
              <w:rPr>
                <w:rFonts w:cs="Tahoma"/>
              </w:rPr>
            </w:pPr>
            <w:r w:rsidRPr="0063682F">
              <w:rPr>
                <w:rFonts w:cs="Tahoma"/>
              </w:rPr>
              <w:t>26</w:t>
            </w:r>
            <w:r w:rsidR="008A5909">
              <w:rPr>
                <w:rFonts w:cs="Tahoma"/>
              </w:rPr>
              <w:t>30,1</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5.4.</w:t>
            </w:r>
          </w:p>
        </w:tc>
        <w:tc>
          <w:tcPr>
            <w:tcW w:w="4286" w:type="dxa"/>
            <w:vAlign w:val="center"/>
          </w:tcPr>
          <w:p w:rsidR="0016474E" w:rsidRPr="0063682F" w:rsidRDefault="0016474E" w:rsidP="006D0312">
            <w:pPr>
              <w:spacing w:before="60" w:after="60"/>
              <w:rPr>
                <w:rFonts w:cs="Tahoma"/>
              </w:rPr>
            </w:pPr>
            <w:r w:rsidRPr="0063682F">
              <w:rPr>
                <w:rFonts w:cs="Tahoma"/>
              </w:rPr>
              <w:t>Посевные площади сельскохозяйственных культур</w:t>
            </w:r>
          </w:p>
        </w:tc>
        <w:tc>
          <w:tcPr>
            <w:tcW w:w="1398" w:type="dxa"/>
            <w:vAlign w:val="center"/>
          </w:tcPr>
          <w:p w:rsidR="0016474E" w:rsidRPr="0063682F" w:rsidRDefault="0016474E" w:rsidP="006D0312">
            <w:pPr>
              <w:spacing w:before="60" w:after="60"/>
              <w:jc w:val="center"/>
              <w:rPr>
                <w:rFonts w:cs="Tahoma"/>
              </w:rPr>
            </w:pPr>
            <w:r w:rsidRPr="0063682F">
              <w:rPr>
                <w:rFonts w:cs="Tahoma"/>
              </w:rPr>
              <w:t>га</w:t>
            </w:r>
          </w:p>
        </w:tc>
        <w:tc>
          <w:tcPr>
            <w:tcW w:w="876" w:type="dxa"/>
            <w:vAlign w:val="center"/>
          </w:tcPr>
          <w:p w:rsidR="0016474E" w:rsidRPr="0063682F" w:rsidRDefault="0016474E" w:rsidP="006D0312">
            <w:pPr>
              <w:spacing w:before="60" w:after="60"/>
              <w:jc w:val="right"/>
              <w:rPr>
                <w:rFonts w:cs="Tahoma"/>
              </w:rPr>
            </w:pPr>
            <w:r w:rsidRPr="0063682F">
              <w:rPr>
                <w:rFonts w:cs="Tahoma"/>
              </w:rPr>
              <w:t>7873</w:t>
            </w:r>
          </w:p>
        </w:tc>
        <w:tc>
          <w:tcPr>
            <w:tcW w:w="876" w:type="dxa"/>
            <w:vAlign w:val="center"/>
          </w:tcPr>
          <w:p w:rsidR="0016474E" w:rsidRPr="0063682F" w:rsidRDefault="0016474E" w:rsidP="006D0312">
            <w:pPr>
              <w:spacing w:before="60" w:after="60"/>
              <w:jc w:val="right"/>
              <w:rPr>
                <w:rFonts w:cs="Tahoma"/>
              </w:rPr>
            </w:pPr>
            <w:r w:rsidRPr="0063682F">
              <w:rPr>
                <w:rFonts w:cs="Tahoma"/>
              </w:rPr>
              <w:t>7944</w:t>
            </w:r>
          </w:p>
        </w:tc>
        <w:tc>
          <w:tcPr>
            <w:tcW w:w="876" w:type="dxa"/>
            <w:vAlign w:val="center"/>
          </w:tcPr>
          <w:p w:rsidR="0016474E" w:rsidRPr="0063682F" w:rsidRDefault="0016474E" w:rsidP="006D0312">
            <w:pPr>
              <w:spacing w:before="60" w:after="60"/>
              <w:jc w:val="right"/>
              <w:rPr>
                <w:rFonts w:cs="Tahoma"/>
              </w:rPr>
            </w:pPr>
            <w:r w:rsidRPr="0063682F">
              <w:rPr>
                <w:rFonts w:cs="Tahoma"/>
              </w:rPr>
              <w:t>7632</w:t>
            </w:r>
          </w:p>
        </w:tc>
        <w:tc>
          <w:tcPr>
            <w:tcW w:w="1053" w:type="dxa"/>
            <w:vAlign w:val="center"/>
          </w:tcPr>
          <w:p w:rsidR="0016474E" w:rsidRPr="0063682F" w:rsidRDefault="0016474E" w:rsidP="006D0312">
            <w:pPr>
              <w:spacing w:before="60" w:after="60"/>
              <w:jc w:val="right"/>
              <w:rPr>
                <w:rFonts w:cs="Tahoma"/>
              </w:rPr>
            </w:pPr>
            <w:r w:rsidRPr="0063682F">
              <w:rPr>
                <w:rFonts w:cs="Tahoma"/>
              </w:rPr>
              <w:t>8654</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5.5</w:t>
            </w:r>
          </w:p>
        </w:tc>
        <w:tc>
          <w:tcPr>
            <w:tcW w:w="4286" w:type="dxa"/>
            <w:vAlign w:val="center"/>
          </w:tcPr>
          <w:p w:rsidR="0016474E" w:rsidRPr="0063682F" w:rsidRDefault="0016474E" w:rsidP="006D0312">
            <w:pPr>
              <w:spacing w:before="60" w:after="60"/>
              <w:rPr>
                <w:rFonts w:cs="Tahoma"/>
              </w:rPr>
            </w:pPr>
            <w:r w:rsidRPr="0063682F">
              <w:rPr>
                <w:rFonts w:cs="Tahoma"/>
              </w:rPr>
              <w:t>Количество тракторов                                      на 1000 га пашни (в сельско</w:t>
            </w:r>
            <w:r w:rsidR="004A1B63">
              <w:rPr>
                <w:rFonts w:cs="Tahoma"/>
              </w:rPr>
              <w:t>-</w:t>
            </w:r>
            <w:r w:rsidRPr="0063682F">
              <w:rPr>
                <w:rFonts w:cs="Tahoma"/>
              </w:rPr>
              <w:t>хозяйственных предприятиях ведущих производственную деятельность)</w:t>
            </w:r>
          </w:p>
        </w:tc>
        <w:tc>
          <w:tcPr>
            <w:tcW w:w="1398" w:type="dxa"/>
            <w:vAlign w:val="center"/>
          </w:tcPr>
          <w:p w:rsidR="0016474E" w:rsidRPr="0063682F" w:rsidRDefault="0016474E" w:rsidP="006D0312">
            <w:pPr>
              <w:spacing w:before="60" w:after="60"/>
              <w:jc w:val="center"/>
              <w:rPr>
                <w:rFonts w:cs="Tahoma"/>
              </w:rPr>
            </w:pPr>
            <w:r w:rsidRPr="0063682F">
              <w:rPr>
                <w:rFonts w:cs="Tahoma"/>
              </w:rPr>
              <w:t>единиц</w:t>
            </w:r>
          </w:p>
        </w:tc>
        <w:tc>
          <w:tcPr>
            <w:tcW w:w="876" w:type="dxa"/>
            <w:vAlign w:val="center"/>
          </w:tcPr>
          <w:p w:rsidR="0016474E" w:rsidRPr="0063682F" w:rsidRDefault="0016474E" w:rsidP="006D0312">
            <w:pPr>
              <w:spacing w:before="60" w:after="60"/>
              <w:jc w:val="right"/>
              <w:rPr>
                <w:rFonts w:cs="Tahoma"/>
              </w:rPr>
            </w:pPr>
            <w:r w:rsidRPr="0063682F">
              <w:rPr>
                <w:rFonts w:cs="Tahoma"/>
              </w:rPr>
              <w:t>4</w:t>
            </w:r>
          </w:p>
        </w:tc>
        <w:tc>
          <w:tcPr>
            <w:tcW w:w="876" w:type="dxa"/>
            <w:vAlign w:val="center"/>
          </w:tcPr>
          <w:p w:rsidR="0016474E" w:rsidRPr="0063682F" w:rsidRDefault="0016474E" w:rsidP="006D0312">
            <w:pPr>
              <w:spacing w:before="60" w:after="60"/>
              <w:jc w:val="right"/>
              <w:rPr>
                <w:rFonts w:cs="Tahoma"/>
              </w:rPr>
            </w:pPr>
            <w:r w:rsidRPr="0063682F">
              <w:rPr>
                <w:rFonts w:cs="Tahoma"/>
              </w:rPr>
              <w:t>5</w:t>
            </w:r>
          </w:p>
        </w:tc>
        <w:tc>
          <w:tcPr>
            <w:tcW w:w="876" w:type="dxa"/>
            <w:vAlign w:val="center"/>
          </w:tcPr>
          <w:p w:rsidR="0016474E" w:rsidRPr="0063682F" w:rsidRDefault="0016474E" w:rsidP="006D0312">
            <w:pPr>
              <w:spacing w:before="60" w:after="60"/>
              <w:jc w:val="right"/>
              <w:rPr>
                <w:rFonts w:cs="Tahoma"/>
              </w:rPr>
            </w:pPr>
            <w:r w:rsidRPr="0063682F">
              <w:rPr>
                <w:rFonts w:cs="Tahoma"/>
              </w:rPr>
              <w:t>7</w:t>
            </w:r>
          </w:p>
        </w:tc>
        <w:tc>
          <w:tcPr>
            <w:tcW w:w="1053" w:type="dxa"/>
            <w:vAlign w:val="center"/>
          </w:tcPr>
          <w:p w:rsidR="0016474E" w:rsidRPr="0063682F" w:rsidRDefault="0016474E" w:rsidP="006D0312">
            <w:pPr>
              <w:spacing w:before="60" w:after="60"/>
              <w:jc w:val="right"/>
              <w:rPr>
                <w:rFonts w:cs="Tahoma"/>
              </w:rPr>
            </w:pPr>
            <w:r w:rsidRPr="0063682F">
              <w:rPr>
                <w:rFonts w:cs="Tahoma"/>
              </w:rPr>
              <w:t>7</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5.6.</w:t>
            </w:r>
          </w:p>
        </w:tc>
        <w:tc>
          <w:tcPr>
            <w:tcW w:w="4286" w:type="dxa"/>
            <w:vAlign w:val="center"/>
          </w:tcPr>
          <w:p w:rsidR="0016474E" w:rsidRPr="0063682F" w:rsidRDefault="0016474E" w:rsidP="006D0312">
            <w:pPr>
              <w:spacing w:before="60" w:after="60"/>
              <w:rPr>
                <w:rFonts w:cs="Tahoma"/>
              </w:rPr>
            </w:pPr>
            <w:r w:rsidRPr="0063682F">
              <w:rPr>
                <w:rFonts w:cs="Tahoma"/>
              </w:rPr>
              <w:t>Количество комбайнов                                                               на 1000 га посевов (посадки) соответствующих культур:</w:t>
            </w:r>
          </w:p>
        </w:tc>
        <w:tc>
          <w:tcPr>
            <w:tcW w:w="1398" w:type="dxa"/>
            <w:vAlign w:val="center"/>
          </w:tcPr>
          <w:p w:rsidR="0016474E" w:rsidRPr="0063682F" w:rsidRDefault="0016474E" w:rsidP="006D0312">
            <w:pPr>
              <w:spacing w:before="60" w:after="60"/>
              <w:jc w:val="center"/>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1053" w:type="dxa"/>
            <w:vAlign w:val="center"/>
          </w:tcPr>
          <w:p w:rsidR="0016474E" w:rsidRPr="0063682F" w:rsidRDefault="0016474E" w:rsidP="006D0312">
            <w:pPr>
              <w:spacing w:before="60" w:after="60"/>
              <w:jc w:val="right"/>
              <w:rPr>
                <w:rFonts w:cs="Tahoma"/>
              </w:rPr>
            </w:pP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комбайны зерноуборочные</w:t>
            </w:r>
          </w:p>
        </w:tc>
        <w:tc>
          <w:tcPr>
            <w:tcW w:w="1398" w:type="dxa"/>
            <w:vAlign w:val="center"/>
          </w:tcPr>
          <w:p w:rsidR="0016474E" w:rsidRPr="0063682F" w:rsidRDefault="0016474E" w:rsidP="006D0312">
            <w:pPr>
              <w:spacing w:before="60" w:after="60"/>
              <w:jc w:val="center"/>
              <w:rPr>
                <w:rFonts w:cs="Tahoma"/>
              </w:rPr>
            </w:pPr>
            <w:r w:rsidRPr="0063682F">
              <w:rPr>
                <w:rFonts w:cs="Tahoma"/>
              </w:rPr>
              <w:t>единиц</w:t>
            </w:r>
          </w:p>
        </w:tc>
        <w:tc>
          <w:tcPr>
            <w:tcW w:w="876" w:type="dxa"/>
            <w:vAlign w:val="center"/>
          </w:tcPr>
          <w:p w:rsidR="0016474E" w:rsidRPr="0063682F" w:rsidRDefault="0016474E" w:rsidP="006D0312">
            <w:pPr>
              <w:spacing w:before="60" w:after="60"/>
              <w:jc w:val="right"/>
              <w:rPr>
                <w:rFonts w:cs="Tahoma"/>
              </w:rPr>
            </w:pPr>
            <w:r w:rsidRPr="0063682F">
              <w:rPr>
                <w:rFonts w:cs="Tahoma"/>
              </w:rPr>
              <w:t>4</w:t>
            </w:r>
          </w:p>
        </w:tc>
        <w:tc>
          <w:tcPr>
            <w:tcW w:w="876" w:type="dxa"/>
            <w:vAlign w:val="center"/>
          </w:tcPr>
          <w:p w:rsidR="0016474E" w:rsidRPr="0063682F" w:rsidRDefault="0016474E" w:rsidP="006D0312">
            <w:pPr>
              <w:spacing w:before="60" w:after="60"/>
              <w:jc w:val="right"/>
              <w:rPr>
                <w:rFonts w:cs="Tahoma"/>
              </w:rPr>
            </w:pPr>
            <w:r w:rsidRPr="0063682F">
              <w:rPr>
                <w:rFonts w:cs="Tahoma"/>
              </w:rPr>
              <w:t>5</w:t>
            </w:r>
          </w:p>
        </w:tc>
        <w:tc>
          <w:tcPr>
            <w:tcW w:w="876" w:type="dxa"/>
            <w:vAlign w:val="center"/>
          </w:tcPr>
          <w:p w:rsidR="0016474E" w:rsidRPr="0063682F" w:rsidRDefault="0016474E" w:rsidP="006D0312">
            <w:pPr>
              <w:spacing w:before="60" w:after="60"/>
              <w:jc w:val="right"/>
              <w:rPr>
                <w:rFonts w:cs="Tahoma"/>
              </w:rPr>
            </w:pPr>
            <w:r w:rsidRPr="0063682F">
              <w:rPr>
                <w:rFonts w:cs="Tahoma"/>
              </w:rPr>
              <w:t>7</w:t>
            </w:r>
          </w:p>
        </w:tc>
        <w:tc>
          <w:tcPr>
            <w:tcW w:w="1053" w:type="dxa"/>
            <w:vAlign w:val="center"/>
          </w:tcPr>
          <w:p w:rsidR="0016474E" w:rsidRPr="0063682F" w:rsidRDefault="0016474E" w:rsidP="006D0312">
            <w:pPr>
              <w:spacing w:before="60" w:after="60"/>
              <w:jc w:val="right"/>
              <w:rPr>
                <w:rFonts w:cs="Tahoma"/>
              </w:rPr>
            </w:pPr>
            <w:r w:rsidRPr="0063682F">
              <w:rPr>
                <w:rFonts w:cs="Tahoma"/>
              </w:rPr>
              <w:t>7</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5.7.</w:t>
            </w:r>
          </w:p>
        </w:tc>
        <w:tc>
          <w:tcPr>
            <w:tcW w:w="4286" w:type="dxa"/>
            <w:vAlign w:val="center"/>
          </w:tcPr>
          <w:p w:rsidR="0016474E" w:rsidRPr="0063682F" w:rsidRDefault="0016474E" w:rsidP="006D0312">
            <w:pPr>
              <w:spacing w:before="60" w:after="60"/>
              <w:rPr>
                <w:rFonts w:cs="Tahoma"/>
              </w:rPr>
            </w:pPr>
            <w:r w:rsidRPr="0063682F">
              <w:rPr>
                <w:rFonts w:cs="Tahoma"/>
              </w:rPr>
              <w:t>Внесение на один гектар посева сельскохозяйственных культур                                      в сельскохозяйственных организациях</w:t>
            </w:r>
          </w:p>
        </w:tc>
        <w:tc>
          <w:tcPr>
            <w:tcW w:w="1398" w:type="dxa"/>
            <w:vAlign w:val="center"/>
          </w:tcPr>
          <w:p w:rsidR="0016474E" w:rsidRPr="0063682F" w:rsidRDefault="0016474E" w:rsidP="006D0312">
            <w:pPr>
              <w:spacing w:before="60" w:after="60"/>
              <w:jc w:val="center"/>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1053" w:type="dxa"/>
            <w:vAlign w:val="center"/>
          </w:tcPr>
          <w:p w:rsidR="0016474E" w:rsidRPr="0063682F" w:rsidRDefault="0016474E" w:rsidP="006D0312">
            <w:pPr>
              <w:spacing w:before="60" w:after="60"/>
              <w:jc w:val="right"/>
              <w:rPr>
                <w:rFonts w:cs="Tahoma"/>
              </w:rPr>
            </w:pP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минеральные удобрения                                                    (в пересчете на 100% питательных веществ)</w:t>
            </w:r>
          </w:p>
        </w:tc>
        <w:tc>
          <w:tcPr>
            <w:tcW w:w="1398" w:type="dxa"/>
            <w:vAlign w:val="center"/>
          </w:tcPr>
          <w:p w:rsidR="0016474E" w:rsidRPr="0063682F" w:rsidRDefault="0016474E" w:rsidP="006D0312">
            <w:pPr>
              <w:spacing w:before="60" w:after="60"/>
              <w:jc w:val="center"/>
              <w:rPr>
                <w:rFonts w:cs="Tahoma"/>
              </w:rPr>
            </w:pPr>
            <w:r w:rsidRPr="0063682F">
              <w:rPr>
                <w:rFonts w:cs="Tahoma"/>
              </w:rPr>
              <w:t>кг на 1 га</w:t>
            </w:r>
          </w:p>
        </w:tc>
        <w:tc>
          <w:tcPr>
            <w:tcW w:w="876" w:type="dxa"/>
            <w:vAlign w:val="center"/>
          </w:tcPr>
          <w:p w:rsidR="0016474E" w:rsidRPr="0063682F" w:rsidRDefault="0016474E" w:rsidP="006D0312">
            <w:pPr>
              <w:spacing w:before="60" w:after="60"/>
              <w:jc w:val="right"/>
              <w:rPr>
                <w:rFonts w:cs="Tahoma"/>
              </w:rPr>
            </w:pPr>
            <w:r w:rsidRPr="0063682F">
              <w:rPr>
                <w:rFonts w:cs="Tahoma"/>
              </w:rPr>
              <w:t>0,6</w:t>
            </w:r>
          </w:p>
        </w:tc>
        <w:tc>
          <w:tcPr>
            <w:tcW w:w="876" w:type="dxa"/>
            <w:vAlign w:val="center"/>
          </w:tcPr>
          <w:p w:rsidR="0016474E" w:rsidRPr="0063682F" w:rsidRDefault="0016474E" w:rsidP="006D0312">
            <w:pPr>
              <w:spacing w:before="60" w:after="60"/>
              <w:jc w:val="right"/>
              <w:rPr>
                <w:rFonts w:cs="Tahoma"/>
              </w:rPr>
            </w:pPr>
            <w:r w:rsidRPr="0063682F">
              <w:rPr>
                <w:rFonts w:cs="Tahoma"/>
              </w:rPr>
              <w:t>0,6</w:t>
            </w:r>
          </w:p>
        </w:tc>
        <w:tc>
          <w:tcPr>
            <w:tcW w:w="876" w:type="dxa"/>
            <w:vAlign w:val="center"/>
          </w:tcPr>
          <w:p w:rsidR="0016474E" w:rsidRPr="0063682F" w:rsidRDefault="0016474E" w:rsidP="006D0312">
            <w:pPr>
              <w:spacing w:before="60" w:after="60"/>
              <w:jc w:val="right"/>
              <w:rPr>
                <w:rFonts w:cs="Tahoma"/>
              </w:rPr>
            </w:pPr>
            <w:r w:rsidRPr="0063682F">
              <w:rPr>
                <w:rFonts w:cs="Tahoma"/>
              </w:rPr>
              <w:t>0,5</w:t>
            </w:r>
          </w:p>
        </w:tc>
        <w:tc>
          <w:tcPr>
            <w:tcW w:w="1053" w:type="dxa"/>
            <w:vAlign w:val="center"/>
          </w:tcPr>
          <w:p w:rsidR="0016474E" w:rsidRPr="0063682F" w:rsidRDefault="008A5909" w:rsidP="006D0312">
            <w:pPr>
              <w:spacing w:before="60" w:after="60"/>
              <w:jc w:val="right"/>
              <w:rPr>
                <w:rFonts w:cs="Tahoma"/>
              </w:rPr>
            </w:pPr>
            <w:r>
              <w:rPr>
                <w:rFonts w:cs="Tahoma"/>
              </w:rPr>
              <w:t>2,0</w:t>
            </w: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органические удобрения</w:t>
            </w:r>
          </w:p>
        </w:tc>
        <w:tc>
          <w:tcPr>
            <w:tcW w:w="1398" w:type="dxa"/>
            <w:vAlign w:val="center"/>
          </w:tcPr>
          <w:p w:rsidR="0016474E" w:rsidRPr="0063682F" w:rsidRDefault="0016474E" w:rsidP="006D0312">
            <w:pPr>
              <w:spacing w:before="60" w:after="60"/>
              <w:jc w:val="center"/>
              <w:rPr>
                <w:rFonts w:cs="Tahoma"/>
              </w:rPr>
            </w:pPr>
            <w:r w:rsidRPr="0063682F">
              <w:rPr>
                <w:rFonts w:cs="Tahoma"/>
              </w:rPr>
              <w:t>тонн на 1 га</w:t>
            </w:r>
          </w:p>
        </w:tc>
        <w:tc>
          <w:tcPr>
            <w:tcW w:w="876" w:type="dxa"/>
            <w:vAlign w:val="center"/>
          </w:tcPr>
          <w:p w:rsidR="0016474E" w:rsidRPr="0063682F" w:rsidRDefault="0016474E" w:rsidP="006D0312">
            <w:pPr>
              <w:spacing w:before="60" w:after="60"/>
              <w:jc w:val="right"/>
              <w:rPr>
                <w:rFonts w:cs="Tahoma"/>
              </w:rPr>
            </w:pPr>
            <w:r w:rsidRPr="0063682F">
              <w:rPr>
                <w:rFonts w:cs="Tahoma"/>
              </w:rPr>
              <w:t>0,3</w:t>
            </w:r>
          </w:p>
        </w:tc>
        <w:tc>
          <w:tcPr>
            <w:tcW w:w="876" w:type="dxa"/>
            <w:vAlign w:val="center"/>
          </w:tcPr>
          <w:p w:rsidR="0016474E" w:rsidRPr="0063682F" w:rsidRDefault="0016474E" w:rsidP="006D0312">
            <w:pPr>
              <w:spacing w:before="60" w:after="60"/>
              <w:jc w:val="right"/>
              <w:rPr>
                <w:rFonts w:cs="Tahoma"/>
              </w:rPr>
            </w:pPr>
            <w:r w:rsidRPr="0063682F">
              <w:rPr>
                <w:rFonts w:cs="Tahoma"/>
              </w:rPr>
              <w:t>0,3</w:t>
            </w:r>
          </w:p>
        </w:tc>
        <w:tc>
          <w:tcPr>
            <w:tcW w:w="876" w:type="dxa"/>
            <w:vAlign w:val="center"/>
          </w:tcPr>
          <w:p w:rsidR="0016474E" w:rsidRPr="0063682F" w:rsidRDefault="0016474E" w:rsidP="006D0312">
            <w:pPr>
              <w:spacing w:before="60" w:after="60"/>
              <w:jc w:val="right"/>
              <w:rPr>
                <w:rFonts w:cs="Tahoma"/>
              </w:rPr>
            </w:pPr>
            <w:r w:rsidRPr="0063682F">
              <w:rPr>
                <w:rFonts w:cs="Tahoma"/>
              </w:rPr>
              <w:t>0,5</w:t>
            </w:r>
          </w:p>
        </w:tc>
        <w:tc>
          <w:tcPr>
            <w:tcW w:w="1053" w:type="dxa"/>
            <w:vAlign w:val="center"/>
          </w:tcPr>
          <w:p w:rsidR="0016474E" w:rsidRPr="0063682F" w:rsidRDefault="0016474E" w:rsidP="006D0312">
            <w:pPr>
              <w:spacing w:before="60" w:after="60"/>
              <w:jc w:val="right"/>
              <w:rPr>
                <w:rFonts w:cs="Tahoma"/>
              </w:rPr>
            </w:pPr>
            <w:r w:rsidRPr="0063682F">
              <w:rPr>
                <w:rFonts w:cs="Tahoma"/>
              </w:rPr>
              <w:t>0,</w:t>
            </w:r>
            <w:r w:rsidR="008A5909">
              <w:rPr>
                <w:rFonts w:cs="Tahoma"/>
              </w:rPr>
              <w:t>4</w:t>
            </w:r>
          </w:p>
        </w:tc>
      </w:tr>
      <w:tr w:rsidR="0016474E" w:rsidRPr="0063682F" w:rsidTr="00EF1347">
        <w:tc>
          <w:tcPr>
            <w:tcW w:w="634" w:type="dxa"/>
            <w:vAlign w:val="center"/>
          </w:tcPr>
          <w:p w:rsidR="0016474E" w:rsidRPr="0063682F" w:rsidRDefault="0016474E" w:rsidP="006D0312">
            <w:pPr>
              <w:spacing w:before="60" w:after="60"/>
              <w:rPr>
                <w:rFonts w:cs="Tahoma"/>
                <w:b/>
                <w:bCs/>
              </w:rPr>
            </w:pPr>
            <w:r w:rsidRPr="0063682F">
              <w:rPr>
                <w:rFonts w:cs="Tahoma"/>
                <w:b/>
                <w:bCs/>
              </w:rPr>
              <w:t>6.</w:t>
            </w:r>
          </w:p>
        </w:tc>
        <w:tc>
          <w:tcPr>
            <w:tcW w:w="4286" w:type="dxa"/>
            <w:vAlign w:val="center"/>
          </w:tcPr>
          <w:p w:rsidR="0016474E" w:rsidRPr="0063682F" w:rsidRDefault="0016474E" w:rsidP="006D0312">
            <w:pPr>
              <w:spacing w:before="60" w:after="60"/>
              <w:rPr>
                <w:rFonts w:cs="Tahoma"/>
                <w:b/>
                <w:bCs/>
              </w:rPr>
            </w:pPr>
            <w:r w:rsidRPr="0063682F">
              <w:rPr>
                <w:rFonts w:cs="Tahoma"/>
                <w:b/>
                <w:bCs/>
              </w:rPr>
              <w:t>Показатели животноводства</w:t>
            </w:r>
          </w:p>
        </w:tc>
        <w:tc>
          <w:tcPr>
            <w:tcW w:w="1398" w:type="dxa"/>
            <w:vAlign w:val="center"/>
          </w:tcPr>
          <w:p w:rsidR="0016474E" w:rsidRPr="0063682F" w:rsidRDefault="0016474E" w:rsidP="006D0312">
            <w:pPr>
              <w:spacing w:before="60" w:after="60"/>
              <w:jc w:val="center"/>
              <w:rPr>
                <w:rFonts w:cs="Tahoma"/>
                <w:b/>
                <w:bCs/>
              </w:rPr>
            </w:pPr>
          </w:p>
        </w:tc>
        <w:tc>
          <w:tcPr>
            <w:tcW w:w="876" w:type="dxa"/>
            <w:vAlign w:val="center"/>
          </w:tcPr>
          <w:p w:rsidR="0016474E" w:rsidRPr="0063682F" w:rsidRDefault="0016474E" w:rsidP="006D0312">
            <w:pPr>
              <w:spacing w:before="60" w:after="60"/>
              <w:jc w:val="right"/>
              <w:rPr>
                <w:rFonts w:cs="Tahoma"/>
                <w:b/>
                <w:bCs/>
              </w:rPr>
            </w:pPr>
          </w:p>
        </w:tc>
        <w:tc>
          <w:tcPr>
            <w:tcW w:w="876" w:type="dxa"/>
            <w:vAlign w:val="center"/>
          </w:tcPr>
          <w:p w:rsidR="0016474E" w:rsidRPr="0063682F" w:rsidRDefault="0016474E" w:rsidP="006D0312">
            <w:pPr>
              <w:spacing w:before="60" w:after="60"/>
              <w:jc w:val="right"/>
              <w:rPr>
                <w:rFonts w:cs="Tahoma"/>
                <w:b/>
                <w:bCs/>
              </w:rPr>
            </w:pPr>
          </w:p>
        </w:tc>
        <w:tc>
          <w:tcPr>
            <w:tcW w:w="876" w:type="dxa"/>
            <w:vAlign w:val="center"/>
          </w:tcPr>
          <w:p w:rsidR="0016474E" w:rsidRPr="0063682F" w:rsidRDefault="0016474E" w:rsidP="006D0312">
            <w:pPr>
              <w:spacing w:before="60" w:after="60"/>
              <w:jc w:val="right"/>
              <w:rPr>
                <w:rFonts w:cs="Tahoma"/>
                <w:b/>
                <w:bCs/>
              </w:rPr>
            </w:pPr>
          </w:p>
        </w:tc>
        <w:tc>
          <w:tcPr>
            <w:tcW w:w="1053" w:type="dxa"/>
            <w:vAlign w:val="center"/>
          </w:tcPr>
          <w:p w:rsidR="0016474E" w:rsidRPr="0063682F" w:rsidRDefault="0016474E" w:rsidP="006D0312">
            <w:pPr>
              <w:spacing w:before="60" w:after="60"/>
              <w:jc w:val="right"/>
              <w:rPr>
                <w:rFonts w:cs="Tahoma"/>
                <w:b/>
                <w:bCs/>
              </w:rPr>
            </w:pP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6.1.</w:t>
            </w:r>
          </w:p>
        </w:tc>
        <w:tc>
          <w:tcPr>
            <w:tcW w:w="4286" w:type="dxa"/>
            <w:vAlign w:val="center"/>
          </w:tcPr>
          <w:p w:rsidR="0016474E" w:rsidRPr="0063682F" w:rsidRDefault="0016474E" w:rsidP="006D0312">
            <w:pPr>
              <w:spacing w:before="60" w:after="60"/>
              <w:rPr>
                <w:rFonts w:cs="Tahoma"/>
              </w:rPr>
            </w:pPr>
            <w:r w:rsidRPr="0063682F">
              <w:rPr>
                <w:rFonts w:cs="Tahoma"/>
              </w:rPr>
              <w:t>Продукция животноводства в фактически действовавших ценах</w:t>
            </w:r>
          </w:p>
        </w:tc>
        <w:tc>
          <w:tcPr>
            <w:tcW w:w="1398" w:type="dxa"/>
            <w:vAlign w:val="center"/>
          </w:tcPr>
          <w:p w:rsidR="0016474E" w:rsidRPr="0063682F" w:rsidRDefault="0016474E" w:rsidP="006D0312">
            <w:pPr>
              <w:spacing w:before="60" w:after="60"/>
              <w:jc w:val="center"/>
              <w:rPr>
                <w:rFonts w:cs="Tahoma"/>
              </w:rPr>
            </w:pPr>
            <w:r w:rsidRPr="0063682F">
              <w:rPr>
                <w:rFonts w:cs="Tahoma"/>
              </w:rPr>
              <w:t>млн.руб.</w:t>
            </w:r>
          </w:p>
        </w:tc>
        <w:tc>
          <w:tcPr>
            <w:tcW w:w="876" w:type="dxa"/>
            <w:vAlign w:val="center"/>
          </w:tcPr>
          <w:p w:rsidR="0016474E" w:rsidRPr="0063682F" w:rsidRDefault="0016474E" w:rsidP="006D0312">
            <w:pPr>
              <w:spacing w:before="60" w:after="60"/>
              <w:jc w:val="right"/>
              <w:rPr>
                <w:rFonts w:cs="Tahoma"/>
              </w:rPr>
            </w:pPr>
            <w:r w:rsidRPr="0063682F">
              <w:rPr>
                <w:rFonts w:cs="Tahoma"/>
              </w:rPr>
              <w:t>163,1</w:t>
            </w:r>
          </w:p>
        </w:tc>
        <w:tc>
          <w:tcPr>
            <w:tcW w:w="876" w:type="dxa"/>
            <w:vAlign w:val="center"/>
          </w:tcPr>
          <w:p w:rsidR="0016474E" w:rsidRPr="0063682F" w:rsidRDefault="0016474E" w:rsidP="006D0312">
            <w:pPr>
              <w:spacing w:before="60" w:after="60"/>
              <w:jc w:val="right"/>
              <w:rPr>
                <w:rFonts w:cs="Tahoma"/>
              </w:rPr>
            </w:pPr>
            <w:r w:rsidRPr="0063682F">
              <w:rPr>
                <w:rFonts w:cs="Tahoma"/>
              </w:rPr>
              <w:t>111,5</w:t>
            </w:r>
          </w:p>
        </w:tc>
        <w:tc>
          <w:tcPr>
            <w:tcW w:w="876" w:type="dxa"/>
            <w:vAlign w:val="center"/>
          </w:tcPr>
          <w:p w:rsidR="0016474E" w:rsidRPr="0063682F" w:rsidRDefault="0016474E" w:rsidP="006D0312">
            <w:pPr>
              <w:spacing w:before="60" w:after="60"/>
              <w:jc w:val="right"/>
              <w:rPr>
                <w:rFonts w:cs="Tahoma"/>
              </w:rPr>
            </w:pPr>
            <w:r w:rsidRPr="0063682F">
              <w:rPr>
                <w:rFonts w:cs="Tahoma"/>
              </w:rPr>
              <w:t>129,7</w:t>
            </w:r>
          </w:p>
        </w:tc>
        <w:tc>
          <w:tcPr>
            <w:tcW w:w="1053" w:type="dxa"/>
            <w:vAlign w:val="center"/>
          </w:tcPr>
          <w:p w:rsidR="0016474E" w:rsidRPr="0063682F" w:rsidRDefault="0016474E" w:rsidP="006D0312">
            <w:pPr>
              <w:spacing w:before="60" w:after="60"/>
              <w:jc w:val="right"/>
              <w:rPr>
                <w:rFonts w:cs="Tahoma"/>
              </w:rPr>
            </w:pPr>
            <w:r w:rsidRPr="0063682F">
              <w:rPr>
                <w:rFonts w:cs="Tahoma"/>
              </w:rPr>
              <w:t>1</w:t>
            </w:r>
            <w:r w:rsidR="008A5909">
              <w:rPr>
                <w:rFonts w:cs="Tahoma"/>
              </w:rPr>
              <w:t>94</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6.2.</w:t>
            </w:r>
          </w:p>
        </w:tc>
        <w:tc>
          <w:tcPr>
            <w:tcW w:w="4286" w:type="dxa"/>
            <w:vAlign w:val="center"/>
          </w:tcPr>
          <w:p w:rsidR="0016474E" w:rsidRPr="0063682F" w:rsidRDefault="0016474E" w:rsidP="006D0312">
            <w:pPr>
              <w:spacing w:before="60" w:after="60"/>
              <w:rPr>
                <w:rFonts w:cs="Tahoma"/>
              </w:rPr>
            </w:pPr>
            <w:r w:rsidRPr="0063682F">
              <w:rPr>
                <w:rFonts w:cs="Tahoma"/>
              </w:rPr>
              <w:t>Индекс производства продукции животноводства в Ивановской области (в сопоставимых ценах)</w:t>
            </w:r>
          </w:p>
        </w:tc>
        <w:tc>
          <w:tcPr>
            <w:tcW w:w="1398" w:type="dxa"/>
            <w:vAlign w:val="center"/>
          </w:tcPr>
          <w:p w:rsidR="0016474E" w:rsidRPr="0063682F" w:rsidRDefault="0016474E" w:rsidP="006D0312">
            <w:pPr>
              <w:spacing w:before="60" w:after="60"/>
              <w:jc w:val="center"/>
              <w:rPr>
                <w:rFonts w:cs="Tahoma"/>
              </w:rPr>
            </w:pPr>
            <w:r w:rsidRPr="0063682F">
              <w:rPr>
                <w:rFonts w:cs="Tahoma"/>
              </w:rPr>
              <w:t xml:space="preserve">процентов                    </w:t>
            </w:r>
          </w:p>
        </w:tc>
        <w:tc>
          <w:tcPr>
            <w:tcW w:w="876" w:type="dxa"/>
            <w:vAlign w:val="center"/>
          </w:tcPr>
          <w:p w:rsidR="0016474E" w:rsidRPr="0063682F" w:rsidRDefault="0016474E" w:rsidP="006D0312">
            <w:pPr>
              <w:spacing w:before="60" w:after="60"/>
              <w:jc w:val="right"/>
              <w:rPr>
                <w:rFonts w:cs="Tahoma"/>
              </w:rPr>
            </w:pPr>
            <w:r w:rsidRPr="0063682F">
              <w:rPr>
                <w:rFonts w:cs="Tahoma"/>
              </w:rPr>
              <w:t>102</w:t>
            </w:r>
          </w:p>
        </w:tc>
        <w:tc>
          <w:tcPr>
            <w:tcW w:w="876" w:type="dxa"/>
            <w:vAlign w:val="center"/>
          </w:tcPr>
          <w:p w:rsidR="0016474E" w:rsidRPr="0063682F" w:rsidRDefault="0016474E" w:rsidP="006D0312">
            <w:pPr>
              <w:spacing w:before="60" w:after="60"/>
              <w:jc w:val="right"/>
              <w:rPr>
                <w:rFonts w:cs="Tahoma"/>
              </w:rPr>
            </w:pPr>
            <w:r w:rsidRPr="0063682F">
              <w:rPr>
                <w:rFonts w:cs="Tahoma"/>
              </w:rPr>
              <w:t>54,3</w:t>
            </w:r>
          </w:p>
        </w:tc>
        <w:tc>
          <w:tcPr>
            <w:tcW w:w="876" w:type="dxa"/>
            <w:vAlign w:val="center"/>
          </w:tcPr>
          <w:p w:rsidR="0016474E" w:rsidRPr="0063682F" w:rsidRDefault="0016474E" w:rsidP="006D0312">
            <w:pPr>
              <w:spacing w:before="60" w:after="60"/>
              <w:jc w:val="right"/>
              <w:rPr>
                <w:rFonts w:cs="Tahoma"/>
              </w:rPr>
            </w:pPr>
            <w:r w:rsidRPr="0063682F">
              <w:rPr>
                <w:rFonts w:cs="Tahoma"/>
              </w:rPr>
              <w:t>90,5</w:t>
            </w:r>
          </w:p>
        </w:tc>
        <w:tc>
          <w:tcPr>
            <w:tcW w:w="1053" w:type="dxa"/>
            <w:vAlign w:val="center"/>
          </w:tcPr>
          <w:p w:rsidR="0016474E" w:rsidRPr="0063682F" w:rsidRDefault="0016474E" w:rsidP="006D0312">
            <w:pPr>
              <w:spacing w:before="60" w:after="60"/>
              <w:jc w:val="right"/>
              <w:rPr>
                <w:rFonts w:cs="Tahoma"/>
              </w:rPr>
            </w:pPr>
            <w:r w:rsidRPr="0063682F">
              <w:rPr>
                <w:rFonts w:cs="Tahoma"/>
              </w:rPr>
              <w:t>96,</w:t>
            </w:r>
            <w:r w:rsidR="008A5909">
              <w:rPr>
                <w:rFonts w:cs="Tahoma"/>
              </w:rPr>
              <w:t>8</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6.3.</w:t>
            </w:r>
          </w:p>
        </w:tc>
        <w:tc>
          <w:tcPr>
            <w:tcW w:w="4286" w:type="dxa"/>
            <w:vAlign w:val="center"/>
          </w:tcPr>
          <w:p w:rsidR="0016474E" w:rsidRPr="0063682F" w:rsidRDefault="0016474E" w:rsidP="006D0312">
            <w:pPr>
              <w:spacing w:before="60" w:after="60"/>
              <w:rPr>
                <w:rFonts w:cs="Tahoma"/>
              </w:rPr>
            </w:pPr>
            <w:r w:rsidRPr="0063682F">
              <w:rPr>
                <w:rFonts w:cs="Tahoma"/>
              </w:rPr>
              <w:t>Производство продукции животноводства в хозяйствах               всех категорий</w:t>
            </w:r>
          </w:p>
        </w:tc>
        <w:tc>
          <w:tcPr>
            <w:tcW w:w="1398" w:type="dxa"/>
            <w:vAlign w:val="center"/>
          </w:tcPr>
          <w:p w:rsidR="0016474E" w:rsidRPr="0063682F" w:rsidRDefault="0016474E" w:rsidP="006D0312">
            <w:pPr>
              <w:spacing w:before="60" w:after="60"/>
              <w:jc w:val="center"/>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1053" w:type="dxa"/>
            <w:vAlign w:val="center"/>
          </w:tcPr>
          <w:p w:rsidR="0016474E" w:rsidRPr="0063682F" w:rsidRDefault="0016474E" w:rsidP="006D0312">
            <w:pPr>
              <w:spacing w:before="60" w:after="60"/>
              <w:jc w:val="right"/>
              <w:rPr>
                <w:rFonts w:cs="Tahoma"/>
              </w:rPr>
            </w:pP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Скот и птица на убой                                  (в убойном весе)</w:t>
            </w:r>
          </w:p>
        </w:tc>
        <w:tc>
          <w:tcPr>
            <w:tcW w:w="1398" w:type="dxa"/>
            <w:vAlign w:val="center"/>
          </w:tcPr>
          <w:p w:rsidR="0016474E" w:rsidRPr="0063682F" w:rsidRDefault="0016474E" w:rsidP="006D0312">
            <w:pPr>
              <w:spacing w:before="60" w:after="60"/>
              <w:jc w:val="center"/>
              <w:rPr>
                <w:rFonts w:cs="Tahoma"/>
              </w:rPr>
            </w:pPr>
            <w:r w:rsidRPr="0063682F">
              <w:rPr>
                <w:rFonts w:cs="Tahoma"/>
              </w:rPr>
              <w:t>тонн</w:t>
            </w:r>
          </w:p>
        </w:tc>
        <w:tc>
          <w:tcPr>
            <w:tcW w:w="876" w:type="dxa"/>
            <w:vAlign w:val="center"/>
          </w:tcPr>
          <w:p w:rsidR="0016474E" w:rsidRPr="0063682F" w:rsidRDefault="0016474E" w:rsidP="006D0312">
            <w:pPr>
              <w:spacing w:before="60" w:after="60"/>
              <w:jc w:val="right"/>
              <w:rPr>
                <w:rFonts w:cs="Tahoma"/>
              </w:rPr>
            </w:pPr>
            <w:r w:rsidRPr="0063682F">
              <w:rPr>
                <w:rFonts w:cs="Tahoma"/>
              </w:rPr>
              <w:t>668,0</w:t>
            </w:r>
          </w:p>
        </w:tc>
        <w:tc>
          <w:tcPr>
            <w:tcW w:w="876" w:type="dxa"/>
            <w:vAlign w:val="center"/>
          </w:tcPr>
          <w:p w:rsidR="0016474E" w:rsidRPr="0063682F" w:rsidRDefault="0016474E" w:rsidP="00A97C94">
            <w:pPr>
              <w:spacing w:before="60" w:after="60"/>
              <w:jc w:val="right"/>
              <w:rPr>
                <w:rFonts w:cs="Tahoma"/>
              </w:rPr>
            </w:pPr>
            <w:r w:rsidRPr="0063682F">
              <w:rPr>
                <w:rFonts w:cs="Tahoma"/>
              </w:rPr>
              <w:t>655,0</w:t>
            </w:r>
          </w:p>
        </w:tc>
        <w:tc>
          <w:tcPr>
            <w:tcW w:w="876" w:type="dxa"/>
            <w:vAlign w:val="center"/>
          </w:tcPr>
          <w:p w:rsidR="0016474E" w:rsidRPr="0063682F" w:rsidRDefault="0016474E" w:rsidP="00A97C94">
            <w:pPr>
              <w:spacing w:before="60" w:after="60"/>
              <w:jc w:val="right"/>
              <w:rPr>
                <w:rFonts w:cs="Tahoma"/>
              </w:rPr>
            </w:pPr>
            <w:r w:rsidRPr="0063682F">
              <w:rPr>
                <w:rFonts w:cs="Tahoma"/>
              </w:rPr>
              <w:t>568,2</w:t>
            </w:r>
          </w:p>
        </w:tc>
        <w:tc>
          <w:tcPr>
            <w:tcW w:w="1053" w:type="dxa"/>
            <w:vAlign w:val="center"/>
          </w:tcPr>
          <w:p w:rsidR="0016474E" w:rsidRPr="0063682F" w:rsidRDefault="0016474E" w:rsidP="00A97C94">
            <w:pPr>
              <w:spacing w:before="60" w:after="60"/>
              <w:jc w:val="right"/>
              <w:rPr>
                <w:rFonts w:cs="Tahoma"/>
              </w:rPr>
            </w:pPr>
            <w:r w:rsidRPr="0063682F">
              <w:rPr>
                <w:rFonts w:cs="Tahoma"/>
              </w:rPr>
              <w:t>58</w:t>
            </w:r>
            <w:r w:rsidR="008A5909">
              <w:rPr>
                <w:rFonts w:cs="Tahoma"/>
              </w:rPr>
              <w:t>4,7</w:t>
            </w: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Яйца</w:t>
            </w:r>
          </w:p>
        </w:tc>
        <w:tc>
          <w:tcPr>
            <w:tcW w:w="1398" w:type="dxa"/>
            <w:vAlign w:val="center"/>
          </w:tcPr>
          <w:p w:rsidR="0016474E" w:rsidRPr="0063682F" w:rsidRDefault="0016474E" w:rsidP="006D0312">
            <w:pPr>
              <w:spacing w:before="60" w:after="60"/>
              <w:jc w:val="center"/>
              <w:rPr>
                <w:rFonts w:cs="Tahoma"/>
              </w:rPr>
            </w:pPr>
            <w:r w:rsidRPr="0063682F">
              <w:rPr>
                <w:rFonts w:cs="Tahoma"/>
              </w:rPr>
              <w:t>млн. штук</w:t>
            </w:r>
          </w:p>
        </w:tc>
        <w:tc>
          <w:tcPr>
            <w:tcW w:w="876" w:type="dxa"/>
            <w:vAlign w:val="center"/>
          </w:tcPr>
          <w:p w:rsidR="0016474E" w:rsidRPr="0063682F" w:rsidRDefault="0016474E" w:rsidP="006D0312">
            <w:pPr>
              <w:spacing w:before="60" w:after="60"/>
              <w:jc w:val="right"/>
              <w:rPr>
                <w:rFonts w:cs="Tahoma"/>
              </w:rPr>
            </w:pPr>
            <w:r w:rsidRPr="0063682F">
              <w:rPr>
                <w:rFonts w:cs="Tahoma"/>
              </w:rPr>
              <w:t>1091,0</w:t>
            </w:r>
          </w:p>
        </w:tc>
        <w:tc>
          <w:tcPr>
            <w:tcW w:w="876" w:type="dxa"/>
            <w:vAlign w:val="center"/>
          </w:tcPr>
          <w:p w:rsidR="0016474E" w:rsidRPr="0063682F" w:rsidRDefault="0016474E" w:rsidP="006D0312">
            <w:pPr>
              <w:spacing w:before="60" w:after="60"/>
              <w:jc w:val="right"/>
              <w:rPr>
                <w:rFonts w:cs="Tahoma"/>
              </w:rPr>
            </w:pPr>
            <w:r w:rsidRPr="0063682F">
              <w:rPr>
                <w:rFonts w:cs="Tahoma"/>
              </w:rPr>
              <w:t>1069,0</w:t>
            </w:r>
          </w:p>
        </w:tc>
        <w:tc>
          <w:tcPr>
            <w:tcW w:w="876" w:type="dxa"/>
            <w:vAlign w:val="center"/>
          </w:tcPr>
          <w:p w:rsidR="0016474E" w:rsidRPr="0063682F" w:rsidRDefault="0016474E" w:rsidP="006D0312">
            <w:pPr>
              <w:spacing w:before="60" w:after="60"/>
              <w:jc w:val="right"/>
              <w:rPr>
                <w:rFonts w:cs="Tahoma"/>
              </w:rPr>
            </w:pPr>
            <w:r w:rsidRPr="0063682F">
              <w:rPr>
                <w:rFonts w:cs="Tahoma"/>
              </w:rPr>
              <w:t>1039,0</w:t>
            </w:r>
          </w:p>
        </w:tc>
        <w:tc>
          <w:tcPr>
            <w:tcW w:w="1053" w:type="dxa"/>
            <w:vAlign w:val="center"/>
          </w:tcPr>
          <w:p w:rsidR="0016474E" w:rsidRPr="0063682F" w:rsidRDefault="008A5909" w:rsidP="006D0312">
            <w:pPr>
              <w:spacing w:before="60" w:after="60"/>
              <w:jc w:val="right"/>
              <w:rPr>
                <w:rFonts w:cs="Tahoma"/>
              </w:rPr>
            </w:pPr>
            <w:r>
              <w:rPr>
                <w:rFonts w:cs="Tahoma"/>
              </w:rPr>
              <w:t>1021</w:t>
            </w: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 xml:space="preserve">Молоко </w:t>
            </w:r>
          </w:p>
        </w:tc>
        <w:tc>
          <w:tcPr>
            <w:tcW w:w="1398" w:type="dxa"/>
            <w:vAlign w:val="center"/>
          </w:tcPr>
          <w:p w:rsidR="0016474E" w:rsidRPr="0063682F" w:rsidRDefault="0016474E" w:rsidP="006D0312">
            <w:pPr>
              <w:spacing w:before="60" w:after="60"/>
              <w:jc w:val="center"/>
              <w:rPr>
                <w:rFonts w:cs="Tahoma"/>
              </w:rPr>
            </w:pPr>
            <w:r w:rsidRPr="0063682F">
              <w:rPr>
                <w:rFonts w:cs="Tahoma"/>
              </w:rPr>
              <w:t>тонн</w:t>
            </w:r>
          </w:p>
        </w:tc>
        <w:tc>
          <w:tcPr>
            <w:tcW w:w="876" w:type="dxa"/>
            <w:vAlign w:val="center"/>
          </w:tcPr>
          <w:p w:rsidR="0016474E" w:rsidRPr="0063682F" w:rsidRDefault="0016474E" w:rsidP="006D0312">
            <w:pPr>
              <w:spacing w:before="60" w:after="60"/>
              <w:jc w:val="right"/>
              <w:rPr>
                <w:rFonts w:cs="Tahoma"/>
              </w:rPr>
            </w:pPr>
            <w:r w:rsidRPr="0063682F">
              <w:rPr>
                <w:rFonts w:cs="Tahoma"/>
              </w:rPr>
              <w:t>4540</w:t>
            </w:r>
          </w:p>
        </w:tc>
        <w:tc>
          <w:tcPr>
            <w:tcW w:w="876" w:type="dxa"/>
            <w:vAlign w:val="center"/>
          </w:tcPr>
          <w:p w:rsidR="0016474E" w:rsidRPr="0063682F" w:rsidRDefault="0016474E" w:rsidP="006D0312">
            <w:pPr>
              <w:spacing w:before="60" w:after="60"/>
              <w:jc w:val="right"/>
              <w:rPr>
                <w:rFonts w:cs="Tahoma"/>
              </w:rPr>
            </w:pPr>
            <w:r w:rsidRPr="0063682F">
              <w:rPr>
                <w:rFonts w:cs="Tahoma"/>
              </w:rPr>
              <w:t>4558,0</w:t>
            </w:r>
          </w:p>
        </w:tc>
        <w:tc>
          <w:tcPr>
            <w:tcW w:w="876" w:type="dxa"/>
            <w:vAlign w:val="center"/>
          </w:tcPr>
          <w:p w:rsidR="0016474E" w:rsidRPr="0063682F" w:rsidRDefault="0016474E" w:rsidP="006D0312">
            <w:pPr>
              <w:spacing w:before="60" w:after="60"/>
              <w:jc w:val="right"/>
              <w:rPr>
                <w:rFonts w:cs="Tahoma"/>
              </w:rPr>
            </w:pPr>
            <w:r w:rsidRPr="0063682F">
              <w:rPr>
                <w:rFonts w:cs="Tahoma"/>
              </w:rPr>
              <w:t>4045,0</w:t>
            </w:r>
          </w:p>
        </w:tc>
        <w:tc>
          <w:tcPr>
            <w:tcW w:w="1053" w:type="dxa"/>
            <w:vAlign w:val="center"/>
          </w:tcPr>
          <w:p w:rsidR="0016474E" w:rsidRPr="0063682F" w:rsidRDefault="0016474E" w:rsidP="006D0312">
            <w:pPr>
              <w:spacing w:before="60" w:after="60"/>
              <w:jc w:val="right"/>
              <w:rPr>
                <w:rFonts w:cs="Tahoma"/>
              </w:rPr>
            </w:pPr>
            <w:r w:rsidRPr="0063682F">
              <w:rPr>
                <w:rFonts w:cs="Tahoma"/>
              </w:rPr>
              <w:t>3</w:t>
            </w:r>
            <w:r w:rsidR="008A5909">
              <w:rPr>
                <w:rFonts w:cs="Tahoma"/>
              </w:rPr>
              <w:t>972,8</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6.5.</w:t>
            </w:r>
          </w:p>
        </w:tc>
        <w:tc>
          <w:tcPr>
            <w:tcW w:w="4286" w:type="dxa"/>
            <w:vAlign w:val="center"/>
          </w:tcPr>
          <w:p w:rsidR="0016474E" w:rsidRPr="0063682F" w:rsidRDefault="0016474E" w:rsidP="006D0312">
            <w:pPr>
              <w:spacing w:before="60" w:after="60"/>
              <w:rPr>
                <w:rFonts w:cs="Tahoma"/>
              </w:rPr>
            </w:pPr>
            <w:r w:rsidRPr="0063682F">
              <w:rPr>
                <w:rFonts w:cs="Tahoma"/>
              </w:rPr>
              <w:t>Поголовье скота и птицы                                                   в хозяйствах всех категорий</w:t>
            </w:r>
          </w:p>
        </w:tc>
        <w:tc>
          <w:tcPr>
            <w:tcW w:w="1398" w:type="dxa"/>
            <w:vAlign w:val="center"/>
          </w:tcPr>
          <w:p w:rsidR="0016474E" w:rsidRPr="0063682F" w:rsidRDefault="0016474E" w:rsidP="006D0312">
            <w:pPr>
              <w:spacing w:before="60" w:after="60"/>
              <w:jc w:val="center"/>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876" w:type="dxa"/>
            <w:vAlign w:val="center"/>
          </w:tcPr>
          <w:p w:rsidR="0016474E" w:rsidRPr="0063682F" w:rsidRDefault="0016474E" w:rsidP="006D0312">
            <w:pPr>
              <w:spacing w:before="60" w:after="60"/>
              <w:jc w:val="right"/>
              <w:rPr>
                <w:rFonts w:cs="Tahoma"/>
              </w:rPr>
            </w:pPr>
          </w:p>
        </w:tc>
        <w:tc>
          <w:tcPr>
            <w:tcW w:w="1053" w:type="dxa"/>
            <w:vAlign w:val="center"/>
          </w:tcPr>
          <w:p w:rsidR="0016474E" w:rsidRPr="0063682F" w:rsidRDefault="0016474E" w:rsidP="006D0312">
            <w:pPr>
              <w:spacing w:before="60" w:after="60"/>
              <w:jc w:val="right"/>
              <w:rPr>
                <w:rFonts w:cs="Tahoma"/>
              </w:rPr>
            </w:pP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Крупный рогатый скот</w:t>
            </w:r>
          </w:p>
        </w:tc>
        <w:tc>
          <w:tcPr>
            <w:tcW w:w="1398" w:type="dxa"/>
            <w:vAlign w:val="center"/>
          </w:tcPr>
          <w:p w:rsidR="0016474E" w:rsidRPr="0063682F" w:rsidRDefault="0016474E" w:rsidP="006D0312">
            <w:pPr>
              <w:spacing w:before="60" w:after="60"/>
              <w:jc w:val="center"/>
              <w:rPr>
                <w:rFonts w:cs="Tahoma"/>
              </w:rPr>
            </w:pPr>
            <w:r w:rsidRPr="0063682F">
              <w:rPr>
                <w:rFonts w:cs="Tahoma"/>
              </w:rPr>
              <w:t>голов</w:t>
            </w:r>
          </w:p>
        </w:tc>
        <w:tc>
          <w:tcPr>
            <w:tcW w:w="876" w:type="dxa"/>
            <w:vAlign w:val="center"/>
          </w:tcPr>
          <w:p w:rsidR="0016474E" w:rsidRPr="0063682F" w:rsidRDefault="0016474E" w:rsidP="006D0312">
            <w:pPr>
              <w:spacing w:before="60" w:after="60"/>
              <w:jc w:val="right"/>
              <w:rPr>
                <w:rFonts w:cs="Tahoma"/>
              </w:rPr>
            </w:pPr>
            <w:r w:rsidRPr="0063682F">
              <w:rPr>
                <w:rFonts w:cs="Tahoma"/>
              </w:rPr>
              <w:t>2154</w:t>
            </w:r>
          </w:p>
        </w:tc>
        <w:tc>
          <w:tcPr>
            <w:tcW w:w="876" w:type="dxa"/>
            <w:vAlign w:val="center"/>
          </w:tcPr>
          <w:p w:rsidR="0016474E" w:rsidRPr="0063682F" w:rsidRDefault="0016474E" w:rsidP="006D0312">
            <w:pPr>
              <w:spacing w:before="60" w:after="60"/>
              <w:jc w:val="right"/>
              <w:rPr>
                <w:rFonts w:cs="Tahoma"/>
              </w:rPr>
            </w:pPr>
            <w:r w:rsidRPr="0063682F">
              <w:rPr>
                <w:rFonts w:cs="Tahoma"/>
              </w:rPr>
              <w:t>2092</w:t>
            </w:r>
          </w:p>
        </w:tc>
        <w:tc>
          <w:tcPr>
            <w:tcW w:w="876" w:type="dxa"/>
            <w:vAlign w:val="center"/>
          </w:tcPr>
          <w:p w:rsidR="0016474E" w:rsidRPr="0063682F" w:rsidRDefault="0016474E" w:rsidP="006D0312">
            <w:pPr>
              <w:spacing w:before="60" w:after="60"/>
              <w:jc w:val="right"/>
              <w:rPr>
                <w:rFonts w:cs="Tahoma"/>
              </w:rPr>
            </w:pPr>
            <w:r w:rsidRPr="0063682F">
              <w:rPr>
                <w:rFonts w:cs="Tahoma"/>
              </w:rPr>
              <w:t>1817</w:t>
            </w:r>
          </w:p>
        </w:tc>
        <w:tc>
          <w:tcPr>
            <w:tcW w:w="1053" w:type="dxa"/>
            <w:vAlign w:val="center"/>
          </w:tcPr>
          <w:p w:rsidR="0016474E" w:rsidRPr="0063682F" w:rsidRDefault="0016474E" w:rsidP="006D0312">
            <w:pPr>
              <w:spacing w:before="60" w:after="60"/>
              <w:jc w:val="right"/>
              <w:rPr>
                <w:rFonts w:cs="Tahoma"/>
              </w:rPr>
            </w:pPr>
            <w:r w:rsidRPr="0063682F">
              <w:rPr>
                <w:rFonts w:cs="Tahoma"/>
              </w:rPr>
              <w:t>1</w:t>
            </w:r>
            <w:r w:rsidR="00A83019">
              <w:rPr>
                <w:rFonts w:cs="Tahoma"/>
              </w:rPr>
              <w:t>545</w:t>
            </w: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в том числе коровы</w:t>
            </w:r>
          </w:p>
        </w:tc>
        <w:tc>
          <w:tcPr>
            <w:tcW w:w="1398" w:type="dxa"/>
            <w:vAlign w:val="center"/>
          </w:tcPr>
          <w:p w:rsidR="0016474E" w:rsidRPr="0063682F" w:rsidRDefault="0016474E" w:rsidP="006D0312">
            <w:pPr>
              <w:spacing w:before="60" w:after="60"/>
              <w:jc w:val="center"/>
              <w:rPr>
                <w:rFonts w:cs="Tahoma"/>
              </w:rPr>
            </w:pPr>
            <w:r w:rsidRPr="0063682F">
              <w:rPr>
                <w:rFonts w:cs="Tahoma"/>
              </w:rPr>
              <w:t>голов</w:t>
            </w:r>
          </w:p>
        </w:tc>
        <w:tc>
          <w:tcPr>
            <w:tcW w:w="876" w:type="dxa"/>
            <w:vAlign w:val="center"/>
          </w:tcPr>
          <w:p w:rsidR="0016474E" w:rsidRPr="0063682F" w:rsidRDefault="0016474E" w:rsidP="006D0312">
            <w:pPr>
              <w:spacing w:before="60" w:after="60"/>
              <w:jc w:val="right"/>
              <w:rPr>
                <w:rFonts w:cs="Tahoma"/>
              </w:rPr>
            </w:pPr>
            <w:r w:rsidRPr="0063682F">
              <w:rPr>
                <w:rFonts w:cs="Tahoma"/>
              </w:rPr>
              <w:t>997</w:t>
            </w:r>
          </w:p>
        </w:tc>
        <w:tc>
          <w:tcPr>
            <w:tcW w:w="876" w:type="dxa"/>
            <w:vAlign w:val="center"/>
          </w:tcPr>
          <w:p w:rsidR="0016474E" w:rsidRPr="0063682F" w:rsidRDefault="0016474E" w:rsidP="006D0312">
            <w:pPr>
              <w:spacing w:before="60" w:after="60"/>
              <w:jc w:val="right"/>
              <w:rPr>
                <w:rFonts w:cs="Tahoma"/>
              </w:rPr>
            </w:pPr>
            <w:r w:rsidRPr="0063682F">
              <w:rPr>
                <w:rFonts w:cs="Tahoma"/>
              </w:rPr>
              <w:t>992</w:t>
            </w:r>
          </w:p>
        </w:tc>
        <w:tc>
          <w:tcPr>
            <w:tcW w:w="876" w:type="dxa"/>
            <w:vAlign w:val="center"/>
          </w:tcPr>
          <w:p w:rsidR="0016474E" w:rsidRPr="0063682F" w:rsidRDefault="0016474E" w:rsidP="006D0312">
            <w:pPr>
              <w:spacing w:before="60" w:after="60"/>
              <w:jc w:val="right"/>
              <w:rPr>
                <w:rFonts w:cs="Tahoma"/>
              </w:rPr>
            </w:pPr>
            <w:r w:rsidRPr="0063682F">
              <w:rPr>
                <w:rFonts w:cs="Tahoma"/>
              </w:rPr>
              <w:t>888</w:t>
            </w:r>
          </w:p>
        </w:tc>
        <w:tc>
          <w:tcPr>
            <w:tcW w:w="1053" w:type="dxa"/>
            <w:vAlign w:val="center"/>
          </w:tcPr>
          <w:p w:rsidR="0016474E" w:rsidRPr="0063682F" w:rsidRDefault="0016474E" w:rsidP="006D0312">
            <w:pPr>
              <w:spacing w:before="60" w:after="60"/>
              <w:jc w:val="right"/>
              <w:rPr>
                <w:rFonts w:cs="Tahoma"/>
              </w:rPr>
            </w:pPr>
            <w:r w:rsidRPr="0063682F">
              <w:rPr>
                <w:rFonts w:cs="Tahoma"/>
              </w:rPr>
              <w:t>8</w:t>
            </w:r>
            <w:r w:rsidR="00A83019">
              <w:rPr>
                <w:rFonts w:cs="Tahoma"/>
              </w:rPr>
              <w:t>09</w:t>
            </w: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Свиньи</w:t>
            </w:r>
          </w:p>
        </w:tc>
        <w:tc>
          <w:tcPr>
            <w:tcW w:w="1398" w:type="dxa"/>
            <w:vAlign w:val="center"/>
          </w:tcPr>
          <w:p w:rsidR="0016474E" w:rsidRPr="0063682F" w:rsidRDefault="0016474E" w:rsidP="006D0312">
            <w:pPr>
              <w:spacing w:before="60" w:after="60"/>
              <w:jc w:val="center"/>
              <w:rPr>
                <w:rFonts w:cs="Tahoma"/>
              </w:rPr>
            </w:pPr>
            <w:r w:rsidRPr="0063682F">
              <w:rPr>
                <w:rFonts w:cs="Tahoma"/>
              </w:rPr>
              <w:t>голов</w:t>
            </w:r>
          </w:p>
        </w:tc>
        <w:tc>
          <w:tcPr>
            <w:tcW w:w="876" w:type="dxa"/>
            <w:vAlign w:val="center"/>
          </w:tcPr>
          <w:p w:rsidR="0016474E" w:rsidRPr="0063682F" w:rsidRDefault="0016474E" w:rsidP="006D0312">
            <w:pPr>
              <w:spacing w:before="60" w:after="60"/>
              <w:jc w:val="right"/>
              <w:rPr>
                <w:rFonts w:cs="Tahoma"/>
              </w:rPr>
            </w:pPr>
            <w:r w:rsidRPr="0063682F">
              <w:rPr>
                <w:rFonts w:cs="Tahoma"/>
              </w:rPr>
              <w:t>241</w:t>
            </w:r>
          </w:p>
        </w:tc>
        <w:tc>
          <w:tcPr>
            <w:tcW w:w="876" w:type="dxa"/>
            <w:vAlign w:val="center"/>
          </w:tcPr>
          <w:p w:rsidR="0016474E" w:rsidRPr="0063682F" w:rsidRDefault="0016474E" w:rsidP="006D0312">
            <w:pPr>
              <w:spacing w:before="60" w:after="60"/>
              <w:jc w:val="right"/>
              <w:rPr>
                <w:rFonts w:cs="Tahoma"/>
              </w:rPr>
            </w:pPr>
            <w:r w:rsidRPr="0063682F">
              <w:rPr>
                <w:rFonts w:cs="Tahoma"/>
              </w:rPr>
              <w:t>207</w:t>
            </w:r>
          </w:p>
        </w:tc>
        <w:tc>
          <w:tcPr>
            <w:tcW w:w="876" w:type="dxa"/>
            <w:vAlign w:val="center"/>
          </w:tcPr>
          <w:p w:rsidR="0016474E" w:rsidRPr="0063682F" w:rsidRDefault="0016474E" w:rsidP="006D0312">
            <w:pPr>
              <w:spacing w:before="60" w:after="60"/>
              <w:jc w:val="right"/>
              <w:rPr>
                <w:rFonts w:cs="Tahoma"/>
              </w:rPr>
            </w:pPr>
            <w:r w:rsidRPr="0063682F">
              <w:rPr>
                <w:rFonts w:cs="Tahoma"/>
              </w:rPr>
              <w:t>197</w:t>
            </w:r>
          </w:p>
        </w:tc>
        <w:tc>
          <w:tcPr>
            <w:tcW w:w="1053" w:type="dxa"/>
            <w:vAlign w:val="center"/>
          </w:tcPr>
          <w:p w:rsidR="0016474E" w:rsidRPr="0063682F" w:rsidRDefault="0016474E" w:rsidP="006D0312">
            <w:pPr>
              <w:spacing w:before="60" w:after="60"/>
              <w:jc w:val="right"/>
              <w:rPr>
                <w:rFonts w:cs="Tahoma"/>
              </w:rPr>
            </w:pPr>
            <w:r w:rsidRPr="0063682F">
              <w:rPr>
                <w:rFonts w:cs="Tahoma"/>
              </w:rPr>
              <w:t>1</w:t>
            </w:r>
            <w:r w:rsidR="00A83019">
              <w:rPr>
                <w:rFonts w:cs="Tahoma"/>
              </w:rPr>
              <w:t>06</w:t>
            </w:r>
          </w:p>
        </w:tc>
      </w:tr>
      <w:tr w:rsidR="0016474E" w:rsidRPr="0063682F" w:rsidTr="00EF1347">
        <w:tc>
          <w:tcPr>
            <w:tcW w:w="634" w:type="dxa"/>
            <w:vAlign w:val="center"/>
          </w:tcPr>
          <w:p w:rsidR="0016474E" w:rsidRPr="0063682F" w:rsidRDefault="0016474E" w:rsidP="006D0312">
            <w:pPr>
              <w:spacing w:before="60" w:after="60"/>
              <w:rPr>
                <w:rFonts w:cs="Tahoma"/>
              </w:rPr>
            </w:pPr>
          </w:p>
        </w:tc>
        <w:tc>
          <w:tcPr>
            <w:tcW w:w="4286" w:type="dxa"/>
            <w:vAlign w:val="center"/>
          </w:tcPr>
          <w:p w:rsidR="0016474E" w:rsidRPr="0063682F" w:rsidRDefault="0016474E" w:rsidP="006D0312">
            <w:pPr>
              <w:spacing w:before="60" w:after="60"/>
              <w:rPr>
                <w:rFonts w:cs="Tahoma"/>
              </w:rPr>
            </w:pPr>
            <w:r w:rsidRPr="0063682F">
              <w:rPr>
                <w:rFonts w:cs="Tahoma"/>
              </w:rPr>
              <w:t>Овцы и козы</w:t>
            </w:r>
          </w:p>
        </w:tc>
        <w:tc>
          <w:tcPr>
            <w:tcW w:w="1398" w:type="dxa"/>
            <w:vAlign w:val="center"/>
          </w:tcPr>
          <w:p w:rsidR="0016474E" w:rsidRPr="0063682F" w:rsidRDefault="0016474E" w:rsidP="006D0312">
            <w:pPr>
              <w:jc w:val="center"/>
            </w:pPr>
            <w:r w:rsidRPr="0063682F">
              <w:rPr>
                <w:rFonts w:cs="Tahoma"/>
              </w:rPr>
              <w:t>голов</w:t>
            </w:r>
          </w:p>
        </w:tc>
        <w:tc>
          <w:tcPr>
            <w:tcW w:w="876" w:type="dxa"/>
            <w:vAlign w:val="center"/>
          </w:tcPr>
          <w:p w:rsidR="0016474E" w:rsidRPr="0063682F" w:rsidRDefault="0016474E" w:rsidP="006D0312">
            <w:pPr>
              <w:spacing w:before="60" w:after="60"/>
              <w:jc w:val="right"/>
              <w:rPr>
                <w:rFonts w:cs="Tahoma"/>
              </w:rPr>
            </w:pPr>
            <w:r w:rsidRPr="0063682F">
              <w:rPr>
                <w:rFonts w:cs="Tahoma"/>
              </w:rPr>
              <w:t>1387</w:t>
            </w:r>
          </w:p>
        </w:tc>
        <w:tc>
          <w:tcPr>
            <w:tcW w:w="876" w:type="dxa"/>
            <w:vAlign w:val="center"/>
          </w:tcPr>
          <w:p w:rsidR="0016474E" w:rsidRPr="0063682F" w:rsidRDefault="0016474E" w:rsidP="006D0312">
            <w:pPr>
              <w:spacing w:before="60" w:after="60"/>
              <w:jc w:val="right"/>
              <w:rPr>
                <w:rFonts w:cs="Tahoma"/>
              </w:rPr>
            </w:pPr>
            <w:r w:rsidRPr="0063682F">
              <w:rPr>
                <w:rFonts w:cs="Tahoma"/>
              </w:rPr>
              <w:t>1190</w:t>
            </w:r>
          </w:p>
        </w:tc>
        <w:tc>
          <w:tcPr>
            <w:tcW w:w="876" w:type="dxa"/>
            <w:vAlign w:val="center"/>
          </w:tcPr>
          <w:p w:rsidR="0016474E" w:rsidRPr="0063682F" w:rsidRDefault="0016474E" w:rsidP="006D0312">
            <w:pPr>
              <w:spacing w:before="60" w:after="60"/>
              <w:jc w:val="right"/>
              <w:rPr>
                <w:rFonts w:cs="Tahoma"/>
              </w:rPr>
            </w:pPr>
            <w:r w:rsidRPr="0063682F">
              <w:rPr>
                <w:rFonts w:cs="Tahoma"/>
              </w:rPr>
              <w:t>1337</w:t>
            </w:r>
          </w:p>
        </w:tc>
        <w:tc>
          <w:tcPr>
            <w:tcW w:w="1053" w:type="dxa"/>
            <w:vAlign w:val="center"/>
          </w:tcPr>
          <w:p w:rsidR="0016474E" w:rsidRPr="0063682F" w:rsidRDefault="0016474E" w:rsidP="006D0312">
            <w:pPr>
              <w:spacing w:before="60" w:after="60"/>
              <w:jc w:val="right"/>
              <w:rPr>
                <w:rFonts w:cs="Tahoma"/>
              </w:rPr>
            </w:pPr>
            <w:r w:rsidRPr="0063682F">
              <w:rPr>
                <w:rFonts w:cs="Tahoma"/>
              </w:rPr>
              <w:t>1</w:t>
            </w:r>
            <w:r w:rsidR="00A83019">
              <w:rPr>
                <w:rFonts w:cs="Tahoma"/>
              </w:rPr>
              <w:t>087</w:t>
            </w:r>
          </w:p>
        </w:tc>
      </w:tr>
      <w:tr w:rsidR="0016474E" w:rsidRPr="0063682F" w:rsidTr="00EF1347">
        <w:tc>
          <w:tcPr>
            <w:tcW w:w="634" w:type="dxa"/>
            <w:vAlign w:val="center"/>
          </w:tcPr>
          <w:p w:rsidR="0016474E" w:rsidRPr="0063682F" w:rsidRDefault="0016474E" w:rsidP="006D0312">
            <w:pPr>
              <w:spacing w:before="60" w:after="60"/>
              <w:rPr>
                <w:rFonts w:cs="Tahoma"/>
              </w:rPr>
            </w:pPr>
            <w:r w:rsidRPr="0063682F">
              <w:rPr>
                <w:rFonts w:cs="Tahoma"/>
              </w:rPr>
              <w:t>6.6.</w:t>
            </w:r>
          </w:p>
        </w:tc>
        <w:tc>
          <w:tcPr>
            <w:tcW w:w="4286" w:type="dxa"/>
            <w:vAlign w:val="center"/>
          </w:tcPr>
          <w:p w:rsidR="0016474E" w:rsidRPr="0063682F" w:rsidRDefault="0016474E" w:rsidP="006D0312">
            <w:pPr>
              <w:spacing w:before="60" w:after="60"/>
              <w:rPr>
                <w:rFonts w:cs="Tahoma"/>
              </w:rPr>
            </w:pPr>
            <w:r w:rsidRPr="0063682F">
              <w:rPr>
                <w:rFonts w:cs="Tahoma"/>
              </w:rPr>
              <w:t>Надой молока на одну корову                             в сельскохозяйственных организациях</w:t>
            </w:r>
          </w:p>
        </w:tc>
        <w:tc>
          <w:tcPr>
            <w:tcW w:w="1398" w:type="dxa"/>
            <w:vAlign w:val="center"/>
          </w:tcPr>
          <w:p w:rsidR="0016474E" w:rsidRPr="0063682F" w:rsidRDefault="0016474E" w:rsidP="006D0312">
            <w:pPr>
              <w:spacing w:before="60" w:after="60"/>
              <w:jc w:val="center"/>
              <w:rPr>
                <w:rFonts w:cs="Tahoma"/>
              </w:rPr>
            </w:pPr>
            <w:r w:rsidRPr="0063682F">
              <w:rPr>
                <w:rFonts w:cs="Tahoma"/>
              </w:rPr>
              <w:t>кг в год</w:t>
            </w:r>
          </w:p>
        </w:tc>
        <w:tc>
          <w:tcPr>
            <w:tcW w:w="876" w:type="dxa"/>
            <w:vAlign w:val="center"/>
          </w:tcPr>
          <w:p w:rsidR="0016474E" w:rsidRPr="0063682F" w:rsidRDefault="0016474E" w:rsidP="006D0312">
            <w:pPr>
              <w:spacing w:before="60" w:after="60"/>
              <w:jc w:val="right"/>
              <w:rPr>
                <w:rFonts w:cs="Tahoma"/>
              </w:rPr>
            </w:pPr>
            <w:r w:rsidRPr="0063682F">
              <w:rPr>
                <w:rFonts w:cs="Tahoma"/>
              </w:rPr>
              <w:t>2471</w:t>
            </w:r>
          </w:p>
        </w:tc>
        <w:tc>
          <w:tcPr>
            <w:tcW w:w="876" w:type="dxa"/>
            <w:vAlign w:val="center"/>
          </w:tcPr>
          <w:p w:rsidR="0016474E" w:rsidRPr="0063682F" w:rsidRDefault="0016474E" w:rsidP="006D0312">
            <w:pPr>
              <w:spacing w:before="60" w:after="60"/>
              <w:jc w:val="right"/>
              <w:rPr>
                <w:rFonts w:cs="Tahoma"/>
              </w:rPr>
            </w:pPr>
            <w:r w:rsidRPr="0063682F">
              <w:rPr>
                <w:rFonts w:cs="Tahoma"/>
              </w:rPr>
              <w:t>2640</w:t>
            </w:r>
          </w:p>
        </w:tc>
        <w:tc>
          <w:tcPr>
            <w:tcW w:w="876" w:type="dxa"/>
            <w:vAlign w:val="center"/>
          </w:tcPr>
          <w:p w:rsidR="0016474E" w:rsidRPr="0063682F" w:rsidRDefault="0016474E" w:rsidP="006D0312">
            <w:pPr>
              <w:spacing w:before="60" w:after="60"/>
              <w:jc w:val="right"/>
              <w:rPr>
                <w:rFonts w:cs="Tahoma"/>
              </w:rPr>
            </w:pPr>
            <w:r w:rsidRPr="0063682F">
              <w:rPr>
                <w:rFonts w:cs="Tahoma"/>
              </w:rPr>
              <w:t>2660</w:t>
            </w:r>
          </w:p>
        </w:tc>
        <w:tc>
          <w:tcPr>
            <w:tcW w:w="1053" w:type="dxa"/>
            <w:vAlign w:val="center"/>
          </w:tcPr>
          <w:p w:rsidR="0016474E" w:rsidRPr="0063682F" w:rsidRDefault="0016474E" w:rsidP="006D0312">
            <w:pPr>
              <w:spacing w:before="60" w:after="60"/>
              <w:jc w:val="right"/>
              <w:rPr>
                <w:rFonts w:cs="Tahoma"/>
              </w:rPr>
            </w:pPr>
            <w:r w:rsidRPr="0063682F">
              <w:rPr>
                <w:rFonts w:cs="Tahoma"/>
              </w:rPr>
              <w:t>26</w:t>
            </w:r>
            <w:r w:rsidR="00A83019">
              <w:rPr>
                <w:rFonts w:cs="Tahoma"/>
              </w:rPr>
              <w:t>54</w:t>
            </w:r>
          </w:p>
        </w:tc>
      </w:tr>
    </w:tbl>
    <w:p w:rsidR="0016474E" w:rsidRPr="0063682F" w:rsidRDefault="0016474E" w:rsidP="005B22C5">
      <w:pPr>
        <w:pStyle w:val="affff3"/>
        <w:jc w:val="both"/>
        <w:rPr>
          <w:rFonts w:ascii="Times New Roman" w:hAnsi="Times New Roman"/>
          <w:sz w:val="24"/>
          <w:szCs w:val="24"/>
        </w:rPr>
      </w:pPr>
      <w:r w:rsidRPr="0063682F">
        <w:rPr>
          <w:rFonts w:ascii="Times New Roman" w:hAnsi="Times New Roman"/>
          <w:sz w:val="24"/>
          <w:szCs w:val="24"/>
        </w:rPr>
        <w:t>Источник: Росстат, данные управленческого учета, осуществляемого отделом  сельского хозяйства Вичугского муниципального района Ивановской области.</w:t>
      </w:r>
    </w:p>
    <w:p w:rsidR="0016474E" w:rsidRPr="0063682F" w:rsidRDefault="0016474E" w:rsidP="00CF3136">
      <w:pPr>
        <w:pStyle w:val="4"/>
        <w:ind w:left="567"/>
        <w:jc w:val="both"/>
        <w:rPr>
          <w:rFonts w:ascii="Times New Roman" w:hAnsi="Times New Roman"/>
          <w:sz w:val="24"/>
          <w:szCs w:val="24"/>
        </w:rPr>
      </w:pPr>
      <w:r w:rsidRPr="0063682F">
        <w:rPr>
          <w:rFonts w:ascii="Times New Roman" w:hAnsi="Times New Roman"/>
          <w:sz w:val="24"/>
          <w:szCs w:val="24"/>
        </w:rPr>
        <w:t>Основные результаты деятельности исполнительных органов  власти Вичугского муниципального района Ивановской области в сфере реализации муниципальной  программы</w:t>
      </w:r>
    </w:p>
    <w:p w:rsidR="0016474E" w:rsidRPr="0063682F" w:rsidRDefault="0016474E" w:rsidP="00CF3136">
      <w:pPr>
        <w:pStyle w:val="Pro-Gramma"/>
        <w:ind w:left="0"/>
        <w:rPr>
          <w:rFonts w:ascii="Times New Roman" w:hAnsi="Times New Roman"/>
          <w:sz w:val="24"/>
          <w:szCs w:val="24"/>
        </w:rPr>
      </w:pPr>
      <w:r w:rsidRPr="0063682F">
        <w:rPr>
          <w:rFonts w:ascii="Times New Roman" w:hAnsi="Times New Roman"/>
          <w:sz w:val="24"/>
          <w:szCs w:val="24"/>
        </w:rPr>
        <w:t>Поддержка и содействие развитию сельскохозяйственного производства в Вичугском муниципальном районе  Ивановской области осуществлялись в форме:</w:t>
      </w:r>
    </w:p>
    <w:p w:rsidR="0016474E" w:rsidRPr="0063682F" w:rsidRDefault="0016474E" w:rsidP="00DD0665">
      <w:pPr>
        <w:pStyle w:val="Pro-List2"/>
        <w:spacing w:before="0"/>
        <w:ind w:left="0" w:firstLine="0"/>
        <w:rPr>
          <w:rFonts w:ascii="Times New Roman" w:hAnsi="Times New Roman"/>
          <w:sz w:val="24"/>
          <w:szCs w:val="24"/>
        </w:rPr>
      </w:pPr>
      <w:r>
        <w:rPr>
          <w:rFonts w:ascii="Times New Roman" w:hAnsi="Times New Roman"/>
          <w:sz w:val="24"/>
          <w:szCs w:val="24"/>
        </w:rPr>
        <w:t xml:space="preserve">- </w:t>
      </w:r>
      <w:r w:rsidRPr="0063682F">
        <w:rPr>
          <w:rFonts w:ascii="Times New Roman" w:hAnsi="Times New Roman"/>
          <w:sz w:val="24"/>
          <w:szCs w:val="24"/>
        </w:rPr>
        <w:t>прямой финансовой и организационно-консультационной поддержки для сельскохозяйственных предприятий  и фермерских хозяйств и организационно-консультационной поддержки для владельцев личных подсобных хозяйств;</w:t>
      </w:r>
    </w:p>
    <w:p w:rsidR="0016474E" w:rsidRPr="0063682F" w:rsidRDefault="0016474E" w:rsidP="003250E7">
      <w:pPr>
        <w:pStyle w:val="Pro-Gramma"/>
        <w:ind w:left="0" w:firstLine="708"/>
        <w:rPr>
          <w:rFonts w:ascii="Times New Roman" w:hAnsi="Times New Roman"/>
          <w:sz w:val="24"/>
          <w:szCs w:val="24"/>
        </w:rPr>
      </w:pPr>
      <w:r w:rsidRPr="0063682F">
        <w:rPr>
          <w:rFonts w:ascii="Times New Roman" w:hAnsi="Times New Roman"/>
          <w:sz w:val="24"/>
          <w:szCs w:val="24"/>
        </w:rPr>
        <w:t>Основными результатами оказания муниципальной  поддержки и содействия развитию сельскохозяйственного производства Вичугского муниципального района  Ивановской области стали:</w:t>
      </w:r>
    </w:p>
    <w:p w:rsidR="0016474E" w:rsidRPr="0063682F" w:rsidRDefault="0016474E" w:rsidP="00DD0665">
      <w:pPr>
        <w:pStyle w:val="Pro-List2"/>
        <w:tabs>
          <w:tab w:val="clear" w:pos="2040"/>
          <w:tab w:val="left" w:pos="426"/>
        </w:tabs>
        <w:spacing w:before="120"/>
        <w:ind w:left="567" w:hanging="567"/>
        <w:rPr>
          <w:rFonts w:ascii="Times New Roman" w:hAnsi="Times New Roman"/>
          <w:sz w:val="24"/>
          <w:szCs w:val="24"/>
        </w:rPr>
      </w:pPr>
      <w:r w:rsidRPr="0063682F">
        <w:rPr>
          <w:rFonts w:ascii="Times New Roman" w:hAnsi="Times New Roman"/>
          <w:sz w:val="24"/>
          <w:szCs w:val="24"/>
        </w:rPr>
        <w:t>-</w:t>
      </w:r>
      <w:r w:rsidRPr="0063682F">
        <w:rPr>
          <w:rFonts w:ascii="Times New Roman" w:hAnsi="Times New Roman"/>
          <w:sz w:val="24"/>
          <w:szCs w:val="24"/>
        </w:rPr>
        <w:tab/>
        <w:t>стабилизация физических объемов производства в сельскохозяйственных предприятиях и  рост производства в  крестьянских (фермерских) хозяйствах;</w:t>
      </w:r>
    </w:p>
    <w:p w:rsidR="0016474E" w:rsidRPr="0063682F" w:rsidRDefault="004A1B63" w:rsidP="00DD0665">
      <w:pPr>
        <w:pStyle w:val="Pro-List2"/>
        <w:tabs>
          <w:tab w:val="clear" w:pos="2040"/>
          <w:tab w:val="left" w:pos="1440"/>
        </w:tabs>
        <w:spacing w:before="120"/>
        <w:ind w:left="426" w:hanging="284"/>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некоторое </w:t>
      </w:r>
      <w:r w:rsidR="0016474E" w:rsidRPr="0063682F">
        <w:rPr>
          <w:rFonts w:ascii="Times New Roman" w:hAnsi="Times New Roman"/>
          <w:sz w:val="24"/>
          <w:szCs w:val="24"/>
        </w:rPr>
        <w:t>улучшение финансового положения сельскохозяйственных товаропроизводителей. В период 2010-2013 годов снизился  удельный вес убыточных сельскохозяйственных предприятий;</w:t>
      </w:r>
    </w:p>
    <w:p w:rsidR="0016474E" w:rsidRPr="0063682F" w:rsidRDefault="0016474E" w:rsidP="00DD0665">
      <w:pPr>
        <w:pStyle w:val="Pro-List2"/>
        <w:tabs>
          <w:tab w:val="clear" w:pos="2040"/>
          <w:tab w:val="left" w:pos="0"/>
          <w:tab w:val="left" w:pos="1440"/>
        </w:tabs>
        <w:spacing w:before="120"/>
        <w:ind w:left="425" w:hanging="425"/>
        <w:rPr>
          <w:rFonts w:ascii="Times New Roman" w:hAnsi="Times New Roman"/>
          <w:sz w:val="24"/>
          <w:szCs w:val="24"/>
        </w:rPr>
      </w:pPr>
      <w:r w:rsidRPr="0063682F">
        <w:rPr>
          <w:rFonts w:ascii="Times New Roman" w:hAnsi="Times New Roman"/>
          <w:sz w:val="24"/>
          <w:szCs w:val="24"/>
        </w:rPr>
        <w:t>-</w:t>
      </w:r>
      <w:r w:rsidRPr="0063682F">
        <w:rPr>
          <w:rFonts w:ascii="Times New Roman" w:hAnsi="Times New Roman"/>
          <w:sz w:val="24"/>
          <w:szCs w:val="24"/>
        </w:rPr>
        <w:tab/>
        <w:t>в 2012 году  ИП глава КФХ Лакомкин В.А. получил грант в сумме 2,0 млн.рублей на развития семейной животноводческой фермы, для разведения абердин ангусской породы крупного рогатого скота мясного направления,  ИП глава КФХ Красильников Н.Н. получил грант   0,8 млн. рублей  на развитие семейной животноводческой фермы по направлению коневодство;</w:t>
      </w:r>
    </w:p>
    <w:p w:rsidR="0016474E" w:rsidRPr="0063682F" w:rsidRDefault="0016474E" w:rsidP="00DD0665">
      <w:pPr>
        <w:pStyle w:val="Pro-List2"/>
        <w:tabs>
          <w:tab w:val="clear" w:pos="2040"/>
          <w:tab w:val="left" w:pos="426"/>
          <w:tab w:val="left" w:pos="1260"/>
          <w:tab w:val="left" w:pos="1440"/>
        </w:tabs>
        <w:spacing w:before="120"/>
        <w:ind w:left="425" w:hanging="425"/>
        <w:rPr>
          <w:rFonts w:ascii="Times New Roman" w:hAnsi="Times New Roman"/>
          <w:sz w:val="24"/>
          <w:szCs w:val="24"/>
        </w:rPr>
      </w:pPr>
      <w:r w:rsidRPr="0063682F">
        <w:rPr>
          <w:rFonts w:ascii="Times New Roman" w:hAnsi="Times New Roman"/>
          <w:sz w:val="24"/>
          <w:szCs w:val="24"/>
        </w:rPr>
        <w:t>-</w:t>
      </w:r>
      <w:r w:rsidRPr="0063682F">
        <w:rPr>
          <w:rFonts w:ascii="Times New Roman" w:hAnsi="Times New Roman"/>
          <w:sz w:val="24"/>
          <w:szCs w:val="24"/>
        </w:rPr>
        <w:tab/>
        <w:t>минимизация негативных последствий для сельскохозяйственных товаропроизводителей Вичугского муниципального района  Ивановской области от воздействия внешних экономических и природно-климатических факторов риска. В период 2010-2013 годов наиболее серьезные риски для сельского хозяйства представляли засуха 2010 года и переувлажнение 2013 года.  Предоставляемые меры  поддержки позволили сельскохозяйственным товаропроизводителям преодолеть негативные последствия  с меньшими потерями;</w:t>
      </w:r>
    </w:p>
    <w:p w:rsidR="0016474E" w:rsidRPr="0063682F" w:rsidRDefault="0016474E" w:rsidP="003250E7">
      <w:pPr>
        <w:pStyle w:val="Pro-Gramma"/>
        <w:tabs>
          <w:tab w:val="left" w:pos="0"/>
        </w:tabs>
        <w:ind w:left="0" w:hanging="900"/>
        <w:rPr>
          <w:rFonts w:ascii="Times New Roman" w:hAnsi="Times New Roman"/>
          <w:sz w:val="24"/>
          <w:szCs w:val="24"/>
        </w:rPr>
      </w:pPr>
      <w:r w:rsidRPr="0063682F">
        <w:rPr>
          <w:rFonts w:ascii="Times New Roman" w:hAnsi="Times New Roman"/>
          <w:sz w:val="24"/>
          <w:szCs w:val="24"/>
        </w:rPr>
        <w:tab/>
      </w:r>
      <w:r w:rsidRPr="0063682F">
        <w:rPr>
          <w:rFonts w:ascii="Times New Roman" w:hAnsi="Times New Roman"/>
          <w:sz w:val="24"/>
          <w:szCs w:val="24"/>
        </w:rPr>
        <w:tab/>
        <w:t>Предоставляемые меры поддержки и содействия развитию сельскохозяйственного производства в Вичугском муниципальном районе  Ивановской области позволили сохранить сельскохозяйственное производство, но их было недостаточно для кардинального изменения ситуации и решения накопленных проблем в сельскохозяйственном производстве Вичугского муниципального района.</w:t>
      </w:r>
    </w:p>
    <w:p w:rsidR="0016474E" w:rsidRPr="0063682F" w:rsidRDefault="0016474E" w:rsidP="00CF3136">
      <w:pPr>
        <w:pStyle w:val="4"/>
        <w:spacing w:before="240"/>
        <w:jc w:val="both"/>
        <w:rPr>
          <w:rFonts w:ascii="Times New Roman" w:hAnsi="Times New Roman"/>
          <w:sz w:val="24"/>
          <w:szCs w:val="24"/>
        </w:rPr>
      </w:pPr>
      <w:r w:rsidRPr="0063682F">
        <w:rPr>
          <w:rFonts w:ascii="Times New Roman" w:hAnsi="Times New Roman"/>
          <w:sz w:val="24"/>
          <w:szCs w:val="24"/>
        </w:rPr>
        <w:lastRenderedPageBreak/>
        <w:t xml:space="preserve">Актуальные проблемы в </w:t>
      </w:r>
      <w:r w:rsidR="00112385">
        <w:rPr>
          <w:rFonts w:ascii="Times New Roman" w:hAnsi="Times New Roman"/>
          <w:sz w:val="24"/>
          <w:szCs w:val="24"/>
        </w:rPr>
        <w:t>сфере реализации муниципальной</w:t>
      </w:r>
      <w:r w:rsidRPr="0063682F">
        <w:rPr>
          <w:rFonts w:ascii="Times New Roman" w:hAnsi="Times New Roman"/>
          <w:sz w:val="24"/>
          <w:szCs w:val="24"/>
        </w:rPr>
        <w:t xml:space="preserve"> программы</w:t>
      </w:r>
    </w:p>
    <w:p w:rsidR="0016474E" w:rsidRDefault="003E413F" w:rsidP="00DD0665">
      <w:pPr>
        <w:pStyle w:val="Pro-Gramma"/>
        <w:ind w:left="0" w:firstLine="708"/>
        <w:rPr>
          <w:rFonts w:ascii="Times New Roman" w:hAnsi="Times New Roman"/>
          <w:sz w:val="24"/>
          <w:szCs w:val="24"/>
        </w:rPr>
      </w:pPr>
      <w:r>
        <w:rPr>
          <w:rFonts w:ascii="Times New Roman" w:hAnsi="Times New Roman"/>
          <w:sz w:val="24"/>
          <w:szCs w:val="24"/>
        </w:rPr>
        <w:t>В</w:t>
      </w:r>
      <w:r w:rsidR="0016474E" w:rsidRPr="0063682F">
        <w:rPr>
          <w:rFonts w:ascii="Times New Roman" w:hAnsi="Times New Roman"/>
          <w:sz w:val="24"/>
          <w:szCs w:val="24"/>
        </w:rPr>
        <w:t xml:space="preserve"> сельскохозяйственном производстве Вичугского муниципального района  Ивановской области сохранялись следующие основные  проблемы, требующие решения в рамках настоящей Программы:</w:t>
      </w:r>
    </w:p>
    <w:p w:rsidR="0016474E" w:rsidRPr="0063682F" w:rsidRDefault="0016474E" w:rsidP="00DD0665">
      <w:pPr>
        <w:pStyle w:val="Pro-Gramma"/>
        <w:ind w:left="0"/>
        <w:rPr>
          <w:rFonts w:ascii="Times New Roman" w:hAnsi="Times New Roman"/>
          <w:sz w:val="24"/>
          <w:szCs w:val="24"/>
        </w:rPr>
      </w:pPr>
      <w:r w:rsidRPr="0063682F">
        <w:rPr>
          <w:rFonts w:ascii="Times New Roman" w:hAnsi="Times New Roman"/>
          <w:sz w:val="24"/>
          <w:szCs w:val="24"/>
        </w:rPr>
        <w:t>- низкие объемы производства  сельскохозяйственной продукции;</w:t>
      </w:r>
    </w:p>
    <w:p w:rsidR="0016474E" w:rsidRPr="0063682F" w:rsidRDefault="0016474E" w:rsidP="00DD0665">
      <w:pPr>
        <w:pStyle w:val="Pro-List2"/>
        <w:spacing w:before="120"/>
        <w:ind w:left="0" w:firstLine="0"/>
        <w:rPr>
          <w:rFonts w:ascii="Times New Roman" w:hAnsi="Times New Roman"/>
          <w:sz w:val="24"/>
          <w:szCs w:val="24"/>
        </w:rPr>
      </w:pPr>
      <w:r w:rsidRPr="0063682F">
        <w:rPr>
          <w:rFonts w:ascii="Times New Roman" w:hAnsi="Times New Roman"/>
          <w:sz w:val="24"/>
          <w:szCs w:val="24"/>
        </w:rPr>
        <w:t>- низкая рентабельность и отсутствие накопленных резервов делают сельскохозяйственных товаропроизводителей сильно зависимыми от  поддержки всех уровней, ограничивают возможности для проведения технологической модернизации и расширенного воспроизводства в сельском хозяйстве;</w:t>
      </w:r>
    </w:p>
    <w:p w:rsidR="0016474E" w:rsidRPr="0063682F" w:rsidRDefault="0016474E" w:rsidP="00DD0665">
      <w:pPr>
        <w:pStyle w:val="Pro-List2"/>
        <w:tabs>
          <w:tab w:val="clear" w:pos="2040"/>
          <w:tab w:val="left" w:pos="0"/>
        </w:tabs>
        <w:ind w:left="0" w:firstLine="0"/>
        <w:rPr>
          <w:rFonts w:ascii="Times New Roman" w:hAnsi="Times New Roman"/>
          <w:sz w:val="24"/>
          <w:szCs w:val="24"/>
        </w:rPr>
      </w:pPr>
      <w:r w:rsidRPr="0063682F">
        <w:rPr>
          <w:rFonts w:ascii="Times New Roman" w:hAnsi="Times New Roman"/>
          <w:sz w:val="24"/>
          <w:szCs w:val="24"/>
        </w:rPr>
        <w:t>- использование изношенного, ненадежного, низко производительного оборудования и сельскохозяйственных машин,  применение устаревших технологий обуславливает низкую производительность труда в сельскохозяйственном производстве. Это ограничивает возможности для наращивания его объемов и повышения заработных плат работникам сельскохозяйственных товаропроизводителей;</w:t>
      </w:r>
    </w:p>
    <w:p w:rsidR="0016474E" w:rsidRPr="0063682F" w:rsidRDefault="0016474E" w:rsidP="00DD0665">
      <w:pPr>
        <w:pStyle w:val="Pro-List2"/>
        <w:spacing w:before="120"/>
        <w:ind w:left="0" w:firstLine="0"/>
        <w:rPr>
          <w:rFonts w:ascii="Times New Roman" w:hAnsi="Times New Roman"/>
          <w:sz w:val="24"/>
          <w:szCs w:val="24"/>
        </w:rPr>
      </w:pPr>
      <w:r w:rsidRPr="0063682F">
        <w:rPr>
          <w:rFonts w:ascii="Times New Roman" w:hAnsi="Times New Roman"/>
          <w:sz w:val="24"/>
          <w:szCs w:val="24"/>
        </w:rPr>
        <w:t xml:space="preserve">  - низкий уровень оплаты труда, непривлекательность жизни в  сельской местности приводит  к миграции сельских жителей,  в том числе  сельской молодежи, все это ведет к запустению деревень и как  следствие, выбытию из оборота продуктивных земель сельскохозяйственного назначения.</w:t>
      </w:r>
    </w:p>
    <w:p w:rsidR="0016474E" w:rsidRDefault="0016474E" w:rsidP="00DD0665">
      <w:pPr>
        <w:pStyle w:val="Pro-Gramma"/>
        <w:ind w:left="0" w:firstLine="709"/>
        <w:rPr>
          <w:rFonts w:ascii="Times New Roman" w:hAnsi="Times New Roman"/>
          <w:sz w:val="24"/>
          <w:szCs w:val="24"/>
        </w:rPr>
      </w:pPr>
      <w:r w:rsidRPr="0063682F">
        <w:rPr>
          <w:rFonts w:ascii="Times New Roman" w:hAnsi="Times New Roman"/>
          <w:sz w:val="24"/>
          <w:szCs w:val="24"/>
        </w:rPr>
        <w:t>Для решения указанных пробле</w:t>
      </w:r>
      <w:r w:rsidR="00112385">
        <w:rPr>
          <w:rFonts w:ascii="Times New Roman" w:hAnsi="Times New Roman"/>
          <w:sz w:val="24"/>
          <w:szCs w:val="24"/>
        </w:rPr>
        <w:t>м необходимо оказание</w:t>
      </w:r>
      <w:r w:rsidRPr="0063682F">
        <w:rPr>
          <w:rFonts w:ascii="Times New Roman" w:hAnsi="Times New Roman"/>
          <w:sz w:val="24"/>
          <w:szCs w:val="24"/>
        </w:rPr>
        <w:t xml:space="preserve"> поддержки  из бюджета Вичугского муниципального района сельскохозяйственным товаропроизводителям, что предусмотрено настоящей Программой. </w:t>
      </w:r>
    </w:p>
    <w:p w:rsidR="00822307" w:rsidRPr="0063682F" w:rsidRDefault="00822307" w:rsidP="00DD0665">
      <w:pPr>
        <w:pStyle w:val="Pro-Gramma"/>
        <w:ind w:left="0" w:firstLine="709"/>
        <w:rPr>
          <w:rFonts w:ascii="Times New Roman" w:hAnsi="Times New Roman"/>
          <w:sz w:val="24"/>
          <w:szCs w:val="24"/>
        </w:rPr>
      </w:pPr>
    </w:p>
    <w:p w:rsidR="0016474E" w:rsidRPr="0063682F" w:rsidRDefault="0016474E" w:rsidP="00A83019">
      <w:pPr>
        <w:pStyle w:val="3"/>
        <w:spacing w:before="120" w:after="120"/>
        <w:ind w:firstLine="708"/>
        <w:rPr>
          <w:rFonts w:ascii="Times New Roman" w:hAnsi="Times New Roman"/>
          <w:b/>
          <w:color w:val="auto"/>
        </w:rPr>
      </w:pPr>
      <w:r w:rsidRPr="0063682F">
        <w:rPr>
          <w:rFonts w:ascii="Times New Roman" w:hAnsi="Times New Roman"/>
          <w:b/>
          <w:color w:val="auto"/>
        </w:rPr>
        <w:t>Цели и ожидаемые результаты реализации муниципальной программы</w:t>
      </w:r>
    </w:p>
    <w:p w:rsidR="0016474E" w:rsidRPr="0063682F" w:rsidRDefault="0016474E" w:rsidP="00DD0665">
      <w:pPr>
        <w:pStyle w:val="4"/>
        <w:spacing w:before="120" w:after="120"/>
        <w:jc w:val="both"/>
        <w:rPr>
          <w:rFonts w:ascii="Times New Roman" w:hAnsi="Times New Roman"/>
          <w:sz w:val="24"/>
          <w:szCs w:val="24"/>
        </w:rPr>
      </w:pPr>
      <w:r w:rsidRPr="0063682F">
        <w:rPr>
          <w:rFonts w:ascii="Times New Roman" w:hAnsi="Times New Roman"/>
          <w:sz w:val="24"/>
          <w:szCs w:val="24"/>
        </w:rPr>
        <w:t>Цели муниципальной  программы</w:t>
      </w:r>
    </w:p>
    <w:p w:rsidR="0016474E" w:rsidRPr="0063682F" w:rsidRDefault="0016474E" w:rsidP="003250E7">
      <w:pPr>
        <w:pStyle w:val="Pro-List2"/>
        <w:rPr>
          <w:rFonts w:ascii="Times New Roman" w:hAnsi="Times New Roman"/>
          <w:sz w:val="24"/>
          <w:szCs w:val="24"/>
        </w:rPr>
      </w:pPr>
      <w:r w:rsidRPr="0063682F">
        <w:rPr>
          <w:rFonts w:ascii="Times New Roman" w:hAnsi="Times New Roman"/>
          <w:sz w:val="24"/>
          <w:szCs w:val="24"/>
        </w:rPr>
        <w:t>Реализация Программы направлена на достижение следующих целей:</w:t>
      </w:r>
    </w:p>
    <w:p w:rsidR="0016474E" w:rsidRPr="0063682F" w:rsidRDefault="0016474E" w:rsidP="003250E7">
      <w:pPr>
        <w:pStyle w:val="Pro-List2"/>
        <w:tabs>
          <w:tab w:val="clear" w:pos="2040"/>
        </w:tabs>
        <w:ind w:left="0" w:firstLine="720"/>
        <w:rPr>
          <w:rFonts w:ascii="Times New Roman" w:hAnsi="Times New Roman"/>
          <w:sz w:val="24"/>
          <w:szCs w:val="24"/>
        </w:rPr>
      </w:pPr>
      <w:r w:rsidRPr="0063682F">
        <w:rPr>
          <w:rFonts w:ascii="Times New Roman" w:hAnsi="Times New Roman"/>
          <w:sz w:val="24"/>
          <w:szCs w:val="24"/>
        </w:rPr>
        <w:t>а) увеличение объемов производства и повышение конкурентоспособности сельскохозяйственной продукции, выпускаемой в  Вичугском муниципальном районе Ивановской области.</w:t>
      </w:r>
    </w:p>
    <w:p w:rsidR="0016474E" w:rsidRPr="0063682F" w:rsidRDefault="0016474E" w:rsidP="003250E7">
      <w:pPr>
        <w:pStyle w:val="Pro-List2"/>
        <w:tabs>
          <w:tab w:val="clear" w:pos="2040"/>
        </w:tabs>
        <w:ind w:left="0" w:firstLine="0"/>
        <w:rPr>
          <w:rFonts w:ascii="Times New Roman" w:hAnsi="Times New Roman"/>
          <w:sz w:val="24"/>
          <w:szCs w:val="24"/>
        </w:rPr>
      </w:pPr>
      <w:r w:rsidRPr="0063682F">
        <w:rPr>
          <w:rFonts w:ascii="Times New Roman" w:hAnsi="Times New Roman"/>
          <w:sz w:val="24"/>
          <w:szCs w:val="24"/>
        </w:rPr>
        <w:tab/>
        <w:t>Данная цель будет достигаться за счет увеличения   производства зерна  (включающего в себя производство, хранение, переработку зерна и семеноводство),  развития мясного и молочного животноводства;</w:t>
      </w:r>
    </w:p>
    <w:p w:rsidR="0016474E" w:rsidRPr="0063682F" w:rsidRDefault="0016474E" w:rsidP="003250E7">
      <w:pPr>
        <w:pStyle w:val="Pro-List2"/>
        <w:tabs>
          <w:tab w:val="clear" w:pos="2040"/>
          <w:tab w:val="left" w:pos="720"/>
        </w:tabs>
        <w:ind w:left="0" w:hanging="1320"/>
        <w:rPr>
          <w:rFonts w:ascii="Times New Roman" w:hAnsi="Times New Roman"/>
          <w:sz w:val="24"/>
          <w:szCs w:val="24"/>
        </w:rPr>
      </w:pPr>
      <w:r w:rsidRPr="0063682F">
        <w:rPr>
          <w:rFonts w:ascii="Times New Roman" w:hAnsi="Times New Roman"/>
          <w:sz w:val="24"/>
          <w:szCs w:val="24"/>
        </w:rPr>
        <w:tab/>
      </w:r>
      <w:r w:rsidRPr="0063682F">
        <w:rPr>
          <w:rFonts w:ascii="Times New Roman" w:hAnsi="Times New Roman"/>
          <w:sz w:val="24"/>
          <w:szCs w:val="24"/>
        </w:rPr>
        <w:tab/>
        <w:t>б) обеспечение финансовой устойчивости сельскохозяйственных товаропроизводителей Вичугского муниципального района Ивановской области.</w:t>
      </w:r>
    </w:p>
    <w:p w:rsidR="0016474E" w:rsidRPr="0063682F" w:rsidRDefault="0016474E" w:rsidP="003250E7">
      <w:pPr>
        <w:pStyle w:val="Pro-List2"/>
        <w:tabs>
          <w:tab w:val="clear" w:pos="2040"/>
        </w:tabs>
        <w:ind w:left="0"/>
        <w:rPr>
          <w:rFonts w:ascii="Times New Roman" w:hAnsi="Times New Roman"/>
          <w:sz w:val="24"/>
          <w:szCs w:val="24"/>
        </w:rPr>
      </w:pPr>
      <w:r w:rsidRPr="0063682F">
        <w:rPr>
          <w:rFonts w:ascii="Times New Roman" w:hAnsi="Times New Roman"/>
          <w:sz w:val="24"/>
          <w:szCs w:val="24"/>
        </w:rPr>
        <w:tab/>
      </w:r>
      <w:r w:rsidRPr="0063682F">
        <w:rPr>
          <w:rFonts w:ascii="Times New Roman" w:hAnsi="Times New Roman"/>
          <w:sz w:val="24"/>
          <w:szCs w:val="24"/>
        </w:rPr>
        <w:tab/>
        <w:t>Данная цель будет достигаться за счет мер  поддержки, направленных на субсидирование производства сельскохозяйственной продукции,   предоставление несвязанной финансовой поддержки для сельскохозяйственных товаропроизводителей и  постепенного повышения рентабельности сельскохозяйственного производства;</w:t>
      </w:r>
    </w:p>
    <w:p w:rsidR="0016474E" w:rsidRPr="0063682F" w:rsidRDefault="0016474E" w:rsidP="003250E7">
      <w:pPr>
        <w:pStyle w:val="Pro-List2"/>
        <w:tabs>
          <w:tab w:val="clear" w:pos="2040"/>
          <w:tab w:val="left" w:pos="720"/>
        </w:tabs>
        <w:ind w:left="720"/>
        <w:rPr>
          <w:rFonts w:ascii="Times New Roman" w:hAnsi="Times New Roman"/>
          <w:sz w:val="24"/>
          <w:szCs w:val="24"/>
        </w:rPr>
      </w:pPr>
      <w:r w:rsidRPr="0063682F">
        <w:rPr>
          <w:rFonts w:ascii="Times New Roman" w:hAnsi="Times New Roman"/>
          <w:sz w:val="24"/>
          <w:szCs w:val="24"/>
        </w:rPr>
        <w:t>в)</w:t>
      </w:r>
      <w:r w:rsidRPr="0063682F">
        <w:rPr>
          <w:rFonts w:ascii="Times New Roman" w:hAnsi="Times New Roman"/>
          <w:sz w:val="24"/>
          <w:szCs w:val="24"/>
        </w:rPr>
        <w:tab/>
        <w:t>воспроизводство и повышение эффективности использования ресурсного потенциала в сельском хозяйстве Вичугского муниципального района  Ивановской области.</w:t>
      </w:r>
    </w:p>
    <w:p w:rsidR="0016474E" w:rsidRPr="0063682F" w:rsidRDefault="0016474E" w:rsidP="003250E7">
      <w:pPr>
        <w:pStyle w:val="Pro-List2"/>
        <w:tabs>
          <w:tab w:val="clear" w:pos="2040"/>
          <w:tab w:val="left" w:pos="0"/>
        </w:tabs>
        <w:ind w:left="0"/>
        <w:rPr>
          <w:rFonts w:ascii="Times New Roman" w:hAnsi="Times New Roman"/>
          <w:sz w:val="24"/>
          <w:szCs w:val="24"/>
        </w:rPr>
      </w:pPr>
      <w:r w:rsidRPr="0063682F">
        <w:rPr>
          <w:rFonts w:ascii="Times New Roman" w:hAnsi="Times New Roman"/>
          <w:sz w:val="24"/>
          <w:szCs w:val="24"/>
        </w:rPr>
        <w:lastRenderedPageBreak/>
        <w:tab/>
      </w:r>
      <w:r w:rsidRPr="0063682F">
        <w:rPr>
          <w:rFonts w:ascii="Times New Roman" w:hAnsi="Times New Roman"/>
          <w:sz w:val="24"/>
          <w:szCs w:val="24"/>
        </w:rPr>
        <w:tab/>
        <w:t xml:space="preserve">Данная цель будет достигаться за счет перехода к расширенному воспроизводству поголовья сельскохозяйственных животных, введения в оборот неиспользуемой пашни и других категорий сельскохозяйственных угодий, повышения производительности труда в сфере сельскохозяйственного производства. </w:t>
      </w:r>
    </w:p>
    <w:p w:rsidR="0016474E" w:rsidRPr="0063682F" w:rsidRDefault="0016474E" w:rsidP="00BC4B76">
      <w:pPr>
        <w:pStyle w:val="Pro-List2"/>
        <w:tabs>
          <w:tab w:val="clear" w:pos="2040"/>
          <w:tab w:val="left" w:pos="0"/>
        </w:tabs>
        <w:ind w:left="0" w:firstLine="0"/>
        <w:rPr>
          <w:rFonts w:ascii="Times New Roman" w:hAnsi="Times New Roman"/>
          <w:sz w:val="24"/>
          <w:szCs w:val="24"/>
        </w:rPr>
        <w:sectPr w:rsidR="0016474E" w:rsidRPr="0063682F" w:rsidSect="00C313A2">
          <w:footerReference w:type="even" r:id="rId8"/>
          <w:pgSz w:w="11906" w:h="16838" w:code="9"/>
          <w:pgMar w:top="624" w:right="851" w:bottom="567" w:left="1418" w:header="709" w:footer="709" w:gutter="0"/>
          <w:cols w:space="708"/>
          <w:titlePg/>
          <w:docGrid w:linePitch="360"/>
        </w:sectPr>
      </w:pPr>
      <w:r w:rsidRPr="0063682F">
        <w:rPr>
          <w:rFonts w:ascii="Times New Roman" w:hAnsi="Times New Roman"/>
          <w:sz w:val="24"/>
        </w:rPr>
        <w:tab/>
        <w:t xml:space="preserve"> Основным  направлением развития должно стать повышение производительности труда за счет технического переоснащения, внедрения современных технологий сельскохозяйственного производства, повышения уровня подготовленности и заинтересованности работников в результатах труда.</w:t>
      </w:r>
    </w:p>
    <w:p w:rsidR="0016474E" w:rsidRPr="00013F4B" w:rsidRDefault="0016474E" w:rsidP="005B22C5">
      <w:pPr>
        <w:pStyle w:val="Pro-TabName"/>
        <w:rPr>
          <w:rFonts w:ascii="Times New Roman" w:hAnsi="Times New Roman"/>
          <w:color w:val="000000"/>
          <w:sz w:val="24"/>
          <w:szCs w:val="24"/>
        </w:rPr>
      </w:pPr>
      <w:r w:rsidRPr="00013F4B">
        <w:rPr>
          <w:rFonts w:ascii="Times New Roman" w:hAnsi="Times New Roman"/>
          <w:color w:val="000000"/>
          <w:sz w:val="24"/>
          <w:szCs w:val="24"/>
        </w:rPr>
        <w:lastRenderedPageBreak/>
        <w:t>Таблица. Сведения о целевых индикаторах (показателях) реализации Программы</w:t>
      </w:r>
    </w:p>
    <w:p w:rsidR="0016474E" w:rsidRPr="0063682F" w:rsidRDefault="0016474E" w:rsidP="005B22C5">
      <w:pPr>
        <w:pStyle w:val="Pro-TabName"/>
        <w:rPr>
          <w:rFonts w:ascii="Times New Roman" w:hAnsi="Times New Roman"/>
          <w:sz w:val="24"/>
          <w:szCs w:val="24"/>
        </w:rPr>
      </w:pP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2693"/>
        <w:gridCol w:w="1134"/>
        <w:gridCol w:w="709"/>
        <w:gridCol w:w="850"/>
        <w:gridCol w:w="851"/>
        <w:gridCol w:w="850"/>
        <w:gridCol w:w="851"/>
        <w:gridCol w:w="850"/>
        <w:gridCol w:w="851"/>
        <w:gridCol w:w="708"/>
        <w:gridCol w:w="851"/>
        <w:gridCol w:w="850"/>
        <w:gridCol w:w="851"/>
        <w:gridCol w:w="850"/>
        <w:gridCol w:w="851"/>
      </w:tblGrid>
      <w:tr w:rsidR="002A0C93" w:rsidRPr="0063682F" w:rsidTr="00A91D78">
        <w:trPr>
          <w:tblHeader/>
        </w:trPr>
        <w:tc>
          <w:tcPr>
            <w:tcW w:w="640" w:type="dxa"/>
            <w:vMerge w:val="restart"/>
            <w:vAlign w:val="center"/>
          </w:tcPr>
          <w:p w:rsidR="002A0C93" w:rsidRPr="0063682F" w:rsidRDefault="002A0C93" w:rsidP="006D0312">
            <w:pPr>
              <w:keepNext/>
              <w:spacing w:before="60" w:after="60"/>
              <w:jc w:val="center"/>
              <w:rPr>
                <w:rFonts w:cs="Tahoma"/>
                <w:b/>
                <w:bCs/>
              </w:rPr>
            </w:pPr>
            <w:r w:rsidRPr="0063682F">
              <w:rPr>
                <w:rFonts w:cs="Tahoma"/>
                <w:b/>
                <w:bCs/>
                <w:lang w:val="en-US"/>
              </w:rPr>
              <w:t>N п/п</w:t>
            </w:r>
          </w:p>
        </w:tc>
        <w:tc>
          <w:tcPr>
            <w:tcW w:w="2693" w:type="dxa"/>
            <w:vMerge w:val="restart"/>
            <w:vAlign w:val="center"/>
          </w:tcPr>
          <w:p w:rsidR="002A0C93" w:rsidRPr="0063682F" w:rsidRDefault="002A0C93" w:rsidP="006D0312">
            <w:pPr>
              <w:keepNext/>
              <w:spacing w:before="60" w:after="60"/>
              <w:jc w:val="center"/>
              <w:rPr>
                <w:rFonts w:cs="Tahoma"/>
                <w:b/>
                <w:bCs/>
              </w:rPr>
            </w:pPr>
            <w:r w:rsidRPr="0063682F">
              <w:rPr>
                <w:rFonts w:cs="Tahoma"/>
                <w:b/>
                <w:bCs/>
              </w:rPr>
              <w:t>Наименование целевого индикатора (показателя)</w:t>
            </w:r>
          </w:p>
        </w:tc>
        <w:tc>
          <w:tcPr>
            <w:tcW w:w="1134" w:type="dxa"/>
            <w:vMerge w:val="restart"/>
            <w:vAlign w:val="center"/>
          </w:tcPr>
          <w:p w:rsidR="002A0C93" w:rsidRPr="0063682F" w:rsidRDefault="002A0C93" w:rsidP="006D0312">
            <w:pPr>
              <w:keepNext/>
              <w:spacing w:before="60" w:after="60"/>
              <w:jc w:val="center"/>
              <w:rPr>
                <w:rFonts w:cs="Tahoma"/>
                <w:b/>
                <w:bCs/>
              </w:rPr>
            </w:pPr>
            <w:r w:rsidRPr="0063682F">
              <w:rPr>
                <w:rFonts w:cs="Tahoma"/>
                <w:b/>
                <w:bCs/>
              </w:rPr>
              <w:t>Ед. изм.</w:t>
            </w:r>
          </w:p>
        </w:tc>
        <w:tc>
          <w:tcPr>
            <w:tcW w:w="10773" w:type="dxa"/>
            <w:gridSpan w:val="13"/>
            <w:vAlign w:val="center"/>
          </w:tcPr>
          <w:p w:rsidR="002A0C93" w:rsidRPr="0063682F" w:rsidRDefault="002A0C93" w:rsidP="006D0312">
            <w:pPr>
              <w:keepNext/>
              <w:spacing w:before="60" w:after="60"/>
              <w:jc w:val="center"/>
              <w:rPr>
                <w:rFonts w:cs="Tahoma"/>
                <w:b/>
                <w:bCs/>
                <w:lang w:val="en-US"/>
              </w:rPr>
            </w:pPr>
            <w:r w:rsidRPr="0063682F">
              <w:rPr>
                <w:rFonts w:cs="Tahoma"/>
                <w:b/>
                <w:bCs/>
                <w:lang w:val="en-US"/>
              </w:rPr>
              <w:t xml:space="preserve">Значения </w:t>
            </w:r>
            <w:r w:rsidRPr="0063682F">
              <w:rPr>
                <w:rFonts w:cs="Tahoma"/>
                <w:b/>
                <w:bCs/>
              </w:rPr>
              <w:t>целевых индикаторов (</w:t>
            </w:r>
            <w:r w:rsidRPr="0063682F">
              <w:rPr>
                <w:rFonts w:cs="Tahoma"/>
                <w:b/>
                <w:bCs/>
                <w:lang w:val="en-US"/>
              </w:rPr>
              <w:t>показателей</w:t>
            </w:r>
            <w:r w:rsidRPr="0063682F">
              <w:rPr>
                <w:rFonts w:cs="Tahoma"/>
                <w:b/>
                <w:bCs/>
              </w:rPr>
              <w:t>)</w:t>
            </w:r>
          </w:p>
        </w:tc>
      </w:tr>
      <w:tr w:rsidR="002A0C93" w:rsidRPr="0063682F" w:rsidTr="00A91D78">
        <w:trPr>
          <w:cantSplit/>
        </w:trPr>
        <w:tc>
          <w:tcPr>
            <w:tcW w:w="640" w:type="dxa"/>
            <w:vMerge/>
            <w:vAlign w:val="center"/>
          </w:tcPr>
          <w:p w:rsidR="002A0C93" w:rsidRPr="0063682F" w:rsidRDefault="002A0C93" w:rsidP="006D0312">
            <w:pPr>
              <w:spacing w:before="60" w:after="60"/>
              <w:jc w:val="center"/>
              <w:rPr>
                <w:rFonts w:cs="Tahoma"/>
                <w:b/>
                <w:bCs/>
              </w:rPr>
            </w:pPr>
          </w:p>
        </w:tc>
        <w:tc>
          <w:tcPr>
            <w:tcW w:w="2693" w:type="dxa"/>
            <w:vMerge/>
            <w:vAlign w:val="center"/>
          </w:tcPr>
          <w:p w:rsidR="002A0C93" w:rsidRPr="0063682F" w:rsidRDefault="002A0C93" w:rsidP="006D0312">
            <w:pPr>
              <w:spacing w:before="60" w:after="60"/>
              <w:jc w:val="center"/>
              <w:rPr>
                <w:rFonts w:cs="Tahoma"/>
                <w:b/>
                <w:bCs/>
                <w:lang w:val="en-US"/>
              </w:rPr>
            </w:pPr>
          </w:p>
        </w:tc>
        <w:tc>
          <w:tcPr>
            <w:tcW w:w="1134" w:type="dxa"/>
            <w:vMerge/>
            <w:vAlign w:val="center"/>
          </w:tcPr>
          <w:p w:rsidR="002A0C93" w:rsidRPr="0063682F" w:rsidRDefault="002A0C93" w:rsidP="006D0312">
            <w:pPr>
              <w:spacing w:before="60" w:after="60"/>
              <w:jc w:val="center"/>
              <w:rPr>
                <w:rFonts w:cs="Tahoma"/>
                <w:b/>
                <w:bCs/>
              </w:rPr>
            </w:pPr>
          </w:p>
        </w:tc>
        <w:tc>
          <w:tcPr>
            <w:tcW w:w="709" w:type="dxa"/>
            <w:vAlign w:val="center"/>
          </w:tcPr>
          <w:p w:rsidR="002A0C93" w:rsidRPr="0063682F" w:rsidRDefault="002A0C93" w:rsidP="001B7D61">
            <w:pPr>
              <w:spacing w:before="60" w:after="60"/>
              <w:jc w:val="center"/>
              <w:rPr>
                <w:rFonts w:cs="Tahoma"/>
                <w:b/>
                <w:bCs/>
              </w:rPr>
            </w:pPr>
            <w:r w:rsidRPr="0063682F">
              <w:rPr>
                <w:rFonts w:cs="Tahoma"/>
                <w:b/>
                <w:bCs/>
              </w:rPr>
              <w:t>2013</w:t>
            </w:r>
          </w:p>
        </w:tc>
        <w:tc>
          <w:tcPr>
            <w:tcW w:w="850" w:type="dxa"/>
            <w:vAlign w:val="center"/>
          </w:tcPr>
          <w:p w:rsidR="002A0C93" w:rsidRPr="0063682F" w:rsidRDefault="002A0C93" w:rsidP="001B7D61">
            <w:pPr>
              <w:spacing w:before="60" w:after="60"/>
              <w:jc w:val="center"/>
              <w:rPr>
                <w:rFonts w:cs="Tahoma"/>
                <w:b/>
                <w:bCs/>
              </w:rPr>
            </w:pPr>
            <w:r w:rsidRPr="0063682F">
              <w:rPr>
                <w:rFonts w:cs="Tahoma"/>
                <w:b/>
                <w:bCs/>
              </w:rPr>
              <w:t>2014</w:t>
            </w:r>
          </w:p>
        </w:tc>
        <w:tc>
          <w:tcPr>
            <w:tcW w:w="851" w:type="dxa"/>
            <w:vAlign w:val="center"/>
          </w:tcPr>
          <w:p w:rsidR="002A0C93" w:rsidRPr="0063682F" w:rsidRDefault="002A0C93" w:rsidP="006D0312">
            <w:pPr>
              <w:spacing w:before="60" w:after="60"/>
              <w:jc w:val="center"/>
              <w:rPr>
                <w:rFonts w:cs="Tahoma"/>
                <w:b/>
                <w:bCs/>
              </w:rPr>
            </w:pPr>
            <w:r w:rsidRPr="0063682F">
              <w:rPr>
                <w:rFonts w:cs="Tahoma"/>
                <w:b/>
                <w:bCs/>
              </w:rPr>
              <w:t>2015</w:t>
            </w:r>
          </w:p>
        </w:tc>
        <w:tc>
          <w:tcPr>
            <w:tcW w:w="850" w:type="dxa"/>
            <w:vAlign w:val="center"/>
          </w:tcPr>
          <w:p w:rsidR="002A0C93" w:rsidRPr="0063682F" w:rsidRDefault="002A0C93" w:rsidP="006D0312">
            <w:pPr>
              <w:spacing w:before="60" w:after="60"/>
              <w:jc w:val="center"/>
              <w:rPr>
                <w:rFonts w:cs="Tahoma"/>
                <w:b/>
                <w:bCs/>
              </w:rPr>
            </w:pPr>
            <w:r w:rsidRPr="0063682F">
              <w:rPr>
                <w:rFonts w:cs="Tahoma"/>
                <w:b/>
                <w:bCs/>
              </w:rPr>
              <w:t>2016</w:t>
            </w:r>
          </w:p>
        </w:tc>
        <w:tc>
          <w:tcPr>
            <w:tcW w:w="851" w:type="dxa"/>
            <w:vAlign w:val="center"/>
          </w:tcPr>
          <w:p w:rsidR="002A0C93" w:rsidRPr="0063682F" w:rsidRDefault="002A0C93" w:rsidP="006D0312">
            <w:pPr>
              <w:spacing w:before="60" w:after="60"/>
              <w:jc w:val="center"/>
              <w:rPr>
                <w:rFonts w:cs="Tahoma"/>
                <w:b/>
                <w:bCs/>
              </w:rPr>
            </w:pPr>
            <w:r w:rsidRPr="0063682F">
              <w:rPr>
                <w:rFonts w:cs="Tahoma"/>
                <w:b/>
                <w:bCs/>
              </w:rPr>
              <w:t>2017</w:t>
            </w:r>
          </w:p>
        </w:tc>
        <w:tc>
          <w:tcPr>
            <w:tcW w:w="850" w:type="dxa"/>
            <w:vAlign w:val="center"/>
          </w:tcPr>
          <w:p w:rsidR="002A0C93" w:rsidRPr="0063682F" w:rsidRDefault="002A0C93" w:rsidP="006D0312">
            <w:pPr>
              <w:spacing w:before="60" w:after="60"/>
              <w:jc w:val="center"/>
              <w:rPr>
                <w:rFonts w:cs="Tahoma"/>
                <w:b/>
                <w:bCs/>
              </w:rPr>
            </w:pPr>
            <w:r w:rsidRPr="0063682F">
              <w:rPr>
                <w:rFonts w:cs="Tahoma"/>
                <w:b/>
                <w:bCs/>
              </w:rPr>
              <w:t>2018</w:t>
            </w:r>
          </w:p>
        </w:tc>
        <w:tc>
          <w:tcPr>
            <w:tcW w:w="851" w:type="dxa"/>
            <w:vAlign w:val="center"/>
          </w:tcPr>
          <w:p w:rsidR="002A0C93" w:rsidRPr="0063682F" w:rsidRDefault="002A0C93" w:rsidP="006D0312">
            <w:pPr>
              <w:spacing w:before="60" w:after="60"/>
              <w:jc w:val="center"/>
              <w:rPr>
                <w:rFonts w:cs="Tahoma"/>
                <w:b/>
                <w:bCs/>
              </w:rPr>
            </w:pPr>
            <w:r w:rsidRPr="0063682F">
              <w:rPr>
                <w:rFonts w:cs="Tahoma"/>
                <w:b/>
                <w:bCs/>
              </w:rPr>
              <w:t>2019</w:t>
            </w:r>
          </w:p>
        </w:tc>
        <w:tc>
          <w:tcPr>
            <w:tcW w:w="708" w:type="dxa"/>
            <w:vAlign w:val="center"/>
          </w:tcPr>
          <w:p w:rsidR="002A0C93" w:rsidRPr="0063682F" w:rsidRDefault="002A0C93" w:rsidP="001A3EE8">
            <w:pPr>
              <w:spacing w:before="60" w:after="60"/>
              <w:rPr>
                <w:rFonts w:cs="Tahoma"/>
                <w:b/>
                <w:bCs/>
              </w:rPr>
            </w:pPr>
            <w:r w:rsidRPr="0063682F">
              <w:rPr>
                <w:rFonts w:cs="Tahoma"/>
                <w:b/>
                <w:bCs/>
              </w:rPr>
              <w:t>2020</w:t>
            </w:r>
          </w:p>
        </w:tc>
        <w:tc>
          <w:tcPr>
            <w:tcW w:w="851" w:type="dxa"/>
            <w:vAlign w:val="center"/>
          </w:tcPr>
          <w:p w:rsidR="002A0C93" w:rsidRPr="0063682F" w:rsidRDefault="002A0C93" w:rsidP="003661C4">
            <w:pPr>
              <w:spacing w:before="60" w:after="60"/>
              <w:rPr>
                <w:rFonts w:cs="Tahoma"/>
                <w:b/>
                <w:bCs/>
              </w:rPr>
            </w:pPr>
            <w:r>
              <w:rPr>
                <w:rFonts w:cs="Tahoma"/>
                <w:b/>
                <w:bCs/>
              </w:rPr>
              <w:t>2021</w:t>
            </w:r>
          </w:p>
        </w:tc>
        <w:tc>
          <w:tcPr>
            <w:tcW w:w="850" w:type="dxa"/>
            <w:vAlign w:val="center"/>
          </w:tcPr>
          <w:p w:rsidR="002A0C93" w:rsidRPr="0063682F" w:rsidRDefault="002A0C93" w:rsidP="001A3EE8">
            <w:pPr>
              <w:spacing w:before="60" w:after="60"/>
              <w:rPr>
                <w:rFonts w:cs="Tahoma"/>
                <w:b/>
                <w:bCs/>
              </w:rPr>
            </w:pPr>
            <w:r>
              <w:rPr>
                <w:rFonts w:cs="Tahoma"/>
                <w:b/>
                <w:bCs/>
              </w:rPr>
              <w:t>2022</w:t>
            </w:r>
          </w:p>
        </w:tc>
        <w:tc>
          <w:tcPr>
            <w:tcW w:w="851" w:type="dxa"/>
            <w:vAlign w:val="center"/>
          </w:tcPr>
          <w:p w:rsidR="002A0C93" w:rsidRDefault="002A0C93" w:rsidP="006B039C">
            <w:pPr>
              <w:spacing w:before="60" w:after="60"/>
              <w:jc w:val="center"/>
              <w:rPr>
                <w:rFonts w:cs="Tahoma"/>
                <w:b/>
                <w:bCs/>
              </w:rPr>
            </w:pPr>
            <w:r>
              <w:rPr>
                <w:rFonts w:cs="Tahoma"/>
                <w:b/>
                <w:bCs/>
              </w:rPr>
              <w:t>2023</w:t>
            </w:r>
          </w:p>
        </w:tc>
        <w:tc>
          <w:tcPr>
            <w:tcW w:w="850" w:type="dxa"/>
            <w:vAlign w:val="center"/>
          </w:tcPr>
          <w:p w:rsidR="002A0C93" w:rsidRDefault="002A0C93" w:rsidP="00822C64">
            <w:pPr>
              <w:spacing w:before="60" w:after="60"/>
              <w:jc w:val="center"/>
              <w:rPr>
                <w:rFonts w:cs="Tahoma"/>
                <w:b/>
                <w:bCs/>
              </w:rPr>
            </w:pPr>
            <w:r>
              <w:rPr>
                <w:rFonts w:cs="Tahoma"/>
                <w:b/>
                <w:bCs/>
              </w:rPr>
              <w:t>2024</w:t>
            </w:r>
          </w:p>
        </w:tc>
        <w:tc>
          <w:tcPr>
            <w:tcW w:w="851" w:type="dxa"/>
            <w:vAlign w:val="center"/>
          </w:tcPr>
          <w:p w:rsidR="002A0C93" w:rsidRDefault="002A0C93" w:rsidP="00507DD4">
            <w:pPr>
              <w:spacing w:before="60" w:after="60"/>
              <w:jc w:val="center"/>
              <w:rPr>
                <w:rFonts w:cs="Tahoma"/>
                <w:b/>
                <w:bCs/>
              </w:rPr>
            </w:pPr>
            <w:r>
              <w:rPr>
                <w:rFonts w:cs="Tahoma"/>
                <w:b/>
                <w:bCs/>
              </w:rPr>
              <w:t>2025</w:t>
            </w:r>
          </w:p>
        </w:tc>
      </w:tr>
      <w:tr w:rsidR="002A0C93" w:rsidRPr="0063682F" w:rsidTr="00A91D78">
        <w:trPr>
          <w:cantSplit/>
        </w:trPr>
        <w:tc>
          <w:tcPr>
            <w:tcW w:w="640" w:type="dxa"/>
          </w:tcPr>
          <w:p w:rsidR="002A0C93" w:rsidRPr="0063682F" w:rsidRDefault="002A0C93" w:rsidP="006D0312">
            <w:pPr>
              <w:spacing w:before="60" w:after="60"/>
              <w:rPr>
                <w:rFonts w:cs="Tahoma"/>
                <w:b/>
                <w:bCs/>
              </w:rPr>
            </w:pPr>
            <w:r w:rsidRPr="0063682F">
              <w:rPr>
                <w:rFonts w:cs="Tahoma"/>
                <w:b/>
                <w:bCs/>
              </w:rPr>
              <w:t>1.</w:t>
            </w:r>
          </w:p>
        </w:tc>
        <w:tc>
          <w:tcPr>
            <w:tcW w:w="3827" w:type="dxa"/>
            <w:gridSpan w:val="2"/>
          </w:tcPr>
          <w:p w:rsidR="002A0C93" w:rsidRPr="0063682F" w:rsidRDefault="002A0C93" w:rsidP="006D0312">
            <w:pPr>
              <w:spacing w:before="60" w:after="60"/>
              <w:rPr>
                <w:rFonts w:cs="Tahoma"/>
                <w:b/>
                <w:bCs/>
              </w:rPr>
            </w:pPr>
            <w:r w:rsidRPr="0063682F">
              <w:rPr>
                <w:rFonts w:cs="Tahoma"/>
                <w:b/>
                <w:bCs/>
              </w:rPr>
              <w:t>Увеличение объемов производства и повышение конкурентоспособности сельскохозяйственной продукции, выпускаемой в Вичугском муниципальном районе Ивановской области</w:t>
            </w:r>
          </w:p>
        </w:tc>
        <w:tc>
          <w:tcPr>
            <w:tcW w:w="709" w:type="dxa"/>
          </w:tcPr>
          <w:p w:rsidR="002A0C93" w:rsidRPr="0063682F" w:rsidRDefault="002A0C93" w:rsidP="006D0312">
            <w:pPr>
              <w:spacing w:before="60" w:after="60"/>
              <w:jc w:val="center"/>
              <w:rPr>
                <w:rFonts w:cs="Tahoma"/>
                <w:b/>
                <w:bCs/>
              </w:rPr>
            </w:pPr>
          </w:p>
        </w:tc>
        <w:tc>
          <w:tcPr>
            <w:tcW w:w="850" w:type="dxa"/>
          </w:tcPr>
          <w:p w:rsidR="002A0C93" w:rsidRPr="0063682F" w:rsidRDefault="002A0C93" w:rsidP="006D0312">
            <w:pPr>
              <w:spacing w:before="60" w:after="60"/>
              <w:jc w:val="center"/>
              <w:rPr>
                <w:rFonts w:cs="Tahoma"/>
                <w:b/>
                <w:bCs/>
              </w:rPr>
            </w:pPr>
          </w:p>
        </w:tc>
        <w:tc>
          <w:tcPr>
            <w:tcW w:w="851" w:type="dxa"/>
          </w:tcPr>
          <w:p w:rsidR="002A0C93" w:rsidRPr="0063682F" w:rsidRDefault="002A0C93" w:rsidP="006D0312">
            <w:pPr>
              <w:spacing w:before="60" w:after="60"/>
              <w:jc w:val="center"/>
              <w:rPr>
                <w:rFonts w:cs="Tahoma"/>
                <w:b/>
                <w:bCs/>
              </w:rPr>
            </w:pPr>
          </w:p>
        </w:tc>
        <w:tc>
          <w:tcPr>
            <w:tcW w:w="850" w:type="dxa"/>
          </w:tcPr>
          <w:p w:rsidR="002A0C93" w:rsidRPr="0063682F" w:rsidRDefault="002A0C93" w:rsidP="006D0312">
            <w:pPr>
              <w:spacing w:before="60" w:after="60"/>
              <w:jc w:val="center"/>
              <w:rPr>
                <w:rFonts w:cs="Tahoma"/>
                <w:b/>
                <w:bCs/>
              </w:rPr>
            </w:pPr>
          </w:p>
        </w:tc>
        <w:tc>
          <w:tcPr>
            <w:tcW w:w="851" w:type="dxa"/>
          </w:tcPr>
          <w:p w:rsidR="002A0C93" w:rsidRPr="0063682F" w:rsidRDefault="002A0C93" w:rsidP="006D0312">
            <w:pPr>
              <w:spacing w:before="60" w:after="60"/>
              <w:jc w:val="center"/>
              <w:rPr>
                <w:rFonts w:cs="Tahoma"/>
                <w:b/>
                <w:bCs/>
              </w:rPr>
            </w:pPr>
          </w:p>
        </w:tc>
        <w:tc>
          <w:tcPr>
            <w:tcW w:w="850" w:type="dxa"/>
          </w:tcPr>
          <w:p w:rsidR="002A0C93" w:rsidRPr="0063682F" w:rsidRDefault="002A0C93" w:rsidP="006D0312">
            <w:pPr>
              <w:spacing w:before="60" w:after="60"/>
              <w:jc w:val="center"/>
              <w:rPr>
                <w:rFonts w:cs="Tahoma"/>
                <w:b/>
                <w:bCs/>
              </w:rPr>
            </w:pPr>
          </w:p>
        </w:tc>
        <w:tc>
          <w:tcPr>
            <w:tcW w:w="851" w:type="dxa"/>
          </w:tcPr>
          <w:p w:rsidR="002A0C93" w:rsidRPr="0063682F" w:rsidRDefault="002A0C93" w:rsidP="006D0312">
            <w:pPr>
              <w:spacing w:before="60" w:after="60"/>
              <w:jc w:val="center"/>
              <w:rPr>
                <w:rFonts w:cs="Tahoma"/>
                <w:b/>
                <w:bCs/>
              </w:rPr>
            </w:pPr>
          </w:p>
        </w:tc>
        <w:tc>
          <w:tcPr>
            <w:tcW w:w="708" w:type="dxa"/>
          </w:tcPr>
          <w:p w:rsidR="002A0C93" w:rsidRPr="0063682F" w:rsidRDefault="002A0C93" w:rsidP="001A3EE8">
            <w:pPr>
              <w:spacing w:before="60" w:after="60"/>
              <w:rPr>
                <w:rFonts w:cs="Tahoma"/>
                <w:b/>
                <w:bCs/>
              </w:rPr>
            </w:pPr>
          </w:p>
        </w:tc>
        <w:tc>
          <w:tcPr>
            <w:tcW w:w="851" w:type="dxa"/>
          </w:tcPr>
          <w:p w:rsidR="002A0C93" w:rsidRPr="0063682F" w:rsidRDefault="002A0C93" w:rsidP="001A3EE8">
            <w:pPr>
              <w:spacing w:before="60" w:after="60"/>
              <w:rPr>
                <w:rFonts w:cs="Tahoma"/>
                <w:b/>
                <w:bCs/>
              </w:rPr>
            </w:pPr>
          </w:p>
        </w:tc>
        <w:tc>
          <w:tcPr>
            <w:tcW w:w="850" w:type="dxa"/>
          </w:tcPr>
          <w:p w:rsidR="002A0C93" w:rsidRPr="0063682F" w:rsidRDefault="002A0C93" w:rsidP="001A3EE8">
            <w:pPr>
              <w:spacing w:before="60" w:after="60"/>
              <w:rPr>
                <w:rFonts w:cs="Tahoma"/>
                <w:b/>
                <w:bCs/>
              </w:rPr>
            </w:pPr>
          </w:p>
        </w:tc>
        <w:tc>
          <w:tcPr>
            <w:tcW w:w="851" w:type="dxa"/>
          </w:tcPr>
          <w:p w:rsidR="002A0C93" w:rsidRPr="0063682F" w:rsidRDefault="002A0C93" w:rsidP="001A3EE8">
            <w:pPr>
              <w:spacing w:before="60" w:after="60"/>
              <w:rPr>
                <w:rFonts w:cs="Tahoma"/>
                <w:b/>
                <w:bCs/>
              </w:rPr>
            </w:pPr>
          </w:p>
        </w:tc>
        <w:tc>
          <w:tcPr>
            <w:tcW w:w="850" w:type="dxa"/>
          </w:tcPr>
          <w:p w:rsidR="002A0C93" w:rsidRPr="0063682F" w:rsidRDefault="002A0C93" w:rsidP="001A3EE8">
            <w:pPr>
              <w:spacing w:before="60" w:after="60"/>
              <w:rPr>
                <w:rFonts w:cs="Tahoma"/>
                <w:b/>
                <w:bCs/>
              </w:rPr>
            </w:pPr>
          </w:p>
        </w:tc>
        <w:tc>
          <w:tcPr>
            <w:tcW w:w="851" w:type="dxa"/>
          </w:tcPr>
          <w:p w:rsidR="002A0C93" w:rsidRPr="0063682F" w:rsidRDefault="002A0C93" w:rsidP="001A3EE8">
            <w:pPr>
              <w:spacing w:before="60" w:after="60"/>
              <w:rPr>
                <w:rFonts w:cs="Tahoma"/>
                <w:b/>
                <w:bCs/>
              </w:rPr>
            </w:pPr>
          </w:p>
        </w:tc>
      </w:tr>
      <w:tr w:rsidR="00507DD4" w:rsidRPr="0063682F" w:rsidTr="00A91D78">
        <w:trPr>
          <w:cantSplit/>
        </w:trPr>
        <w:tc>
          <w:tcPr>
            <w:tcW w:w="640" w:type="dxa"/>
          </w:tcPr>
          <w:p w:rsidR="00507DD4" w:rsidRPr="0063682F" w:rsidRDefault="00507DD4" w:rsidP="006D0312">
            <w:pPr>
              <w:spacing w:before="60" w:after="60"/>
              <w:rPr>
                <w:rFonts w:cs="Tahoma"/>
              </w:rPr>
            </w:pPr>
            <w:r w:rsidRPr="0063682F">
              <w:rPr>
                <w:rFonts w:cs="Tahoma"/>
              </w:rPr>
              <w:t>1.1.</w:t>
            </w:r>
          </w:p>
        </w:tc>
        <w:tc>
          <w:tcPr>
            <w:tcW w:w="2693" w:type="dxa"/>
          </w:tcPr>
          <w:p w:rsidR="00507DD4" w:rsidRPr="0063682F" w:rsidRDefault="00507DD4" w:rsidP="006D0312">
            <w:pPr>
              <w:spacing w:before="60" w:after="60"/>
              <w:rPr>
                <w:rFonts w:cs="Tahoma"/>
              </w:rPr>
            </w:pPr>
            <w:r w:rsidRPr="0063682F">
              <w:rPr>
                <w:rFonts w:cs="Tahoma"/>
              </w:rPr>
              <w:t>Индекс производства продукции сельского хозяйства в хозяйствах всех категорий                          (в сопоставимых ценах)</w:t>
            </w:r>
          </w:p>
        </w:tc>
        <w:tc>
          <w:tcPr>
            <w:tcW w:w="1134" w:type="dxa"/>
            <w:vAlign w:val="center"/>
          </w:tcPr>
          <w:p w:rsidR="00507DD4" w:rsidRPr="0063682F" w:rsidRDefault="00507DD4" w:rsidP="006D0312">
            <w:pPr>
              <w:spacing w:before="60" w:after="60"/>
              <w:jc w:val="center"/>
              <w:rPr>
                <w:rFonts w:cs="Tahoma"/>
              </w:rPr>
            </w:pPr>
            <w:r w:rsidRPr="0063682F">
              <w:rPr>
                <w:rFonts w:cs="Tahoma"/>
              </w:rPr>
              <w:t>процентов                           к предыдущему году</w:t>
            </w:r>
          </w:p>
        </w:tc>
        <w:tc>
          <w:tcPr>
            <w:tcW w:w="709" w:type="dxa"/>
            <w:vAlign w:val="center"/>
          </w:tcPr>
          <w:p w:rsidR="00507DD4" w:rsidRPr="0063682F" w:rsidRDefault="00507DD4" w:rsidP="006D0312">
            <w:pPr>
              <w:spacing w:before="60" w:after="60"/>
              <w:jc w:val="right"/>
              <w:rPr>
                <w:rFonts w:cs="Tahoma"/>
              </w:rPr>
            </w:pPr>
            <w:r w:rsidRPr="0063682F">
              <w:rPr>
                <w:rFonts w:cs="Tahoma"/>
              </w:rPr>
              <w:t>95,6</w:t>
            </w:r>
          </w:p>
        </w:tc>
        <w:tc>
          <w:tcPr>
            <w:tcW w:w="850" w:type="dxa"/>
            <w:vAlign w:val="center"/>
          </w:tcPr>
          <w:p w:rsidR="00507DD4" w:rsidRPr="0063682F" w:rsidRDefault="00507DD4" w:rsidP="006D0312">
            <w:pPr>
              <w:spacing w:before="60" w:after="60"/>
              <w:jc w:val="right"/>
              <w:rPr>
                <w:rFonts w:cs="Tahoma"/>
              </w:rPr>
            </w:pPr>
            <w:r w:rsidRPr="0063682F">
              <w:rPr>
                <w:rFonts w:cs="Tahoma"/>
              </w:rPr>
              <w:t>100,4</w:t>
            </w:r>
          </w:p>
        </w:tc>
        <w:tc>
          <w:tcPr>
            <w:tcW w:w="851" w:type="dxa"/>
            <w:vAlign w:val="center"/>
          </w:tcPr>
          <w:p w:rsidR="00507DD4" w:rsidRPr="0063682F" w:rsidRDefault="00507DD4" w:rsidP="006D0312">
            <w:pPr>
              <w:spacing w:before="60" w:after="60"/>
              <w:jc w:val="right"/>
              <w:rPr>
                <w:rFonts w:cs="Tahoma"/>
              </w:rPr>
            </w:pPr>
            <w:r w:rsidRPr="0063682F">
              <w:rPr>
                <w:rFonts w:cs="Tahoma"/>
              </w:rPr>
              <w:t>100,5</w:t>
            </w:r>
          </w:p>
        </w:tc>
        <w:tc>
          <w:tcPr>
            <w:tcW w:w="850" w:type="dxa"/>
            <w:vAlign w:val="center"/>
          </w:tcPr>
          <w:p w:rsidR="00507DD4" w:rsidRPr="0063682F" w:rsidRDefault="00507DD4" w:rsidP="006D0312">
            <w:pPr>
              <w:spacing w:before="60" w:after="60"/>
              <w:jc w:val="right"/>
              <w:rPr>
                <w:rFonts w:cs="Tahoma"/>
              </w:rPr>
            </w:pPr>
            <w:r w:rsidRPr="0063682F">
              <w:rPr>
                <w:rFonts w:cs="Tahoma"/>
              </w:rPr>
              <w:t>100,5</w:t>
            </w:r>
          </w:p>
        </w:tc>
        <w:tc>
          <w:tcPr>
            <w:tcW w:w="851" w:type="dxa"/>
            <w:vAlign w:val="center"/>
          </w:tcPr>
          <w:p w:rsidR="00507DD4" w:rsidRPr="0063682F" w:rsidRDefault="00507DD4" w:rsidP="006D0312">
            <w:pPr>
              <w:spacing w:before="60" w:after="60"/>
              <w:jc w:val="right"/>
              <w:rPr>
                <w:rFonts w:cs="Tahoma"/>
              </w:rPr>
            </w:pPr>
            <w:r w:rsidRPr="0063682F">
              <w:rPr>
                <w:rFonts w:cs="Tahoma"/>
              </w:rPr>
              <w:t>100,5</w:t>
            </w:r>
          </w:p>
        </w:tc>
        <w:tc>
          <w:tcPr>
            <w:tcW w:w="850" w:type="dxa"/>
            <w:vAlign w:val="center"/>
          </w:tcPr>
          <w:p w:rsidR="00507DD4" w:rsidRPr="0063682F" w:rsidRDefault="00507DD4" w:rsidP="006D0312">
            <w:pPr>
              <w:spacing w:before="60" w:after="60"/>
              <w:jc w:val="right"/>
              <w:rPr>
                <w:rFonts w:cs="Tahoma"/>
              </w:rPr>
            </w:pPr>
            <w:r w:rsidRPr="0063682F">
              <w:rPr>
                <w:rFonts w:cs="Tahoma"/>
              </w:rPr>
              <w:t>100,6</w:t>
            </w:r>
          </w:p>
        </w:tc>
        <w:tc>
          <w:tcPr>
            <w:tcW w:w="851" w:type="dxa"/>
            <w:vAlign w:val="center"/>
          </w:tcPr>
          <w:p w:rsidR="00507DD4" w:rsidRPr="0063682F" w:rsidRDefault="00507DD4" w:rsidP="006D0312">
            <w:pPr>
              <w:spacing w:before="60" w:after="60"/>
              <w:jc w:val="right"/>
              <w:rPr>
                <w:rFonts w:cs="Tahoma"/>
              </w:rPr>
            </w:pPr>
            <w:r w:rsidRPr="0063682F">
              <w:rPr>
                <w:rFonts w:cs="Tahoma"/>
              </w:rPr>
              <w:t>100,6</w:t>
            </w:r>
          </w:p>
        </w:tc>
        <w:tc>
          <w:tcPr>
            <w:tcW w:w="708" w:type="dxa"/>
            <w:vAlign w:val="center"/>
          </w:tcPr>
          <w:p w:rsidR="00507DD4" w:rsidRPr="0063682F" w:rsidRDefault="00507DD4" w:rsidP="00853300">
            <w:pPr>
              <w:spacing w:before="60" w:after="60"/>
              <w:jc w:val="right"/>
              <w:rPr>
                <w:rFonts w:cs="Tahoma"/>
              </w:rPr>
            </w:pPr>
            <w:r>
              <w:rPr>
                <w:rFonts w:cs="Tahoma"/>
              </w:rPr>
              <w:t>98,8</w:t>
            </w:r>
          </w:p>
        </w:tc>
        <w:tc>
          <w:tcPr>
            <w:tcW w:w="851" w:type="dxa"/>
            <w:vAlign w:val="center"/>
          </w:tcPr>
          <w:p w:rsidR="00507DD4" w:rsidRPr="0063682F" w:rsidRDefault="00507DD4" w:rsidP="00853300">
            <w:pPr>
              <w:spacing w:before="60" w:after="60"/>
              <w:jc w:val="right"/>
              <w:rPr>
                <w:rFonts w:cs="Tahoma"/>
              </w:rPr>
            </w:pPr>
            <w:r>
              <w:rPr>
                <w:rFonts w:cs="Tahoma"/>
              </w:rPr>
              <w:t>91,4</w:t>
            </w:r>
          </w:p>
        </w:tc>
        <w:tc>
          <w:tcPr>
            <w:tcW w:w="850" w:type="dxa"/>
            <w:vAlign w:val="center"/>
          </w:tcPr>
          <w:p w:rsidR="00507DD4" w:rsidRPr="0063682F" w:rsidRDefault="00507DD4" w:rsidP="00A57279">
            <w:pPr>
              <w:spacing w:before="60" w:after="60"/>
              <w:jc w:val="right"/>
              <w:rPr>
                <w:rFonts w:cs="Tahoma"/>
              </w:rPr>
            </w:pPr>
            <w:r>
              <w:rPr>
                <w:rFonts w:cs="Tahoma"/>
              </w:rPr>
              <w:t>105,1</w:t>
            </w:r>
          </w:p>
        </w:tc>
        <w:tc>
          <w:tcPr>
            <w:tcW w:w="851" w:type="dxa"/>
            <w:vAlign w:val="center"/>
          </w:tcPr>
          <w:p w:rsidR="00507DD4" w:rsidRDefault="00507DD4" w:rsidP="00C32E62">
            <w:pPr>
              <w:spacing w:before="60" w:after="60"/>
              <w:jc w:val="center"/>
              <w:rPr>
                <w:rFonts w:cs="Tahoma"/>
              </w:rPr>
            </w:pPr>
            <w:r>
              <w:rPr>
                <w:rFonts w:cs="Tahoma"/>
              </w:rPr>
              <w:t>105,0</w:t>
            </w:r>
          </w:p>
        </w:tc>
        <w:tc>
          <w:tcPr>
            <w:tcW w:w="850" w:type="dxa"/>
          </w:tcPr>
          <w:p w:rsidR="00507DD4" w:rsidRDefault="00507DD4" w:rsidP="00C32E62">
            <w:pPr>
              <w:spacing w:before="60" w:after="60"/>
              <w:jc w:val="center"/>
              <w:rPr>
                <w:rFonts w:cs="Tahoma"/>
              </w:rPr>
            </w:pPr>
          </w:p>
          <w:p w:rsidR="00507DD4" w:rsidRDefault="00507DD4" w:rsidP="00C32E62">
            <w:pPr>
              <w:spacing w:before="60" w:after="60"/>
              <w:jc w:val="center"/>
              <w:rPr>
                <w:rFonts w:cs="Tahoma"/>
              </w:rPr>
            </w:pPr>
          </w:p>
          <w:p w:rsidR="00507DD4" w:rsidRDefault="00507DD4" w:rsidP="00C32E62">
            <w:pPr>
              <w:spacing w:before="60" w:after="60"/>
              <w:jc w:val="center"/>
              <w:rPr>
                <w:rFonts w:cs="Tahoma"/>
              </w:rPr>
            </w:pPr>
            <w:r>
              <w:rPr>
                <w:rFonts w:cs="Tahoma"/>
              </w:rPr>
              <w:t>105,3</w:t>
            </w:r>
          </w:p>
        </w:tc>
        <w:tc>
          <w:tcPr>
            <w:tcW w:w="851" w:type="dxa"/>
          </w:tcPr>
          <w:p w:rsidR="00507DD4" w:rsidRDefault="00507DD4" w:rsidP="00507DD4">
            <w:pPr>
              <w:spacing w:before="60" w:after="60"/>
              <w:jc w:val="center"/>
              <w:rPr>
                <w:rFonts w:cs="Tahoma"/>
              </w:rPr>
            </w:pPr>
          </w:p>
          <w:p w:rsidR="00507DD4" w:rsidRDefault="00507DD4" w:rsidP="00507DD4">
            <w:pPr>
              <w:spacing w:before="60" w:after="60"/>
              <w:jc w:val="center"/>
              <w:rPr>
                <w:rFonts w:cs="Tahoma"/>
              </w:rPr>
            </w:pPr>
          </w:p>
          <w:p w:rsidR="00507DD4" w:rsidRDefault="00507DD4" w:rsidP="00507DD4">
            <w:pPr>
              <w:spacing w:before="60" w:after="60"/>
              <w:jc w:val="center"/>
              <w:rPr>
                <w:rFonts w:cs="Tahoma"/>
              </w:rPr>
            </w:pPr>
            <w:r>
              <w:rPr>
                <w:rFonts w:cs="Tahoma"/>
              </w:rPr>
              <w:t>105,3</w:t>
            </w:r>
          </w:p>
        </w:tc>
      </w:tr>
      <w:tr w:rsidR="00507DD4" w:rsidRPr="0063682F" w:rsidTr="00A91D78">
        <w:trPr>
          <w:cantSplit/>
          <w:trHeight w:val="630"/>
        </w:trPr>
        <w:tc>
          <w:tcPr>
            <w:tcW w:w="640" w:type="dxa"/>
            <w:vAlign w:val="center"/>
          </w:tcPr>
          <w:p w:rsidR="00507DD4" w:rsidRPr="0063682F" w:rsidRDefault="00507DD4" w:rsidP="006D0312">
            <w:pPr>
              <w:spacing w:before="60" w:after="60"/>
              <w:rPr>
                <w:rFonts w:cs="Tahoma"/>
              </w:rPr>
            </w:pPr>
            <w:r w:rsidRPr="0063682F">
              <w:rPr>
                <w:rFonts w:cs="Tahoma"/>
              </w:rPr>
              <w:t>1.2.</w:t>
            </w:r>
          </w:p>
        </w:tc>
        <w:tc>
          <w:tcPr>
            <w:tcW w:w="2693" w:type="dxa"/>
            <w:vAlign w:val="center"/>
          </w:tcPr>
          <w:p w:rsidR="00507DD4" w:rsidRPr="0063682F" w:rsidRDefault="00507DD4" w:rsidP="006D0312">
            <w:pPr>
              <w:spacing w:before="60" w:after="60"/>
              <w:rPr>
                <w:rFonts w:cs="Tahoma"/>
              </w:rPr>
            </w:pPr>
            <w:r w:rsidRPr="0063682F">
              <w:rPr>
                <w:rFonts w:cs="Tahoma"/>
              </w:rPr>
              <w:t>Индекс производства продукции растениеводства (в сопоставимых ценах)</w:t>
            </w:r>
          </w:p>
        </w:tc>
        <w:tc>
          <w:tcPr>
            <w:tcW w:w="1134" w:type="dxa"/>
            <w:vAlign w:val="center"/>
          </w:tcPr>
          <w:p w:rsidR="00507DD4" w:rsidRPr="0063682F" w:rsidRDefault="00507DD4" w:rsidP="006D0312">
            <w:pPr>
              <w:spacing w:before="60" w:after="60"/>
              <w:jc w:val="center"/>
              <w:rPr>
                <w:rFonts w:cs="Tahoma"/>
              </w:rPr>
            </w:pPr>
            <w:r w:rsidRPr="0063682F">
              <w:rPr>
                <w:rFonts w:cs="Tahoma"/>
              </w:rPr>
              <w:t>процентов                           к предыдущему году</w:t>
            </w:r>
          </w:p>
        </w:tc>
        <w:tc>
          <w:tcPr>
            <w:tcW w:w="709" w:type="dxa"/>
            <w:vAlign w:val="center"/>
          </w:tcPr>
          <w:p w:rsidR="00507DD4" w:rsidRPr="0063682F" w:rsidRDefault="00507DD4" w:rsidP="006D0312">
            <w:pPr>
              <w:spacing w:before="60" w:after="60"/>
              <w:jc w:val="right"/>
              <w:rPr>
                <w:rFonts w:cs="Tahoma"/>
              </w:rPr>
            </w:pPr>
            <w:r w:rsidRPr="0063682F">
              <w:rPr>
                <w:rFonts w:cs="Tahoma"/>
              </w:rPr>
              <w:t>94,5</w:t>
            </w:r>
          </w:p>
        </w:tc>
        <w:tc>
          <w:tcPr>
            <w:tcW w:w="850" w:type="dxa"/>
            <w:vAlign w:val="center"/>
          </w:tcPr>
          <w:p w:rsidR="00507DD4" w:rsidRPr="0063682F" w:rsidRDefault="00507DD4" w:rsidP="006D0312">
            <w:pPr>
              <w:spacing w:before="60" w:after="60"/>
              <w:jc w:val="right"/>
              <w:rPr>
                <w:rFonts w:cs="Tahoma"/>
              </w:rPr>
            </w:pPr>
            <w:r w:rsidRPr="0063682F">
              <w:rPr>
                <w:rFonts w:cs="Tahoma"/>
              </w:rPr>
              <w:t>100,3</w:t>
            </w:r>
          </w:p>
        </w:tc>
        <w:tc>
          <w:tcPr>
            <w:tcW w:w="851" w:type="dxa"/>
            <w:vAlign w:val="center"/>
          </w:tcPr>
          <w:p w:rsidR="00507DD4" w:rsidRPr="0063682F" w:rsidRDefault="00507DD4" w:rsidP="006D0312">
            <w:pPr>
              <w:spacing w:before="60" w:after="60"/>
              <w:jc w:val="right"/>
              <w:rPr>
                <w:rFonts w:cs="Tahoma"/>
              </w:rPr>
            </w:pPr>
            <w:r w:rsidRPr="0063682F">
              <w:rPr>
                <w:rFonts w:cs="Tahoma"/>
              </w:rPr>
              <w:t>100,4</w:t>
            </w:r>
          </w:p>
        </w:tc>
        <w:tc>
          <w:tcPr>
            <w:tcW w:w="850" w:type="dxa"/>
            <w:vAlign w:val="center"/>
          </w:tcPr>
          <w:p w:rsidR="00507DD4" w:rsidRPr="0063682F" w:rsidRDefault="00507DD4" w:rsidP="006D0312">
            <w:pPr>
              <w:spacing w:before="60" w:after="60"/>
              <w:jc w:val="right"/>
              <w:rPr>
                <w:rFonts w:cs="Tahoma"/>
              </w:rPr>
            </w:pPr>
            <w:r w:rsidRPr="0063682F">
              <w:rPr>
                <w:rFonts w:cs="Tahoma"/>
              </w:rPr>
              <w:t>100,4</w:t>
            </w:r>
          </w:p>
        </w:tc>
        <w:tc>
          <w:tcPr>
            <w:tcW w:w="851" w:type="dxa"/>
            <w:vAlign w:val="center"/>
          </w:tcPr>
          <w:p w:rsidR="00507DD4" w:rsidRPr="0063682F" w:rsidRDefault="00507DD4" w:rsidP="006D0312">
            <w:pPr>
              <w:spacing w:before="60" w:after="60"/>
              <w:jc w:val="right"/>
              <w:rPr>
                <w:rFonts w:cs="Tahoma"/>
              </w:rPr>
            </w:pPr>
            <w:r w:rsidRPr="0063682F">
              <w:rPr>
                <w:rFonts w:cs="Tahoma"/>
              </w:rPr>
              <w:t>100,4</w:t>
            </w:r>
          </w:p>
        </w:tc>
        <w:tc>
          <w:tcPr>
            <w:tcW w:w="850" w:type="dxa"/>
            <w:vAlign w:val="center"/>
          </w:tcPr>
          <w:p w:rsidR="00507DD4" w:rsidRPr="0063682F" w:rsidRDefault="00507DD4" w:rsidP="006D0312">
            <w:pPr>
              <w:spacing w:before="60" w:after="60"/>
              <w:jc w:val="right"/>
              <w:rPr>
                <w:rFonts w:cs="Tahoma"/>
              </w:rPr>
            </w:pPr>
            <w:r w:rsidRPr="0063682F">
              <w:rPr>
                <w:rFonts w:cs="Tahoma"/>
              </w:rPr>
              <w:t>100,4</w:t>
            </w:r>
          </w:p>
        </w:tc>
        <w:tc>
          <w:tcPr>
            <w:tcW w:w="851" w:type="dxa"/>
            <w:vAlign w:val="center"/>
          </w:tcPr>
          <w:p w:rsidR="00507DD4" w:rsidRPr="0063682F" w:rsidRDefault="00507DD4" w:rsidP="006D0312">
            <w:pPr>
              <w:spacing w:before="60" w:after="60"/>
              <w:jc w:val="right"/>
              <w:rPr>
                <w:rFonts w:cs="Tahoma"/>
              </w:rPr>
            </w:pPr>
            <w:r w:rsidRPr="0063682F">
              <w:rPr>
                <w:rFonts w:cs="Tahoma"/>
              </w:rPr>
              <w:t>100,4</w:t>
            </w:r>
          </w:p>
        </w:tc>
        <w:tc>
          <w:tcPr>
            <w:tcW w:w="708" w:type="dxa"/>
            <w:vAlign w:val="center"/>
          </w:tcPr>
          <w:p w:rsidR="00507DD4" w:rsidRPr="0063682F" w:rsidRDefault="00507DD4" w:rsidP="00A57279">
            <w:pPr>
              <w:spacing w:before="60" w:after="60"/>
              <w:jc w:val="right"/>
              <w:rPr>
                <w:rFonts w:cs="Tahoma"/>
              </w:rPr>
            </w:pPr>
            <w:r>
              <w:rPr>
                <w:rFonts w:cs="Tahoma"/>
              </w:rPr>
              <w:t>97,8</w:t>
            </w:r>
          </w:p>
        </w:tc>
        <w:tc>
          <w:tcPr>
            <w:tcW w:w="851" w:type="dxa"/>
            <w:vAlign w:val="center"/>
          </w:tcPr>
          <w:p w:rsidR="00507DD4" w:rsidRPr="0063682F" w:rsidRDefault="00507DD4" w:rsidP="00A57279">
            <w:pPr>
              <w:spacing w:before="60" w:after="60"/>
              <w:jc w:val="right"/>
              <w:rPr>
                <w:rFonts w:cs="Tahoma"/>
              </w:rPr>
            </w:pPr>
            <w:r>
              <w:rPr>
                <w:rFonts w:cs="Tahoma"/>
              </w:rPr>
              <w:t>94,1</w:t>
            </w:r>
          </w:p>
        </w:tc>
        <w:tc>
          <w:tcPr>
            <w:tcW w:w="850" w:type="dxa"/>
            <w:vAlign w:val="center"/>
          </w:tcPr>
          <w:p w:rsidR="00507DD4" w:rsidRPr="0063682F" w:rsidRDefault="00507DD4" w:rsidP="00A57279">
            <w:pPr>
              <w:spacing w:before="60" w:after="60"/>
              <w:jc w:val="right"/>
              <w:rPr>
                <w:rFonts w:cs="Tahoma"/>
              </w:rPr>
            </w:pPr>
            <w:r>
              <w:rPr>
                <w:rFonts w:cs="Tahoma"/>
              </w:rPr>
              <w:t>105,3</w:t>
            </w:r>
          </w:p>
        </w:tc>
        <w:tc>
          <w:tcPr>
            <w:tcW w:w="851" w:type="dxa"/>
            <w:vAlign w:val="center"/>
          </w:tcPr>
          <w:p w:rsidR="00507DD4" w:rsidRDefault="00507DD4" w:rsidP="00C32E62">
            <w:pPr>
              <w:spacing w:before="60" w:after="60"/>
              <w:jc w:val="center"/>
              <w:rPr>
                <w:rFonts w:cs="Tahoma"/>
              </w:rPr>
            </w:pPr>
            <w:r>
              <w:rPr>
                <w:rFonts w:cs="Tahoma"/>
              </w:rPr>
              <w:t>104,6</w:t>
            </w:r>
          </w:p>
        </w:tc>
        <w:tc>
          <w:tcPr>
            <w:tcW w:w="850" w:type="dxa"/>
          </w:tcPr>
          <w:p w:rsidR="00507DD4" w:rsidRDefault="00507DD4" w:rsidP="00C32E62">
            <w:pPr>
              <w:spacing w:before="60" w:after="60"/>
              <w:jc w:val="center"/>
              <w:rPr>
                <w:rFonts w:cs="Tahoma"/>
              </w:rPr>
            </w:pPr>
          </w:p>
          <w:p w:rsidR="00507DD4" w:rsidRDefault="00507DD4" w:rsidP="00C32E62">
            <w:pPr>
              <w:spacing w:before="60" w:after="60"/>
              <w:jc w:val="center"/>
              <w:rPr>
                <w:rFonts w:cs="Tahoma"/>
              </w:rPr>
            </w:pPr>
          </w:p>
          <w:p w:rsidR="00507DD4" w:rsidRDefault="00507DD4" w:rsidP="00C32E62">
            <w:pPr>
              <w:spacing w:before="60" w:after="60"/>
              <w:jc w:val="center"/>
              <w:rPr>
                <w:rFonts w:cs="Tahoma"/>
              </w:rPr>
            </w:pPr>
            <w:r>
              <w:rPr>
                <w:rFonts w:cs="Tahoma"/>
              </w:rPr>
              <w:t>104,3</w:t>
            </w:r>
          </w:p>
        </w:tc>
        <w:tc>
          <w:tcPr>
            <w:tcW w:w="851" w:type="dxa"/>
          </w:tcPr>
          <w:p w:rsidR="00507DD4" w:rsidRDefault="00507DD4" w:rsidP="00507DD4">
            <w:pPr>
              <w:spacing w:before="60" w:after="60"/>
              <w:jc w:val="center"/>
              <w:rPr>
                <w:rFonts w:cs="Tahoma"/>
              </w:rPr>
            </w:pPr>
          </w:p>
          <w:p w:rsidR="00507DD4" w:rsidRDefault="00507DD4" w:rsidP="00507DD4">
            <w:pPr>
              <w:spacing w:before="60" w:after="60"/>
              <w:jc w:val="center"/>
              <w:rPr>
                <w:rFonts w:cs="Tahoma"/>
              </w:rPr>
            </w:pPr>
          </w:p>
          <w:p w:rsidR="00507DD4" w:rsidRDefault="00507DD4" w:rsidP="00507DD4">
            <w:pPr>
              <w:spacing w:before="60" w:after="60"/>
              <w:jc w:val="center"/>
              <w:rPr>
                <w:rFonts w:cs="Tahoma"/>
              </w:rPr>
            </w:pPr>
            <w:r>
              <w:rPr>
                <w:rFonts w:cs="Tahoma"/>
              </w:rPr>
              <w:t>104,3</w:t>
            </w:r>
          </w:p>
        </w:tc>
      </w:tr>
      <w:tr w:rsidR="00507DD4" w:rsidRPr="0063682F" w:rsidTr="00A91D78">
        <w:trPr>
          <w:cantSplit/>
          <w:trHeight w:val="630"/>
        </w:trPr>
        <w:tc>
          <w:tcPr>
            <w:tcW w:w="640" w:type="dxa"/>
            <w:vAlign w:val="center"/>
          </w:tcPr>
          <w:p w:rsidR="00507DD4" w:rsidRPr="0063682F" w:rsidRDefault="00507DD4" w:rsidP="006D0312">
            <w:pPr>
              <w:spacing w:before="60" w:after="60"/>
              <w:rPr>
                <w:rFonts w:cs="Tahoma"/>
              </w:rPr>
            </w:pPr>
            <w:r w:rsidRPr="0063682F">
              <w:rPr>
                <w:rFonts w:cs="Tahoma"/>
              </w:rPr>
              <w:t>1.3.</w:t>
            </w:r>
          </w:p>
        </w:tc>
        <w:tc>
          <w:tcPr>
            <w:tcW w:w="2693" w:type="dxa"/>
            <w:vAlign w:val="center"/>
          </w:tcPr>
          <w:p w:rsidR="00507DD4" w:rsidRPr="0063682F" w:rsidRDefault="00507DD4" w:rsidP="006D0312">
            <w:pPr>
              <w:spacing w:before="60" w:after="60"/>
              <w:rPr>
                <w:rFonts w:cs="Tahoma"/>
              </w:rPr>
            </w:pPr>
            <w:r w:rsidRPr="0063682F">
              <w:rPr>
                <w:rFonts w:cs="Tahoma"/>
              </w:rPr>
              <w:t>Индекс производства продукции животноводства (в сопоставимых ценах)</w:t>
            </w:r>
          </w:p>
        </w:tc>
        <w:tc>
          <w:tcPr>
            <w:tcW w:w="1134" w:type="dxa"/>
            <w:vAlign w:val="center"/>
          </w:tcPr>
          <w:p w:rsidR="00507DD4" w:rsidRPr="0063682F" w:rsidRDefault="00507DD4" w:rsidP="006D0312">
            <w:pPr>
              <w:spacing w:before="60" w:after="60"/>
              <w:jc w:val="center"/>
              <w:rPr>
                <w:rFonts w:cs="Tahoma"/>
              </w:rPr>
            </w:pPr>
            <w:r w:rsidRPr="0063682F">
              <w:rPr>
                <w:rFonts w:cs="Tahoma"/>
              </w:rPr>
              <w:t>процентов                          к предыдущему году</w:t>
            </w:r>
          </w:p>
        </w:tc>
        <w:tc>
          <w:tcPr>
            <w:tcW w:w="709" w:type="dxa"/>
            <w:vAlign w:val="center"/>
          </w:tcPr>
          <w:p w:rsidR="00507DD4" w:rsidRPr="0063682F" w:rsidRDefault="00507DD4" w:rsidP="006D0312">
            <w:pPr>
              <w:spacing w:before="60" w:after="60"/>
              <w:jc w:val="right"/>
              <w:rPr>
                <w:rFonts w:cs="Tahoma"/>
              </w:rPr>
            </w:pPr>
            <w:r w:rsidRPr="0063682F">
              <w:rPr>
                <w:rFonts w:cs="Tahoma"/>
              </w:rPr>
              <w:t>96,6</w:t>
            </w:r>
          </w:p>
        </w:tc>
        <w:tc>
          <w:tcPr>
            <w:tcW w:w="850" w:type="dxa"/>
            <w:vAlign w:val="center"/>
          </w:tcPr>
          <w:p w:rsidR="00507DD4" w:rsidRPr="0063682F" w:rsidRDefault="00507DD4" w:rsidP="006D0312">
            <w:pPr>
              <w:spacing w:before="60" w:after="60"/>
              <w:jc w:val="right"/>
              <w:rPr>
                <w:rFonts w:cs="Tahoma"/>
              </w:rPr>
            </w:pPr>
            <w:r w:rsidRPr="0063682F">
              <w:rPr>
                <w:rFonts w:cs="Tahoma"/>
              </w:rPr>
              <w:t>100,5</w:t>
            </w:r>
          </w:p>
        </w:tc>
        <w:tc>
          <w:tcPr>
            <w:tcW w:w="851" w:type="dxa"/>
            <w:vAlign w:val="center"/>
          </w:tcPr>
          <w:p w:rsidR="00507DD4" w:rsidRPr="0063682F" w:rsidRDefault="00507DD4" w:rsidP="006D0312">
            <w:pPr>
              <w:spacing w:before="60" w:after="60"/>
              <w:jc w:val="right"/>
              <w:rPr>
                <w:rFonts w:cs="Tahoma"/>
              </w:rPr>
            </w:pPr>
            <w:r w:rsidRPr="0063682F">
              <w:rPr>
                <w:rFonts w:cs="Tahoma"/>
              </w:rPr>
              <w:t>100,6</w:t>
            </w:r>
          </w:p>
        </w:tc>
        <w:tc>
          <w:tcPr>
            <w:tcW w:w="850" w:type="dxa"/>
            <w:vAlign w:val="center"/>
          </w:tcPr>
          <w:p w:rsidR="00507DD4" w:rsidRPr="0063682F" w:rsidRDefault="00507DD4" w:rsidP="006D0312">
            <w:pPr>
              <w:spacing w:before="60" w:after="60"/>
              <w:jc w:val="right"/>
              <w:rPr>
                <w:rFonts w:cs="Tahoma"/>
              </w:rPr>
            </w:pPr>
            <w:r w:rsidRPr="0063682F">
              <w:rPr>
                <w:rFonts w:cs="Tahoma"/>
              </w:rPr>
              <w:t>100,8</w:t>
            </w:r>
          </w:p>
        </w:tc>
        <w:tc>
          <w:tcPr>
            <w:tcW w:w="851" w:type="dxa"/>
            <w:vAlign w:val="center"/>
          </w:tcPr>
          <w:p w:rsidR="00507DD4" w:rsidRPr="0063682F" w:rsidRDefault="00507DD4" w:rsidP="006D0312">
            <w:pPr>
              <w:spacing w:before="60" w:after="60"/>
              <w:jc w:val="right"/>
              <w:rPr>
                <w:rFonts w:cs="Tahoma"/>
              </w:rPr>
            </w:pPr>
            <w:r w:rsidRPr="0063682F">
              <w:rPr>
                <w:rFonts w:cs="Tahoma"/>
              </w:rPr>
              <w:t>100,8</w:t>
            </w:r>
          </w:p>
        </w:tc>
        <w:tc>
          <w:tcPr>
            <w:tcW w:w="850" w:type="dxa"/>
            <w:vAlign w:val="center"/>
          </w:tcPr>
          <w:p w:rsidR="00507DD4" w:rsidRPr="0063682F" w:rsidRDefault="00507DD4" w:rsidP="006D0312">
            <w:pPr>
              <w:spacing w:before="60" w:after="60"/>
              <w:jc w:val="right"/>
              <w:rPr>
                <w:rFonts w:cs="Tahoma"/>
              </w:rPr>
            </w:pPr>
            <w:r w:rsidRPr="0063682F">
              <w:rPr>
                <w:rFonts w:cs="Tahoma"/>
              </w:rPr>
              <w:t>100,8</w:t>
            </w:r>
          </w:p>
        </w:tc>
        <w:tc>
          <w:tcPr>
            <w:tcW w:w="851" w:type="dxa"/>
            <w:vAlign w:val="center"/>
          </w:tcPr>
          <w:p w:rsidR="00507DD4" w:rsidRPr="0063682F" w:rsidRDefault="00507DD4" w:rsidP="006D0312">
            <w:pPr>
              <w:spacing w:before="60" w:after="60"/>
              <w:jc w:val="right"/>
              <w:rPr>
                <w:rFonts w:cs="Tahoma"/>
              </w:rPr>
            </w:pPr>
            <w:r w:rsidRPr="0063682F">
              <w:rPr>
                <w:rFonts w:cs="Tahoma"/>
              </w:rPr>
              <w:t>101,0</w:t>
            </w:r>
          </w:p>
        </w:tc>
        <w:tc>
          <w:tcPr>
            <w:tcW w:w="708" w:type="dxa"/>
            <w:vAlign w:val="center"/>
          </w:tcPr>
          <w:p w:rsidR="00507DD4" w:rsidRPr="0063682F" w:rsidRDefault="00507DD4" w:rsidP="00853300">
            <w:pPr>
              <w:spacing w:before="60" w:after="60"/>
              <w:jc w:val="right"/>
              <w:rPr>
                <w:rFonts w:cs="Tahoma"/>
              </w:rPr>
            </w:pPr>
            <w:r>
              <w:rPr>
                <w:rFonts w:cs="Tahoma"/>
              </w:rPr>
              <w:t>98,9</w:t>
            </w:r>
          </w:p>
        </w:tc>
        <w:tc>
          <w:tcPr>
            <w:tcW w:w="851" w:type="dxa"/>
            <w:vAlign w:val="center"/>
          </w:tcPr>
          <w:p w:rsidR="00507DD4" w:rsidRPr="0063682F" w:rsidRDefault="00507DD4" w:rsidP="00A57279">
            <w:pPr>
              <w:spacing w:before="60" w:after="60"/>
              <w:jc w:val="right"/>
              <w:rPr>
                <w:rFonts w:cs="Tahoma"/>
              </w:rPr>
            </w:pPr>
            <w:r>
              <w:rPr>
                <w:rFonts w:cs="Tahoma"/>
              </w:rPr>
              <w:t>89,7</w:t>
            </w:r>
          </w:p>
        </w:tc>
        <w:tc>
          <w:tcPr>
            <w:tcW w:w="850" w:type="dxa"/>
            <w:vAlign w:val="center"/>
          </w:tcPr>
          <w:p w:rsidR="00507DD4" w:rsidRPr="0063682F" w:rsidRDefault="00507DD4" w:rsidP="00A57279">
            <w:pPr>
              <w:spacing w:before="60" w:after="60"/>
              <w:jc w:val="right"/>
              <w:rPr>
                <w:rFonts w:cs="Tahoma"/>
              </w:rPr>
            </w:pPr>
            <w:r>
              <w:rPr>
                <w:rFonts w:cs="Tahoma"/>
              </w:rPr>
              <w:t>104,5</w:t>
            </w:r>
          </w:p>
        </w:tc>
        <w:tc>
          <w:tcPr>
            <w:tcW w:w="851" w:type="dxa"/>
            <w:vAlign w:val="center"/>
          </w:tcPr>
          <w:p w:rsidR="00507DD4" w:rsidRDefault="00507DD4" w:rsidP="00C32E62">
            <w:pPr>
              <w:spacing w:before="60" w:after="60"/>
              <w:jc w:val="center"/>
              <w:rPr>
                <w:rFonts w:cs="Tahoma"/>
              </w:rPr>
            </w:pPr>
            <w:r>
              <w:rPr>
                <w:rFonts w:cs="Tahoma"/>
              </w:rPr>
              <w:t>106,1</w:t>
            </w:r>
          </w:p>
        </w:tc>
        <w:tc>
          <w:tcPr>
            <w:tcW w:w="850" w:type="dxa"/>
          </w:tcPr>
          <w:p w:rsidR="00507DD4" w:rsidRDefault="00507DD4" w:rsidP="00C32E62">
            <w:pPr>
              <w:spacing w:before="60" w:after="60"/>
              <w:jc w:val="center"/>
              <w:rPr>
                <w:rFonts w:cs="Tahoma"/>
              </w:rPr>
            </w:pPr>
          </w:p>
          <w:p w:rsidR="00507DD4" w:rsidRDefault="00507DD4" w:rsidP="00C32E62">
            <w:pPr>
              <w:spacing w:before="60" w:after="60"/>
              <w:jc w:val="center"/>
              <w:rPr>
                <w:rFonts w:cs="Tahoma"/>
              </w:rPr>
            </w:pPr>
          </w:p>
          <w:p w:rsidR="00507DD4" w:rsidRDefault="00507DD4" w:rsidP="00C32E62">
            <w:pPr>
              <w:spacing w:before="60" w:after="60"/>
              <w:jc w:val="center"/>
              <w:rPr>
                <w:rFonts w:cs="Tahoma"/>
              </w:rPr>
            </w:pPr>
            <w:r>
              <w:rPr>
                <w:rFonts w:cs="Tahoma"/>
              </w:rPr>
              <w:t>106,2</w:t>
            </w:r>
          </w:p>
        </w:tc>
        <w:tc>
          <w:tcPr>
            <w:tcW w:w="851" w:type="dxa"/>
          </w:tcPr>
          <w:p w:rsidR="00507DD4" w:rsidRDefault="00507DD4" w:rsidP="00507DD4">
            <w:pPr>
              <w:spacing w:before="60" w:after="60"/>
              <w:jc w:val="center"/>
              <w:rPr>
                <w:rFonts w:cs="Tahoma"/>
              </w:rPr>
            </w:pPr>
          </w:p>
          <w:p w:rsidR="00507DD4" w:rsidRDefault="00507DD4" w:rsidP="00507DD4">
            <w:pPr>
              <w:spacing w:before="60" w:after="60"/>
              <w:jc w:val="center"/>
              <w:rPr>
                <w:rFonts w:cs="Tahoma"/>
              </w:rPr>
            </w:pPr>
          </w:p>
          <w:p w:rsidR="00507DD4" w:rsidRDefault="00507DD4" w:rsidP="00507DD4">
            <w:pPr>
              <w:spacing w:before="60" w:after="60"/>
              <w:jc w:val="center"/>
              <w:rPr>
                <w:rFonts w:cs="Tahoma"/>
              </w:rPr>
            </w:pPr>
            <w:r>
              <w:rPr>
                <w:rFonts w:cs="Tahoma"/>
              </w:rPr>
              <w:t>106,2</w:t>
            </w:r>
          </w:p>
        </w:tc>
      </w:tr>
      <w:tr w:rsidR="00507DD4" w:rsidRPr="0063682F" w:rsidTr="00A91D78">
        <w:trPr>
          <w:cantSplit/>
        </w:trPr>
        <w:tc>
          <w:tcPr>
            <w:tcW w:w="640" w:type="dxa"/>
          </w:tcPr>
          <w:p w:rsidR="00507DD4" w:rsidRPr="0063682F" w:rsidRDefault="00507DD4" w:rsidP="006D0312">
            <w:pPr>
              <w:spacing w:before="60" w:after="60"/>
              <w:rPr>
                <w:rFonts w:cs="Tahoma"/>
                <w:b/>
                <w:bCs/>
              </w:rPr>
            </w:pPr>
            <w:r w:rsidRPr="0063682F">
              <w:rPr>
                <w:rFonts w:cs="Tahoma"/>
                <w:b/>
                <w:bCs/>
              </w:rPr>
              <w:lastRenderedPageBreak/>
              <w:t>2.</w:t>
            </w:r>
          </w:p>
        </w:tc>
        <w:tc>
          <w:tcPr>
            <w:tcW w:w="3827" w:type="dxa"/>
            <w:gridSpan w:val="2"/>
          </w:tcPr>
          <w:p w:rsidR="00507DD4" w:rsidRPr="0063682F" w:rsidRDefault="00507DD4" w:rsidP="006D0312">
            <w:pPr>
              <w:spacing w:before="60" w:after="60"/>
              <w:rPr>
                <w:rFonts w:cs="Tahoma"/>
                <w:b/>
                <w:bCs/>
              </w:rPr>
            </w:pPr>
            <w:r w:rsidRPr="0063682F">
              <w:rPr>
                <w:rFonts w:cs="Tahoma"/>
                <w:b/>
                <w:bCs/>
              </w:rPr>
              <w:t>Обеспечение финансовой устойчивости сельскохозяйственных товаропроизводителей Вичугского муниципального района  Ивановской области</w:t>
            </w:r>
          </w:p>
        </w:tc>
        <w:tc>
          <w:tcPr>
            <w:tcW w:w="709" w:type="dxa"/>
            <w:vAlign w:val="center"/>
          </w:tcPr>
          <w:p w:rsidR="00507DD4" w:rsidRPr="0063682F" w:rsidRDefault="00507DD4" w:rsidP="006D0312">
            <w:pPr>
              <w:spacing w:before="60" w:after="60"/>
              <w:jc w:val="right"/>
              <w:rPr>
                <w:rFonts w:cs="Tahoma"/>
                <w:b/>
                <w:bCs/>
              </w:rPr>
            </w:pPr>
          </w:p>
        </w:tc>
        <w:tc>
          <w:tcPr>
            <w:tcW w:w="850" w:type="dxa"/>
            <w:vAlign w:val="center"/>
          </w:tcPr>
          <w:p w:rsidR="00507DD4" w:rsidRPr="0063682F" w:rsidRDefault="00507DD4" w:rsidP="006D0312">
            <w:pPr>
              <w:spacing w:before="60" w:after="60"/>
              <w:jc w:val="right"/>
              <w:rPr>
                <w:rFonts w:cs="Tahoma"/>
                <w:b/>
                <w:bCs/>
              </w:rPr>
            </w:pPr>
          </w:p>
        </w:tc>
        <w:tc>
          <w:tcPr>
            <w:tcW w:w="851" w:type="dxa"/>
            <w:vAlign w:val="center"/>
          </w:tcPr>
          <w:p w:rsidR="00507DD4" w:rsidRPr="0063682F" w:rsidRDefault="00507DD4" w:rsidP="006D0312">
            <w:pPr>
              <w:spacing w:before="60" w:after="60"/>
              <w:jc w:val="right"/>
              <w:rPr>
                <w:rFonts w:cs="Tahoma"/>
                <w:b/>
                <w:bCs/>
              </w:rPr>
            </w:pPr>
          </w:p>
        </w:tc>
        <w:tc>
          <w:tcPr>
            <w:tcW w:w="850" w:type="dxa"/>
            <w:vAlign w:val="center"/>
          </w:tcPr>
          <w:p w:rsidR="00507DD4" w:rsidRPr="0063682F" w:rsidRDefault="00507DD4" w:rsidP="006D0312">
            <w:pPr>
              <w:spacing w:before="60" w:after="60"/>
              <w:jc w:val="right"/>
              <w:rPr>
                <w:rFonts w:cs="Tahoma"/>
                <w:b/>
                <w:bCs/>
              </w:rPr>
            </w:pPr>
          </w:p>
        </w:tc>
        <w:tc>
          <w:tcPr>
            <w:tcW w:w="851" w:type="dxa"/>
            <w:vAlign w:val="center"/>
          </w:tcPr>
          <w:p w:rsidR="00507DD4" w:rsidRPr="0063682F" w:rsidRDefault="00507DD4" w:rsidP="006D0312">
            <w:pPr>
              <w:spacing w:before="60" w:after="60"/>
              <w:jc w:val="right"/>
              <w:rPr>
                <w:rFonts w:cs="Tahoma"/>
                <w:b/>
                <w:bCs/>
              </w:rPr>
            </w:pPr>
          </w:p>
        </w:tc>
        <w:tc>
          <w:tcPr>
            <w:tcW w:w="850" w:type="dxa"/>
            <w:vAlign w:val="center"/>
          </w:tcPr>
          <w:p w:rsidR="00507DD4" w:rsidRPr="0063682F" w:rsidRDefault="00507DD4" w:rsidP="006D0312">
            <w:pPr>
              <w:spacing w:before="60" w:after="60"/>
              <w:jc w:val="right"/>
              <w:rPr>
                <w:rFonts w:cs="Tahoma"/>
                <w:b/>
                <w:bCs/>
              </w:rPr>
            </w:pPr>
          </w:p>
        </w:tc>
        <w:tc>
          <w:tcPr>
            <w:tcW w:w="851" w:type="dxa"/>
            <w:vAlign w:val="center"/>
          </w:tcPr>
          <w:p w:rsidR="00507DD4" w:rsidRPr="0063682F" w:rsidRDefault="00507DD4" w:rsidP="006D0312">
            <w:pPr>
              <w:spacing w:before="60" w:after="60"/>
              <w:jc w:val="right"/>
              <w:rPr>
                <w:rFonts w:cs="Tahoma"/>
                <w:b/>
                <w:bCs/>
              </w:rPr>
            </w:pPr>
          </w:p>
        </w:tc>
        <w:tc>
          <w:tcPr>
            <w:tcW w:w="708" w:type="dxa"/>
            <w:vAlign w:val="center"/>
          </w:tcPr>
          <w:p w:rsidR="00507DD4" w:rsidRPr="0063682F" w:rsidRDefault="00507DD4" w:rsidP="001A3EE8">
            <w:pPr>
              <w:spacing w:before="60" w:after="60"/>
              <w:rPr>
                <w:rFonts w:cs="Tahoma"/>
                <w:b/>
                <w:bCs/>
              </w:rPr>
            </w:pPr>
          </w:p>
        </w:tc>
        <w:tc>
          <w:tcPr>
            <w:tcW w:w="851" w:type="dxa"/>
            <w:vAlign w:val="center"/>
          </w:tcPr>
          <w:p w:rsidR="00507DD4" w:rsidRPr="0063682F" w:rsidRDefault="00507DD4" w:rsidP="001A3EE8">
            <w:pPr>
              <w:spacing w:before="60" w:after="60"/>
              <w:rPr>
                <w:rFonts w:cs="Tahoma"/>
                <w:b/>
                <w:bCs/>
              </w:rPr>
            </w:pPr>
          </w:p>
        </w:tc>
        <w:tc>
          <w:tcPr>
            <w:tcW w:w="850" w:type="dxa"/>
            <w:vAlign w:val="center"/>
          </w:tcPr>
          <w:p w:rsidR="00507DD4" w:rsidRPr="0063682F" w:rsidRDefault="00507DD4" w:rsidP="001A3EE8">
            <w:pPr>
              <w:spacing w:before="60" w:after="60"/>
              <w:rPr>
                <w:rFonts w:cs="Tahoma"/>
                <w:b/>
                <w:bCs/>
              </w:rPr>
            </w:pPr>
          </w:p>
        </w:tc>
        <w:tc>
          <w:tcPr>
            <w:tcW w:w="851" w:type="dxa"/>
          </w:tcPr>
          <w:p w:rsidR="00507DD4" w:rsidRPr="0063682F" w:rsidRDefault="00507DD4" w:rsidP="001A3EE8">
            <w:pPr>
              <w:spacing w:before="60" w:after="60"/>
              <w:rPr>
                <w:rFonts w:cs="Tahoma"/>
                <w:b/>
                <w:bCs/>
              </w:rPr>
            </w:pPr>
          </w:p>
        </w:tc>
        <w:tc>
          <w:tcPr>
            <w:tcW w:w="850" w:type="dxa"/>
          </w:tcPr>
          <w:p w:rsidR="00507DD4" w:rsidRPr="0063682F" w:rsidRDefault="00507DD4" w:rsidP="001A3EE8">
            <w:pPr>
              <w:spacing w:before="60" w:after="60"/>
              <w:rPr>
                <w:rFonts w:cs="Tahoma"/>
                <w:b/>
                <w:bCs/>
              </w:rPr>
            </w:pPr>
          </w:p>
        </w:tc>
        <w:tc>
          <w:tcPr>
            <w:tcW w:w="851" w:type="dxa"/>
          </w:tcPr>
          <w:p w:rsidR="00507DD4" w:rsidRPr="0063682F" w:rsidRDefault="00507DD4" w:rsidP="001A3EE8">
            <w:pPr>
              <w:spacing w:before="60" w:after="60"/>
              <w:rPr>
                <w:rFonts w:cs="Tahoma"/>
                <w:b/>
                <w:bCs/>
              </w:rPr>
            </w:pPr>
          </w:p>
        </w:tc>
      </w:tr>
      <w:tr w:rsidR="00507DD4" w:rsidRPr="0063682F" w:rsidTr="00A91D78">
        <w:trPr>
          <w:cantSplit/>
          <w:trHeight w:val="585"/>
        </w:trPr>
        <w:tc>
          <w:tcPr>
            <w:tcW w:w="640" w:type="dxa"/>
            <w:vAlign w:val="center"/>
          </w:tcPr>
          <w:p w:rsidR="00507DD4" w:rsidRPr="0063682F" w:rsidRDefault="00507DD4" w:rsidP="006D0312">
            <w:pPr>
              <w:spacing w:before="60" w:after="60"/>
              <w:rPr>
                <w:rFonts w:cs="Tahoma"/>
              </w:rPr>
            </w:pPr>
            <w:r w:rsidRPr="0063682F">
              <w:rPr>
                <w:rFonts w:cs="Tahoma"/>
              </w:rPr>
              <w:t>2.1.</w:t>
            </w:r>
          </w:p>
        </w:tc>
        <w:tc>
          <w:tcPr>
            <w:tcW w:w="2693" w:type="dxa"/>
            <w:vAlign w:val="center"/>
          </w:tcPr>
          <w:p w:rsidR="00507DD4" w:rsidRPr="0063682F" w:rsidRDefault="00507DD4" w:rsidP="006D0312">
            <w:pPr>
              <w:spacing w:before="60" w:after="60"/>
              <w:rPr>
                <w:rFonts w:cs="Tahoma"/>
              </w:rPr>
            </w:pPr>
            <w:r w:rsidRPr="0063682F">
              <w:rPr>
                <w:rFonts w:cs="Tahoma"/>
              </w:rPr>
              <w:t>Рентабельность сельскохозяйственных организаций (с учетом субсидий)</w:t>
            </w:r>
          </w:p>
        </w:tc>
        <w:tc>
          <w:tcPr>
            <w:tcW w:w="1134" w:type="dxa"/>
            <w:vAlign w:val="center"/>
          </w:tcPr>
          <w:p w:rsidR="00507DD4" w:rsidRPr="0063682F" w:rsidRDefault="00507DD4" w:rsidP="006D0312">
            <w:pPr>
              <w:spacing w:before="60" w:after="60"/>
              <w:jc w:val="center"/>
              <w:rPr>
                <w:rFonts w:cs="Tahoma"/>
              </w:rPr>
            </w:pPr>
            <w:r w:rsidRPr="0063682F">
              <w:rPr>
                <w:rFonts w:cs="Tahoma"/>
              </w:rPr>
              <w:t>Процентов</w:t>
            </w:r>
          </w:p>
        </w:tc>
        <w:tc>
          <w:tcPr>
            <w:tcW w:w="709" w:type="dxa"/>
            <w:vAlign w:val="center"/>
          </w:tcPr>
          <w:p w:rsidR="00507DD4" w:rsidRPr="0063682F" w:rsidRDefault="00507DD4" w:rsidP="006D0312">
            <w:pPr>
              <w:spacing w:before="60" w:after="60"/>
              <w:jc w:val="right"/>
              <w:rPr>
                <w:rFonts w:cs="Tahoma"/>
              </w:rPr>
            </w:pPr>
            <w:r w:rsidRPr="0063682F">
              <w:rPr>
                <w:rFonts w:cs="Tahoma"/>
              </w:rPr>
              <w:t>8</w:t>
            </w:r>
          </w:p>
        </w:tc>
        <w:tc>
          <w:tcPr>
            <w:tcW w:w="850" w:type="dxa"/>
            <w:vAlign w:val="center"/>
          </w:tcPr>
          <w:p w:rsidR="00507DD4" w:rsidRPr="0063682F" w:rsidRDefault="00507DD4" w:rsidP="006D0312">
            <w:pPr>
              <w:spacing w:before="60" w:after="60"/>
              <w:jc w:val="right"/>
              <w:rPr>
                <w:rFonts w:cs="Tahoma"/>
              </w:rPr>
            </w:pPr>
            <w:r w:rsidRPr="0063682F">
              <w:rPr>
                <w:rFonts w:cs="Tahoma"/>
              </w:rPr>
              <w:t>1</w:t>
            </w:r>
          </w:p>
        </w:tc>
        <w:tc>
          <w:tcPr>
            <w:tcW w:w="851" w:type="dxa"/>
            <w:vAlign w:val="center"/>
          </w:tcPr>
          <w:p w:rsidR="00507DD4" w:rsidRPr="0063682F" w:rsidRDefault="00507DD4" w:rsidP="006D0312">
            <w:pPr>
              <w:spacing w:before="60" w:after="60"/>
              <w:jc w:val="right"/>
              <w:rPr>
                <w:rFonts w:cs="Tahoma"/>
              </w:rPr>
            </w:pPr>
            <w:r w:rsidRPr="0063682F">
              <w:rPr>
                <w:rFonts w:cs="Tahoma"/>
              </w:rPr>
              <w:t>1</w:t>
            </w:r>
          </w:p>
        </w:tc>
        <w:tc>
          <w:tcPr>
            <w:tcW w:w="850" w:type="dxa"/>
            <w:vAlign w:val="center"/>
          </w:tcPr>
          <w:p w:rsidR="00507DD4" w:rsidRPr="0063682F" w:rsidRDefault="00507DD4" w:rsidP="006D0312">
            <w:pPr>
              <w:spacing w:before="60" w:after="60"/>
              <w:jc w:val="right"/>
              <w:rPr>
                <w:rFonts w:cs="Tahoma"/>
              </w:rPr>
            </w:pPr>
            <w:r w:rsidRPr="0063682F">
              <w:rPr>
                <w:rFonts w:cs="Tahoma"/>
              </w:rPr>
              <w:t>1</w:t>
            </w:r>
          </w:p>
        </w:tc>
        <w:tc>
          <w:tcPr>
            <w:tcW w:w="851" w:type="dxa"/>
            <w:vAlign w:val="center"/>
          </w:tcPr>
          <w:p w:rsidR="00507DD4" w:rsidRPr="0063682F" w:rsidRDefault="00507DD4" w:rsidP="006D0312">
            <w:pPr>
              <w:spacing w:before="60" w:after="60"/>
              <w:jc w:val="right"/>
              <w:rPr>
                <w:rFonts w:cs="Tahoma"/>
              </w:rPr>
            </w:pPr>
            <w:r w:rsidRPr="0063682F">
              <w:rPr>
                <w:rFonts w:cs="Tahoma"/>
              </w:rPr>
              <w:t>1</w:t>
            </w:r>
          </w:p>
        </w:tc>
        <w:tc>
          <w:tcPr>
            <w:tcW w:w="850" w:type="dxa"/>
            <w:vAlign w:val="center"/>
          </w:tcPr>
          <w:p w:rsidR="00507DD4" w:rsidRPr="0063682F" w:rsidRDefault="00507DD4" w:rsidP="006D0312">
            <w:pPr>
              <w:spacing w:before="60" w:after="60"/>
              <w:jc w:val="right"/>
              <w:rPr>
                <w:rFonts w:cs="Tahoma"/>
              </w:rPr>
            </w:pPr>
            <w:r w:rsidRPr="0063682F">
              <w:rPr>
                <w:rFonts w:cs="Tahoma"/>
              </w:rPr>
              <w:t>3</w:t>
            </w:r>
          </w:p>
        </w:tc>
        <w:tc>
          <w:tcPr>
            <w:tcW w:w="851" w:type="dxa"/>
            <w:vAlign w:val="center"/>
          </w:tcPr>
          <w:p w:rsidR="00507DD4" w:rsidRPr="0063682F" w:rsidRDefault="00507DD4" w:rsidP="006D0312">
            <w:pPr>
              <w:spacing w:before="60" w:after="60"/>
              <w:jc w:val="right"/>
              <w:rPr>
                <w:rFonts w:cs="Tahoma"/>
              </w:rPr>
            </w:pPr>
            <w:r w:rsidRPr="0063682F">
              <w:rPr>
                <w:rFonts w:cs="Tahoma"/>
              </w:rPr>
              <w:t>5</w:t>
            </w:r>
          </w:p>
        </w:tc>
        <w:tc>
          <w:tcPr>
            <w:tcW w:w="708" w:type="dxa"/>
            <w:vAlign w:val="center"/>
          </w:tcPr>
          <w:p w:rsidR="00507DD4" w:rsidRPr="0063682F" w:rsidRDefault="0010222E" w:rsidP="00853300">
            <w:pPr>
              <w:spacing w:before="60" w:after="60"/>
              <w:jc w:val="right"/>
              <w:rPr>
                <w:rFonts w:cs="Tahoma"/>
              </w:rPr>
            </w:pPr>
            <w:r>
              <w:rPr>
                <w:rFonts w:cs="Tahoma"/>
              </w:rPr>
              <w:t>12</w:t>
            </w:r>
          </w:p>
        </w:tc>
        <w:tc>
          <w:tcPr>
            <w:tcW w:w="851" w:type="dxa"/>
            <w:vAlign w:val="center"/>
          </w:tcPr>
          <w:p w:rsidR="00507DD4" w:rsidRPr="0063682F" w:rsidRDefault="0010222E" w:rsidP="003661C4">
            <w:pPr>
              <w:spacing w:before="60" w:after="60"/>
              <w:jc w:val="right"/>
              <w:rPr>
                <w:rFonts w:cs="Tahoma"/>
              </w:rPr>
            </w:pPr>
            <w:r>
              <w:rPr>
                <w:rFonts w:cs="Tahoma"/>
              </w:rPr>
              <w:t>15</w:t>
            </w:r>
          </w:p>
        </w:tc>
        <w:tc>
          <w:tcPr>
            <w:tcW w:w="850" w:type="dxa"/>
            <w:vAlign w:val="center"/>
          </w:tcPr>
          <w:p w:rsidR="00507DD4" w:rsidRPr="0063682F" w:rsidRDefault="00507DD4" w:rsidP="00853300">
            <w:pPr>
              <w:spacing w:before="60" w:after="60"/>
              <w:jc w:val="right"/>
              <w:rPr>
                <w:rFonts w:cs="Tahoma"/>
              </w:rPr>
            </w:pPr>
            <w:r>
              <w:rPr>
                <w:rFonts w:cs="Tahoma"/>
              </w:rPr>
              <w:t>7</w:t>
            </w:r>
          </w:p>
        </w:tc>
        <w:tc>
          <w:tcPr>
            <w:tcW w:w="851" w:type="dxa"/>
            <w:vAlign w:val="center"/>
          </w:tcPr>
          <w:p w:rsidR="00507DD4" w:rsidRDefault="00507DD4" w:rsidP="00EE17F0">
            <w:pPr>
              <w:spacing w:before="60" w:after="60"/>
              <w:jc w:val="right"/>
              <w:rPr>
                <w:rFonts w:cs="Tahoma"/>
              </w:rPr>
            </w:pPr>
            <w:r>
              <w:rPr>
                <w:rFonts w:cs="Tahoma"/>
              </w:rPr>
              <w:t>7</w:t>
            </w:r>
          </w:p>
        </w:tc>
        <w:tc>
          <w:tcPr>
            <w:tcW w:w="850" w:type="dxa"/>
            <w:vAlign w:val="center"/>
          </w:tcPr>
          <w:p w:rsidR="00507DD4" w:rsidRDefault="00507DD4" w:rsidP="00EE17F0">
            <w:pPr>
              <w:spacing w:before="60" w:after="60"/>
              <w:jc w:val="right"/>
              <w:rPr>
                <w:rFonts w:cs="Tahoma"/>
              </w:rPr>
            </w:pPr>
            <w:r>
              <w:rPr>
                <w:rFonts w:cs="Tahoma"/>
              </w:rPr>
              <w:t>7</w:t>
            </w:r>
          </w:p>
        </w:tc>
        <w:tc>
          <w:tcPr>
            <w:tcW w:w="851" w:type="dxa"/>
            <w:vAlign w:val="center"/>
          </w:tcPr>
          <w:p w:rsidR="00507DD4" w:rsidRDefault="00507DD4" w:rsidP="00507DD4">
            <w:pPr>
              <w:spacing w:before="60" w:after="60"/>
              <w:jc w:val="center"/>
              <w:rPr>
                <w:rFonts w:cs="Tahoma"/>
              </w:rPr>
            </w:pPr>
            <w:r>
              <w:rPr>
                <w:rFonts w:cs="Tahoma"/>
              </w:rPr>
              <w:t>7</w:t>
            </w:r>
          </w:p>
        </w:tc>
      </w:tr>
      <w:tr w:rsidR="00507DD4" w:rsidRPr="00853300" w:rsidTr="00A91D78">
        <w:trPr>
          <w:cantSplit/>
          <w:trHeight w:val="585"/>
        </w:trPr>
        <w:tc>
          <w:tcPr>
            <w:tcW w:w="640" w:type="dxa"/>
            <w:vAlign w:val="center"/>
          </w:tcPr>
          <w:p w:rsidR="00507DD4" w:rsidRPr="0063682F" w:rsidRDefault="00507DD4" w:rsidP="006D0312">
            <w:pPr>
              <w:spacing w:before="60" w:after="60"/>
              <w:rPr>
                <w:rFonts w:cs="Tahoma"/>
              </w:rPr>
            </w:pPr>
            <w:r w:rsidRPr="0063682F">
              <w:rPr>
                <w:rFonts w:cs="Tahoma"/>
              </w:rPr>
              <w:t>2.2.</w:t>
            </w:r>
          </w:p>
        </w:tc>
        <w:tc>
          <w:tcPr>
            <w:tcW w:w="2693" w:type="dxa"/>
            <w:vAlign w:val="center"/>
          </w:tcPr>
          <w:p w:rsidR="00507DD4" w:rsidRPr="00E21008" w:rsidRDefault="00507DD4" w:rsidP="006D0312">
            <w:pPr>
              <w:spacing w:before="60" w:after="60"/>
              <w:rPr>
                <w:rFonts w:cs="Tahoma"/>
              </w:rPr>
            </w:pPr>
            <w:r w:rsidRPr="00E21008">
              <w:rPr>
                <w:rFonts w:cs="Tahoma"/>
              </w:rPr>
              <w:t>Доля прибыльных                                                         сельскохозяйственных организаций</w:t>
            </w:r>
          </w:p>
        </w:tc>
        <w:tc>
          <w:tcPr>
            <w:tcW w:w="1134" w:type="dxa"/>
            <w:vAlign w:val="center"/>
          </w:tcPr>
          <w:p w:rsidR="00507DD4" w:rsidRPr="00E21008" w:rsidRDefault="00507DD4" w:rsidP="006D0312">
            <w:pPr>
              <w:spacing w:before="60" w:after="60"/>
              <w:jc w:val="center"/>
              <w:rPr>
                <w:rFonts w:cs="Tahoma"/>
              </w:rPr>
            </w:pPr>
            <w:r w:rsidRPr="00E21008">
              <w:rPr>
                <w:rFonts w:cs="Tahoma"/>
              </w:rPr>
              <w:t>Процентов</w:t>
            </w:r>
          </w:p>
        </w:tc>
        <w:tc>
          <w:tcPr>
            <w:tcW w:w="709" w:type="dxa"/>
            <w:vAlign w:val="center"/>
          </w:tcPr>
          <w:p w:rsidR="00507DD4" w:rsidRPr="00E21008" w:rsidRDefault="00507DD4" w:rsidP="006D0312">
            <w:pPr>
              <w:spacing w:before="60" w:after="60"/>
              <w:jc w:val="right"/>
              <w:rPr>
                <w:rFonts w:cs="Tahoma"/>
              </w:rPr>
            </w:pPr>
            <w:r w:rsidRPr="00E21008">
              <w:rPr>
                <w:rFonts w:cs="Tahoma"/>
              </w:rPr>
              <w:t>75</w:t>
            </w:r>
          </w:p>
        </w:tc>
        <w:tc>
          <w:tcPr>
            <w:tcW w:w="850" w:type="dxa"/>
            <w:vAlign w:val="center"/>
          </w:tcPr>
          <w:p w:rsidR="00507DD4" w:rsidRPr="00E21008" w:rsidRDefault="00507DD4" w:rsidP="006D0312">
            <w:pPr>
              <w:spacing w:before="60" w:after="60"/>
              <w:jc w:val="right"/>
              <w:rPr>
                <w:rFonts w:cs="Tahoma"/>
              </w:rPr>
            </w:pPr>
            <w:r w:rsidRPr="00E21008">
              <w:rPr>
                <w:rFonts w:cs="Tahoma"/>
              </w:rPr>
              <w:t>75</w:t>
            </w:r>
          </w:p>
        </w:tc>
        <w:tc>
          <w:tcPr>
            <w:tcW w:w="851" w:type="dxa"/>
            <w:vAlign w:val="center"/>
          </w:tcPr>
          <w:p w:rsidR="00507DD4" w:rsidRPr="00E21008" w:rsidRDefault="00507DD4" w:rsidP="006D0312">
            <w:pPr>
              <w:spacing w:before="60" w:after="60"/>
              <w:jc w:val="right"/>
              <w:rPr>
                <w:rFonts w:cs="Tahoma"/>
              </w:rPr>
            </w:pPr>
            <w:r w:rsidRPr="00E21008">
              <w:rPr>
                <w:rFonts w:cs="Tahoma"/>
              </w:rPr>
              <w:t>75</w:t>
            </w:r>
          </w:p>
        </w:tc>
        <w:tc>
          <w:tcPr>
            <w:tcW w:w="850" w:type="dxa"/>
            <w:vAlign w:val="center"/>
          </w:tcPr>
          <w:p w:rsidR="00507DD4" w:rsidRPr="00E21008" w:rsidRDefault="00507DD4" w:rsidP="006D0312">
            <w:pPr>
              <w:spacing w:before="60" w:after="60"/>
              <w:jc w:val="right"/>
              <w:rPr>
                <w:rFonts w:cs="Tahoma"/>
              </w:rPr>
            </w:pPr>
            <w:r w:rsidRPr="00E21008">
              <w:rPr>
                <w:rFonts w:cs="Tahoma"/>
              </w:rPr>
              <w:t>88</w:t>
            </w:r>
          </w:p>
        </w:tc>
        <w:tc>
          <w:tcPr>
            <w:tcW w:w="851" w:type="dxa"/>
            <w:vAlign w:val="center"/>
          </w:tcPr>
          <w:p w:rsidR="00507DD4" w:rsidRPr="00E21008" w:rsidRDefault="00507DD4" w:rsidP="006D0312">
            <w:pPr>
              <w:spacing w:before="60" w:after="60"/>
              <w:jc w:val="right"/>
              <w:rPr>
                <w:rFonts w:cs="Tahoma"/>
              </w:rPr>
            </w:pPr>
            <w:r w:rsidRPr="00E21008">
              <w:rPr>
                <w:rFonts w:cs="Tahoma"/>
              </w:rPr>
              <w:t>88</w:t>
            </w:r>
          </w:p>
        </w:tc>
        <w:tc>
          <w:tcPr>
            <w:tcW w:w="850" w:type="dxa"/>
            <w:vAlign w:val="center"/>
          </w:tcPr>
          <w:p w:rsidR="00507DD4" w:rsidRPr="00E21008" w:rsidRDefault="00507DD4" w:rsidP="006D0312">
            <w:pPr>
              <w:spacing w:before="60" w:after="60"/>
              <w:jc w:val="right"/>
              <w:rPr>
                <w:rFonts w:cs="Tahoma"/>
              </w:rPr>
            </w:pPr>
            <w:r w:rsidRPr="00E21008">
              <w:rPr>
                <w:rFonts w:cs="Tahoma"/>
              </w:rPr>
              <w:t>88</w:t>
            </w:r>
          </w:p>
        </w:tc>
        <w:tc>
          <w:tcPr>
            <w:tcW w:w="851" w:type="dxa"/>
            <w:vAlign w:val="center"/>
          </w:tcPr>
          <w:p w:rsidR="00507DD4" w:rsidRPr="00E21008" w:rsidRDefault="00507DD4" w:rsidP="006D0312">
            <w:pPr>
              <w:spacing w:before="60" w:after="60"/>
              <w:jc w:val="right"/>
              <w:rPr>
                <w:rFonts w:cs="Tahoma"/>
              </w:rPr>
            </w:pPr>
            <w:r w:rsidRPr="00E21008">
              <w:rPr>
                <w:rFonts w:cs="Tahoma"/>
              </w:rPr>
              <w:t>65</w:t>
            </w:r>
          </w:p>
        </w:tc>
        <w:tc>
          <w:tcPr>
            <w:tcW w:w="708" w:type="dxa"/>
            <w:vAlign w:val="center"/>
          </w:tcPr>
          <w:p w:rsidR="00507DD4" w:rsidRPr="00E21008" w:rsidRDefault="00507DD4" w:rsidP="00853300">
            <w:pPr>
              <w:spacing w:before="60" w:after="60"/>
              <w:jc w:val="right"/>
              <w:rPr>
                <w:rFonts w:cs="Tahoma"/>
              </w:rPr>
            </w:pPr>
            <w:r w:rsidRPr="00E21008">
              <w:rPr>
                <w:rFonts w:cs="Tahoma"/>
              </w:rPr>
              <w:t>65</w:t>
            </w:r>
          </w:p>
        </w:tc>
        <w:tc>
          <w:tcPr>
            <w:tcW w:w="851" w:type="dxa"/>
            <w:vAlign w:val="center"/>
          </w:tcPr>
          <w:p w:rsidR="00507DD4" w:rsidRPr="00E21008" w:rsidRDefault="00507DD4" w:rsidP="003661C4">
            <w:pPr>
              <w:spacing w:before="60" w:after="60"/>
              <w:jc w:val="right"/>
              <w:rPr>
                <w:rFonts w:cs="Tahoma"/>
              </w:rPr>
            </w:pPr>
            <w:r>
              <w:rPr>
                <w:rFonts w:cs="Tahoma"/>
              </w:rPr>
              <w:t>100</w:t>
            </w:r>
          </w:p>
        </w:tc>
        <w:tc>
          <w:tcPr>
            <w:tcW w:w="850" w:type="dxa"/>
            <w:vAlign w:val="center"/>
          </w:tcPr>
          <w:p w:rsidR="00507DD4" w:rsidRPr="00E21008" w:rsidRDefault="00507DD4" w:rsidP="00853300">
            <w:pPr>
              <w:spacing w:before="60" w:after="60"/>
              <w:jc w:val="right"/>
              <w:rPr>
                <w:rFonts w:cs="Tahoma"/>
              </w:rPr>
            </w:pPr>
            <w:r>
              <w:rPr>
                <w:rFonts w:cs="Tahoma"/>
              </w:rPr>
              <w:t>100</w:t>
            </w:r>
          </w:p>
        </w:tc>
        <w:tc>
          <w:tcPr>
            <w:tcW w:w="851" w:type="dxa"/>
            <w:vAlign w:val="center"/>
          </w:tcPr>
          <w:p w:rsidR="00507DD4" w:rsidRDefault="00507DD4" w:rsidP="00EE17F0">
            <w:pPr>
              <w:spacing w:before="60" w:after="60"/>
              <w:jc w:val="right"/>
              <w:rPr>
                <w:rFonts w:cs="Tahoma"/>
              </w:rPr>
            </w:pPr>
            <w:r>
              <w:rPr>
                <w:rFonts w:cs="Tahoma"/>
              </w:rPr>
              <w:t>100</w:t>
            </w:r>
          </w:p>
        </w:tc>
        <w:tc>
          <w:tcPr>
            <w:tcW w:w="850" w:type="dxa"/>
            <w:vAlign w:val="center"/>
          </w:tcPr>
          <w:p w:rsidR="00507DD4" w:rsidRDefault="00507DD4" w:rsidP="00EE17F0">
            <w:pPr>
              <w:spacing w:before="60" w:after="60"/>
              <w:jc w:val="right"/>
              <w:rPr>
                <w:rFonts w:cs="Tahoma"/>
              </w:rPr>
            </w:pPr>
            <w:r>
              <w:rPr>
                <w:rFonts w:cs="Tahoma"/>
              </w:rPr>
              <w:t>100</w:t>
            </w:r>
          </w:p>
        </w:tc>
        <w:tc>
          <w:tcPr>
            <w:tcW w:w="851" w:type="dxa"/>
            <w:vAlign w:val="center"/>
          </w:tcPr>
          <w:p w:rsidR="00507DD4" w:rsidRDefault="00507DD4" w:rsidP="00507DD4">
            <w:pPr>
              <w:spacing w:before="60" w:after="60"/>
              <w:jc w:val="center"/>
              <w:rPr>
                <w:rFonts w:cs="Tahoma"/>
              </w:rPr>
            </w:pPr>
            <w:r>
              <w:rPr>
                <w:rFonts w:cs="Tahoma"/>
              </w:rPr>
              <w:t>100</w:t>
            </w:r>
          </w:p>
        </w:tc>
      </w:tr>
      <w:tr w:rsidR="00507DD4" w:rsidRPr="0063682F" w:rsidTr="00A91D78">
        <w:trPr>
          <w:cantSplit/>
        </w:trPr>
        <w:tc>
          <w:tcPr>
            <w:tcW w:w="640" w:type="dxa"/>
          </w:tcPr>
          <w:p w:rsidR="00507DD4" w:rsidRPr="0063682F" w:rsidRDefault="00507DD4" w:rsidP="006D0312">
            <w:pPr>
              <w:spacing w:before="60" w:after="60"/>
              <w:rPr>
                <w:rFonts w:cs="Tahoma"/>
                <w:b/>
                <w:bCs/>
              </w:rPr>
            </w:pPr>
            <w:r w:rsidRPr="0063682F">
              <w:rPr>
                <w:rFonts w:cs="Tahoma"/>
                <w:b/>
                <w:bCs/>
              </w:rPr>
              <w:t>3.</w:t>
            </w:r>
          </w:p>
        </w:tc>
        <w:tc>
          <w:tcPr>
            <w:tcW w:w="3827" w:type="dxa"/>
            <w:gridSpan w:val="2"/>
          </w:tcPr>
          <w:p w:rsidR="00507DD4" w:rsidRPr="0063682F" w:rsidRDefault="00507DD4" w:rsidP="006D0312">
            <w:pPr>
              <w:spacing w:before="60" w:after="60"/>
              <w:rPr>
                <w:rFonts w:cs="Tahoma"/>
                <w:b/>
                <w:bCs/>
              </w:rPr>
            </w:pPr>
            <w:r w:rsidRPr="0063682F">
              <w:rPr>
                <w:rFonts w:cs="Tahoma"/>
                <w:b/>
                <w:bCs/>
              </w:rPr>
              <w:t>Воспроизводство и повышение эффективности использования ресурсного потенциала                                                                                         в сельском хозяйстве Ивановской области </w:t>
            </w:r>
          </w:p>
        </w:tc>
        <w:tc>
          <w:tcPr>
            <w:tcW w:w="709" w:type="dxa"/>
            <w:vAlign w:val="center"/>
          </w:tcPr>
          <w:p w:rsidR="00507DD4" w:rsidRPr="0063682F" w:rsidRDefault="00507DD4" w:rsidP="006D0312">
            <w:pPr>
              <w:spacing w:before="60" w:after="60"/>
              <w:jc w:val="right"/>
              <w:rPr>
                <w:rFonts w:cs="Tahoma"/>
                <w:b/>
                <w:bCs/>
              </w:rPr>
            </w:pPr>
          </w:p>
        </w:tc>
        <w:tc>
          <w:tcPr>
            <w:tcW w:w="850" w:type="dxa"/>
            <w:vAlign w:val="center"/>
          </w:tcPr>
          <w:p w:rsidR="00507DD4" w:rsidRPr="0063682F" w:rsidRDefault="00507DD4" w:rsidP="006D0312">
            <w:pPr>
              <w:spacing w:before="60" w:after="60"/>
              <w:jc w:val="right"/>
              <w:rPr>
                <w:rFonts w:cs="Tahoma"/>
                <w:b/>
                <w:bCs/>
              </w:rPr>
            </w:pPr>
          </w:p>
        </w:tc>
        <w:tc>
          <w:tcPr>
            <w:tcW w:w="851" w:type="dxa"/>
            <w:vAlign w:val="center"/>
          </w:tcPr>
          <w:p w:rsidR="00507DD4" w:rsidRPr="0063682F" w:rsidRDefault="00507DD4" w:rsidP="006D0312">
            <w:pPr>
              <w:spacing w:before="60" w:after="60"/>
              <w:jc w:val="right"/>
              <w:rPr>
                <w:rFonts w:cs="Tahoma"/>
                <w:b/>
                <w:bCs/>
              </w:rPr>
            </w:pPr>
          </w:p>
        </w:tc>
        <w:tc>
          <w:tcPr>
            <w:tcW w:w="850" w:type="dxa"/>
            <w:vAlign w:val="center"/>
          </w:tcPr>
          <w:p w:rsidR="00507DD4" w:rsidRPr="0063682F" w:rsidRDefault="00507DD4" w:rsidP="006D0312">
            <w:pPr>
              <w:spacing w:before="60" w:after="60"/>
              <w:jc w:val="right"/>
              <w:rPr>
                <w:rFonts w:cs="Tahoma"/>
                <w:b/>
                <w:bCs/>
              </w:rPr>
            </w:pPr>
          </w:p>
        </w:tc>
        <w:tc>
          <w:tcPr>
            <w:tcW w:w="851" w:type="dxa"/>
            <w:vAlign w:val="center"/>
          </w:tcPr>
          <w:p w:rsidR="00507DD4" w:rsidRPr="0063682F" w:rsidRDefault="00507DD4" w:rsidP="006D0312">
            <w:pPr>
              <w:spacing w:before="60" w:after="60"/>
              <w:jc w:val="right"/>
              <w:rPr>
                <w:rFonts w:cs="Tahoma"/>
                <w:b/>
                <w:bCs/>
              </w:rPr>
            </w:pPr>
          </w:p>
        </w:tc>
        <w:tc>
          <w:tcPr>
            <w:tcW w:w="850" w:type="dxa"/>
            <w:vAlign w:val="center"/>
          </w:tcPr>
          <w:p w:rsidR="00507DD4" w:rsidRPr="0063682F" w:rsidRDefault="00507DD4" w:rsidP="006D0312">
            <w:pPr>
              <w:spacing w:before="60" w:after="60"/>
              <w:jc w:val="right"/>
              <w:rPr>
                <w:rFonts w:cs="Tahoma"/>
                <w:b/>
                <w:bCs/>
              </w:rPr>
            </w:pPr>
          </w:p>
        </w:tc>
        <w:tc>
          <w:tcPr>
            <w:tcW w:w="851" w:type="dxa"/>
            <w:vAlign w:val="center"/>
          </w:tcPr>
          <w:p w:rsidR="00507DD4" w:rsidRPr="0063682F" w:rsidRDefault="00507DD4" w:rsidP="006D0312">
            <w:pPr>
              <w:spacing w:before="60" w:after="60"/>
              <w:jc w:val="right"/>
              <w:rPr>
                <w:rFonts w:cs="Tahoma"/>
                <w:b/>
                <w:bCs/>
              </w:rPr>
            </w:pPr>
          </w:p>
        </w:tc>
        <w:tc>
          <w:tcPr>
            <w:tcW w:w="708" w:type="dxa"/>
            <w:vAlign w:val="center"/>
          </w:tcPr>
          <w:p w:rsidR="00507DD4" w:rsidRPr="0063682F" w:rsidRDefault="00507DD4" w:rsidP="00853300">
            <w:pPr>
              <w:spacing w:before="60" w:after="60"/>
              <w:jc w:val="right"/>
              <w:rPr>
                <w:rFonts w:cs="Tahoma"/>
                <w:b/>
                <w:bCs/>
              </w:rPr>
            </w:pPr>
          </w:p>
        </w:tc>
        <w:tc>
          <w:tcPr>
            <w:tcW w:w="851" w:type="dxa"/>
            <w:vAlign w:val="center"/>
          </w:tcPr>
          <w:p w:rsidR="00507DD4" w:rsidRPr="0063682F" w:rsidRDefault="00507DD4" w:rsidP="00853300">
            <w:pPr>
              <w:spacing w:before="60" w:after="60"/>
              <w:jc w:val="right"/>
              <w:rPr>
                <w:rFonts w:cs="Tahoma"/>
                <w:b/>
                <w:bCs/>
              </w:rPr>
            </w:pPr>
          </w:p>
        </w:tc>
        <w:tc>
          <w:tcPr>
            <w:tcW w:w="850" w:type="dxa"/>
            <w:vAlign w:val="center"/>
          </w:tcPr>
          <w:p w:rsidR="00507DD4" w:rsidRPr="0063682F" w:rsidRDefault="00507DD4" w:rsidP="00853300">
            <w:pPr>
              <w:spacing w:before="60" w:after="60"/>
              <w:jc w:val="right"/>
              <w:rPr>
                <w:rFonts w:cs="Tahoma"/>
                <w:b/>
                <w:bCs/>
              </w:rPr>
            </w:pPr>
          </w:p>
        </w:tc>
        <w:tc>
          <w:tcPr>
            <w:tcW w:w="851" w:type="dxa"/>
          </w:tcPr>
          <w:p w:rsidR="00507DD4" w:rsidRPr="0063682F" w:rsidRDefault="00507DD4" w:rsidP="00853300">
            <w:pPr>
              <w:spacing w:before="60" w:after="60"/>
              <w:jc w:val="right"/>
              <w:rPr>
                <w:rFonts w:cs="Tahoma"/>
                <w:b/>
                <w:bCs/>
              </w:rPr>
            </w:pPr>
          </w:p>
        </w:tc>
        <w:tc>
          <w:tcPr>
            <w:tcW w:w="850" w:type="dxa"/>
          </w:tcPr>
          <w:p w:rsidR="00507DD4" w:rsidRPr="0063682F" w:rsidRDefault="00507DD4" w:rsidP="00853300">
            <w:pPr>
              <w:spacing w:before="60" w:after="60"/>
              <w:jc w:val="right"/>
              <w:rPr>
                <w:rFonts w:cs="Tahoma"/>
                <w:b/>
                <w:bCs/>
              </w:rPr>
            </w:pPr>
          </w:p>
        </w:tc>
        <w:tc>
          <w:tcPr>
            <w:tcW w:w="851" w:type="dxa"/>
            <w:vAlign w:val="center"/>
          </w:tcPr>
          <w:p w:rsidR="00507DD4" w:rsidRPr="0063682F" w:rsidRDefault="00507DD4" w:rsidP="00507DD4">
            <w:pPr>
              <w:spacing w:before="60" w:after="60"/>
              <w:jc w:val="center"/>
              <w:rPr>
                <w:rFonts w:cs="Tahoma"/>
                <w:b/>
                <w:bCs/>
              </w:rPr>
            </w:pPr>
          </w:p>
        </w:tc>
      </w:tr>
      <w:tr w:rsidR="00507DD4" w:rsidRPr="00E21008" w:rsidTr="00A91D78">
        <w:trPr>
          <w:cantSplit/>
          <w:trHeight w:val="557"/>
        </w:trPr>
        <w:tc>
          <w:tcPr>
            <w:tcW w:w="640" w:type="dxa"/>
            <w:vAlign w:val="center"/>
          </w:tcPr>
          <w:p w:rsidR="00507DD4" w:rsidRPr="0063682F" w:rsidRDefault="00507DD4" w:rsidP="006D0312">
            <w:pPr>
              <w:spacing w:before="60" w:after="60"/>
              <w:rPr>
                <w:rFonts w:cs="Tahoma"/>
              </w:rPr>
            </w:pPr>
            <w:r w:rsidRPr="0063682F">
              <w:rPr>
                <w:rFonts w:cs="Tahoma"/>
              </w:rPr>
              <w:t>3.1.</w:t>
            </w:r>
          </w:p>
        </w:tc>
        <w:tc>
          <w:tcPr>
            <w:tcW w:w="2693" w:type="dxa"/>
            <w:vAlign w:val="center"/>
          </w:tcPr>
          <w:p w:rsidR="00507DD4" w:rsidRPr="0063682F" w:rsidRDefault="00507DD4" w:rsidP="006D0312">
            <w:pPr>
              <w:spacing w:before="60" w:after="60"/>
              <w:rPr>
                <w:rFonts w:cs="Tahoma"/>
              </w:rPr>
            </w:pPr>
            <w:r w:rsidRPr="0063682F">
              <w:rPr>
                <w:rFonts w:cs="Tahoma"/>
              </w:rPr>
              <w:t>Средняя урожайность зерновых</w:t>
            </w:r>
          </w:p>
        </w:tc>
        <w:tc>
          <w:tcPr>
            <w:tcW w:w="1134" w:type="dxa"/>
            <w:vAlign w:val="center"/>
          </w:tcPr>
          <w:p w:rsidR="00507DD4" w:rsidRPr="0063682F" w:rsidRDefault="00507DD4" w:rsidP="006D0312">
            <w:pPr>
              <w:spacing w:before="60" w:after="60"/>
              <w:jc w:val="center"/>
              <w:rPr>
                <w:rFonts w:cs="Tahoma"/>
              </w:rPr>
            </w:pPr>
            <w:r w:rsidRPr="0063682F">
              <w:rPr>
                <w:rFonts w:cs="Tahoma"/>
              </w:rPr>
              <w:t>центнеров с 1 га</w:t>
            </w:r>
          </w:p>
        </w:tc>
        <w:tc>
          <w:tcPr>
            <w:tcW w:w="709" w:type="dxa"/>
            <w:vAlign w:val="center"/>
          </w:tcPr>
          <w:p w:rsidR="00507DD4" w:rsidRPr="0063682F" w:rsidRDefault="00507DD4" w:rsidP="006D0312">
            <w:pPr>
              <w:spacing w:before="60" w:after="60"/>
              <w:jc w:val="right"/>
              <w:rPr>
                <w:rFonts w:cs="Tahoma"/>
              </w:rPr>
            </w:pPr>
            <w:r w:rsidRPr="0063682F">
              <w:rPr>
                <w:rFonts w:cs="Tahoma"/>
              </w:rPr>
              <w:t>7,2</w:t>
            </w:r>
          </w:p>
        </w:tc>
        <w:tc>
          <w:tcPr>
            <w:tcW w:w="850" w:type="dxa"/>
            <w:vAlign w:val="center"/>
          </w:tcPr>
          <w:p w:rsidR="00507DD4" w:rsidRPr="0063682F" w:rsidRDefault="00507DD4" w:rsidP="006D0312">
            <w:pPr>
              <w:spacing w:before="60" w:after="60"/>
              <w:jc w:val="right"/>
              <w:rPr>
                <w:rFonts w:cs="Tahoma"/>
              </w:rPr>
            </w:pPr>
            <w:r w:rsidRPr="0063682F">
              <w:rPr>
                <w:rFonts w:cs="Tahoma"/>
              </w:rPr>
              <w:t>10,0</w:t>
            </w:r>
          </w:p>
        </w:tc>
        <w:tc>
          <w:tcPr>
            <w:tcW w:w="851" w:type="dxa"/>
            <w:vAlign w:val="center"/>
          </w:tcPr>
          <w:p w:rsidR="00507DD4" w:rsidRPr="0063682F" w:rsidRDefault="00507DD4" w:rsidP="006D0312">
            <w:pPr>
              <w:spacing w:before="60" w:after="60"/>
              <w:jc w:val="right"/>
              <w:rPr>
                <w:rFonts w:cs="Tahoma"/>
              </w:rPr>
            </w:pPr>
            <w:r w:rsidRPr="0063682F">
              <w:rPr>
                <w:rFonts w:cs="Tahoma"/>
              </w:rPr>
              <w:t>10,2</w:t>
            </w:r>
          </w:p>
        </w:tc>
        <w:tc>
          <w:tcPr>
            <w:tcW w:w="850" w:type="dxa"/>
            <w:vAlign w:val="center"/>
          </w:tcPr>
          <w:p w:rsidR="00507DD4" w:rsidRPr="0063682F" w:rsidRDefault="00507DD4" w:rsidP="006D0312">
            <w:pPr>
              <w:spacing w:before="60" w:after="60"/>
              <w:jc w:val="right"/>
              <w:rPr>
                <w:rFonts w:cs="Tahoma"/>
              </w:rPr>
            </w:pPr>
            <w:r w:rsidRPr="0063682F">
              <w:rPr>
                <w:rFonts w:cs="Tahoma"/>
              </w:rPr>
              <w:t>10,5</w:t>
            </w:r>
          </w:p>
        </w:tc>
        <w:tc>
          <w:tcPr>
            <w:tcW w:w="851" w:type="dxa"/>
            <w:vAlign w:val="center"/>
          </w:tcPr>
          <w:p w:rsidR="00507DD4" w:rsidRPr="0063682F" w:rsidRDefault="00507DD4" w:rsidP="006D0312">
            <w:pPr>
              <w:spacing w:before="60" w:after="60"/>
              <w:jc w:val="right"/>
              <w:rPr>
                <w:rFonts w:cs="Tahoma"/>
              </w:rPr>
            </w:pPr>
            <w:r w:rsidRPr="0063682F">
              <w:rPr>
                <w:rFonts w:cs="Tahoma"/>
              </w:rPr>
              <w:t>10,6</w:t>
            </w:r>
          </w:p>
        </w:tc>
        <w:tc>
          <w:tcPr>
            <w:tcW w:w="850" w:type="dxa"/>
            <w:vAlign w:val="center"/>
          </w:tcPr>
          <w:p w:rsidR="00507DD4" w:rsidRPr="0063682F" w:rsidRDefault="00507DD4" w:rsidP="006D0312">
            <w:pPr>
              <w:spacing w:before="60" w:after="60"/>
              <w:jc w:val="right"/>
              <w:rPr>
                <w:rFonts w:cs="Tahoma"/>
              </w:rPr>
            </w:pPr>
            <w:r w:rsidRPr="0063682F">
              <w:rPr>
                <w:rFonts w:cs="Tahoma"/>
              </w:rPr>
              <w:t>10,7</w:t>
            </w:r>
          </w:p>
        </w:tc>
        <w:tc>
          <w:tcPr>
            <w:tcW w:w="851" w:type="dxa"/>
            <w:vAlign w:val="center"/>
          </w:tcPr>
          <w:p w:rsidR="00507DD4" w:rsidRPr="00E21008" w:rsidRDefault="00507DD4" w:rsidP="006D0312">
            <w:pPr>
              <w:spacing w:before="60" w:after="60"/>
              <w:jc w:val="right"/>
              <w:rPr>
                <w:rFonts w:cs="Tahoma"/>
              </w:rPr>
            </w:pPr>
            <w:r w:rsidRPr="00E21008">
              <w:rPr>
                <w:rFonts w:cs="Tahoma"/>
              </w:rPr>
              <w:t>8,6</w:t>
            </w:r>
          </w:p>
        </w:tc>
        <w:tc>
          <w:tcPr>
            <w:tcW w:w="708" w:type="dxa"/>
            <w:vAlign w:val="center"/>
          </w:tcPr>
          <w:p w:rsidR="00507DD4" w:rsidRPr="00C30AF9" w:rsidRDefault="00507DD4" w:rsidP="00853300">
            <w:pPr>
              <w:spacing w:before="60" w:after="60"/>
              <w:jc w:val="right"/>
              <w:rPr>
                <w:rFonts w:cs="Tahoma"/>
              </w:rPr>
            </w:pPr>
            <w:r>
              <w:rPr>
                <w:rFonts w:cs="Tahoma"/>
              </w:rPr>
              <w:t>1</w:t>
            </w:r>
            <w:r w:rsidR="0010222E">
              <w:rPr>
                <w:rFonts w:cs="Tahoma"/>
              </w:rPr>
              <w:t>4,0</w:t>
            </w:r>
          </w:p>
        </w:tc>
        <w:tc>
          <w:tcPr>
            <w:tcW w:w="851" w:type="dxa"/>
            <w:vAlign w:val="center"/>
          </w:tcPr>
          <w:p w:rsidR="00507DD4" w:rsidRPr="00C30AF9" w:rsidRDefault="0010222E" w:rsidP="003661C4">
            <w:pPr>
              <w:spacing w:before="60" w:after="60"/>
              <w:jc w:val="right"/>
              <w:rPr>
                <w:rFonts w:cs="Tahoma"/>
              </w:rPr>
            </w:pPr>
            <w:r>
              <w:rPr>
                <w:rFonts w:cs="Tahoma"/>
              </w:rPr>
              <w:t>8,6</w:t>
            </w:r>
          </w:p>
        </w:tc>
        <w:tc>
          <w:tcPr>
            <w:tcW w:w="850" w:type="dxa"/>
            <w:vAlign w:val="center"/>
          </w:tcPr>
          <w:p w:rsidR="00507DD4" w:rsidRPr="00C30AF9" w:rsidRDefault="00507DD4" w:rsidP="00853300">
            <w:pPr>
              <w:spacing w:before="60" w:after="60"/>
              <w:jc w:val="right"/>
              <w:rPr>
                <w:rFonts w:cs="Tahoma"/>
              </w:rPr>
            </w:pPr>
            <w:r w:rsidRPr="00C30AF9">
              <w:rPr>
                <w:rFonts w:cs="Tahoma"/>
              </w:rPr>
              <w:t>1</w:t>
            </w:r>
            <w:r w:rsidR="0010222E">
              <w:rPr>
                <w:rFonts w:cs="Tahoma"/>
              </w:rPr>
              <w:t>1,7</w:t>
            </w:r>
          </w:p>
        </w:tc>
        <w:tc>
          <w:tcPr>
            <w:tcW w:w="851" w:type="dxa"/>
          </w:tcPr>
          <w:p w:rsidR="00507DD4" w:rsidRPr="00C30AF9" w:rsidRDefault="00507DD4" w:rsidP="00853300">
            <w:pPr>
              <w:spacing w:before="60" w:after="60"/>
              <w:jc w:val="right"/>
              <w:rPr>
                <w:rFonts w:cs="Tahoma"/>
              </w:rPr>
            </w:pPr>
          </w:p>
          <w:p w:rsidR="00507DD4" w:rsidRPr="00C30AF9" w:rsidRDefault="00507DD4" w:rsidP="00853300">
            <w:pPr>
              <w:spacing w:before="60" w:after="60"/>
              <w:jc w:val="right"/>
              <w:rPr>
                <w:rFonts w:cs="Tahoma"/>
              </w:rPr>
            </w:pPr>
            <w:r w:rsidRPr="00C30AF9">
              <w:rPr>
                <w:rFonts w:cs="Tahoma"/>
              </w:rPr>
              <w:t>16,0</w:t>
            </w:r>
          </w:p>
          <w:p w:rsidR="00507DD4" w:rsidRPr="00C30AF9" w:rsidRDefault="00507DD4" w:rsidP="00853300">
            <w:pPr>
              <w:spacing w:before="60" w:after="60"/>
              <w:jc w:val="right"/>
              <w:rPr>
                <w:rFonts w:cs="Tahoma"/>
              </w:rPr>
            </w:pPr>
          </w:p>
        </w:tc>
        <w:tc>
          <w:tcPr>
            <w:tcW w:w="850" w:type="dxa"/>
          </w:tcPr>
          <w:p w:rsidR="00507DD4" w:rsidRDefault="00507DD4" w:rsidP="00853300">
            <w:pPr>
              <w:spacing w:before="60" w:after="60"/>
              <w:jc w:val="right"/>
              <w:rPr>
                <w:rFonts w:cs="Tahoma"/>
              </w:rPr>
            </w:pPr>
          </w:p>
          <w:p w:rsidR="00507DD4" w:rsidRPr="00C30AF9" w:rsidRDefault="00507DD4" w:rsidP="00853300">
            <w:pPr>
              <w:spacing w:before="60" w:after="60"/>
              <w:jc w:val="right"/>
              <w:rPr>
                <w:rFonts w:cs="Tahoma"/>
              </w:rPr>
            </w:pPr>
            <w:r>
              <w:rPr>
                <w:rFonts w:cs="Tahoma"/>
              </w:rPr>
              <w:t>17,7</w:t>
            </w:r>
          </w:p>
        </w:tc>
        <w:tc>
          <w:tcPr>
            <w:tcW w:w="851" w:type="dxa"/>
            <w:vAlign w:val="center"/>
          </w:tcPr>
          <w:p w:rsidR="00507DD4" w:rsidRDefault="00507DD4" w:rsidP="00507DD4">
            <w:pPr>
              <w:spacing w:before="60" w:after="60"/>
              <w:jc w:val="center"/>
              <w:rPr>
                <w:rFonts w:cs="Tahoma"/>
              </w:rPr>
            </w:pPr>
            <w:r>
              <w:rPr>
                <w:rFonts w:cs="Tahoma"/>
              </w:rPr>
              <w:t>17,7</w:t>
            </w:r>
          </w:p>
        </w:tc>
      </w:tr>
      <w:tr w:rsidR="00507DD4" w:rsidRPr="00853300" w:rsidTr="00A91D78">
        <w:trPr>
          <w:cantSplit/>
        </w:trPr>
        <w:tc>
          <w:tcPr>
            <w:tcW w:w="640" w:type="dxa"/>
            <w:tcBorders>
              <w:bottom w:val="single" w:sz="4" w:space="0" w:color="auto"/>
            </w:tcBorders>
          </w:tcPr>
          <w:p w:rsidR="00507DD4" w:rsidRPr="0063682F" w:rsidRDefault="00507DD4" w:rsidP="006D0312">
            <w:pPr>
              <w:spacing w:before="60" w:after="60"/>
              <w:rPr>
                <w:rFonts w:cs="Tahoma"/>
              </w:rPr>
            </w:pPr>
            <w:r w:rsidRPr="0063682F">
              <w:rPr>
                <w:rFonts w:cs="Tahoma"/>
              </w:rPr>
              <w:t>3.2.</w:t>
            </w:r>
          </w:p>
        </w:tc>
        <w:tc>
          <w:tcPr>
            <w:tcW w:w="2693" w:type="dxa"/>
            <w:tcBorders>
              <w:bottom w:val="single" w:sz="4" w:space="0" w:color="auto"/>
            </w:tcBorders>
          </w:tcPr>
          <w:p w:rsidR="00507DD4" w:rsidRPr="0063682F" w:rsidRDefault="00507DD4" w:rsidP="006D0312">
            <w:pPr>
              <w:spacing w:before="60" w:after="60"/>
              <w:rPr>
                <w:rFonts w:cs="Tahoma"/>
              </w:rPr>
            </w:pPr>
            <w:r w:rsidRPr="0063682F">
              <w:rPr>
                <w:rFonts w:cs="Tahoma"/>
              </w:rPr>
              <w:t>Надой молока на одну корову в сельскохозяйственных организациях</w:t>
            </w:r>
            <w:r>
              <w:rPr>
                <w:rFonts w:cs="Tahoma"/>
              </w:rPr>
              <w:t xml:space="preserve"> </w:t>
            </w:r>
          </w:p>
        </w:tc>
        <w:tc>
          <w:tcPr>
            <w:tcW w:w="1134" w:type="dxa"/>
            <w:tcBorders>
              <w:bottom w:val="single" w:sz="4" w:space="0" w:color="auto"/>
            </w:tcBorders>
            <w:vAlign w:val="center"/>
          </w:tcPr>
          <w:p w:rsidR="00507DD4" w:rsidRPr="0063682F" w:rsidRDefault="00507DD4" w:rsidP="006D0312">
            <w:pPr>
              <w:spacing w:before="60" w:after="60"/>
              <w:jc w:val="center"/>
              <w:rPr>
                <w:rFonts w:cs="Tahoma"/>
              </w:rPr>
            </w:pPr>
            <w:r w:rsidRPr="0063682F">
              <w:rPr>
                <w:rFonts w:cs="Tahoma"/>
              </w:rPr>
              <w:t>литров в год</w:t>
            </w:r>
          </w:p>
        </w:tc>
        <w:tc>
          <w:tcPr>
            <w:tcW w:w="709" w:type="dxa"/>
            <w:tcBorders>
              <w:bottom w:val="single" w:sz="4" w:space="0" w:color="auto"/>
            </w:tcBorders>
            <w:vAlign w:val="center"/>
          </w:tcPr>
          <w:p w:rsidR="00507DD4" w:rsidRPr="0063682F" w:rsidRDefault="00507DD4" w:rsidP="006D0312">
            <w:pPr>
              <w:spacing w:before="60" w:after="60"/>
              <w:jc w:val="right"/>
              <w:rPr>
                <w:rFonts w:cs="Tahoma"/>
              </w:rPr>
            </w:pPr>
            <w:r w:rsidRPr="0063682F">
              <w:rPr>
                <w:rFonts w:cs="Tahoma"/>
              </w:rPr>
              <w:t>2660</w:t>
            </w:r>
          </w:p>
        </w:tc>
        <w:tc>
          <w:tcPr>
            <w:tcW w:w="850" w:type="dxa"/>
            <w:tcBorders>
              <w:bottom w:val="single" w:sz="4" w:space="0" w:color="auto"/>
            </w:tcBorders>
            <w:vAlign w:val="center"/>
          </w:tcPr>
          <w:p w:rsidR="00507DD4" w:rsidRPr="0063682F" w:rsidRDefault="00507DD4" w:rsidP="006D0312">
            <w:pPr>
              <w:spacing w:before="60" w:after="60"/>
              <w:jc w:val="right"/>
              <w:rPr>
                <w:rFonts w:cs="Tahoma"/>
              </w:rPr>
            </w:pPr>
            <w:r w:rsidRPr="0063682F">
              <w:rPr>
                <w:rFonts w:cs="Tahoma"/>
              </w:rPr>
              <w:t>2700</w:t>
            </w:r>
          </w:p>
        </w:tc>
        <w:tc>
          <w:tcPr>
            <w:tcW w:w="851" w:type="dxa"/>
            <w:tcBorders>
              <w:bottom w:val="single" w:sz="4" w:space="0" w:color="auto"/>
            </w:tcBorders>
            <w:vAlign w:val="center"/>
          </w:tcPr>
          <w:p w:rsidR="00507DD4" w:rsidRPr="0063682F" w:rsidRDefault="00507DD4" w:rsidP="006D0312">
            <w:pPr>
              <w:spacing w:before="60" w:after="60"/>
              <w:jc w:val="right"/>
              <w:rPr>
                <w:rFonts w:cs="Tahoma"/>
              </w:rPr>
            </w:pPr>
            <w:r w:rsidRPr="0063682F">
              <w:rPr>
                <w:rFonts w:cs="Tahoma"/>
              </w:rPr>
              <w:t>2720</w:t>
            </w:r>
          </w:p>
        </w:tc>
        <w:tc>
          <w:tcPr>
            <w:tcW w:w="850" w:type="dxa"/>
            <w:tcBorders>
              <w:bottom w:val="single" w:sz="4" w:space="0" w:color="auto"/>
            </w:tcBorders>
            <w:vAlign w:val="center"/>
          </w:tcPr>
          <w:p w:rsidR="00507DD4" w:rsidRPr="0063682F" w:rsidRDefault="00507DD4" w:rsidP="006D0312">
            <w:pPr>
              <w:spacing w:before="60" w:after="60"/>
              <w:jc w:val="right"/>
              <w:rPr>
                <w:rFonts w:cs="Tahoma"/>
              </w:rPr>
            </w:pPr>
            <w:r w:rsidRPr="0063682F">
              <w:rPr>
                <w:rFonts w:cs="Tahoma"/>
              </w:rPr>
              <w:t>2750</w:t>
            </w:r>
          </w:p>
        </w:tc>
        <w:tc>
          <w:tcPr>
            <w:tcW w:w="851" w:type="dxa"/>
            <w:tcBorders>
              <w:bottom w:val="single" w:sz="4" w:space="0" w:color="auto"/>
            </w:tcBorders>
            <w:vAlign w:val="center"/>
          </w:tcPr>
          <w:p w:rsidR="00507DD4" w:rsidRPr="0063682F" w:rsidRDefault="00507DD4" w:rsidP="006D0312">
            <w:pPr>
              <w:spacing w:before="60" w:after="60"/>
              <w:jc w:val="right"/>
              <w:rPr>
                <w:rFonts w:cs="Tahoma"/>
              </w:rPr>
            </w:pPr>
            <w:r w:rsidRPr="0063682F">
              <w:rPr>
                <w:rFonts w:cs="Tahoma"/>
              </w:rPr>
              <w:t>2800</w:t>
            </w:r>
          </w:p>
        </w:tc>
        <w:tc>
          <w:tcPr>
            <w:tcW w:w="850" w:type="dxa"/>
            <w:tcBorders>
              <w:bottom w:val="single" w:sz="4" w:space="0" w:color="auto"/>
            </w:tcBorders>
            <w:vAlign w:val="center"/>
          </w:tcPr>
          <w:p w:rsidR="00507DD4" w:rsidRPr="0063682F" w:rsidRDefault="00507DD4" w:rsidP="006D0312">
            <w:pPr>
              <w:spacing w:before="60" w:after="60"/>
              <w:jc w:val="right"/>
              <w:rPr>
                <w:rFonts w:cs="Tahoma"/>
              </w:rPr>
            </w:pPr>
            <w:r w:rsidRPr="0063682F">
              <w:rPr>
                <w:rFonts w:cs="Tahoma"/>
              </w:rPr>
              <w:t>2830</w:t>
            </w:r>
          </w:p>
        </w:tc>
        <w:tc>
          <w:tcPr>
            <w:tcW w:w="851" w:type="dxa"/>
            <w:tcBorders>
              <w:bottom w:val="single" w:sz="4" w:space="0" w:color="auto"/>
            </w:tcBorders>
            <w:vAlign w:val="center"/>
          </w:tcPr>
          <w:p w:rsidR="00507DD4" w:rsidRPr="00E21008" w:rsidRDefault="00507DD4" w:rsidP="006D0312">
            <w:pPr>
              <w:spacing w:before="60" w:after="60"/>
              <w:jc w:val="right"/>
              <w:rPr>
                <w:rFonts w:cs="Tahoma"/>
              </w:rPr>
            </w:pPr>
            <w:r w:rsidRPr="00E21008">
              <w:rPr>
                <w:rFonts w:cs="Tahoma"/>
              </w:rPr>
              <w:t>2727</w:t>
            </w:r>
          </w:p>
        </w:tc>
        <w:tc>
          <w:tcPr>
            <w:tcW w:w="708" w:type="dxa"/>
            <w:tcBorders>
              <w:bottom w:val="single" w:sz="4" w:space="0" w:color="auto"/>
            </w:tcBorders>
            <w:vAlign w:val="center"/>
          </w:tcPr>
          <w:p w:rsidR="00507DD4" w:rsidRPr="00C30AF9" w:rsidRDefault="00507DD4" w:rsidP="00853300">
            <w:pPr>
              <w:spacing w:before="60" w:after="60"/>
              <w:jc w:val="right"/>
              <w:rPr>
                <w:rFonts w:cs="Tahoma"/>
              </w:rPr>
            </w:pPr>
            <w:r w:rsidRPr="00C30AF9">
              <w:rPr>
                <w:rFonts w:cs="Tahoma"/>
              </w:rPr>
              <w:t>3</w:t>
            </w:r>
            <w:r w:rsidR="009E1B64">
              <w:rPr>
                <w:rFonts w:cs="Tahoma"/>
              </w:rPr>
              <w:t>024</w:t>
            </w:r>
          </w:p>
        </w:tc>
        <w:tc>
          <w:tcPr>
            <w:tcW w:w="851" w:type="dxa"/>
            <w:tcBorders>
              <w:bottom w:val="single" w:sz="4" w:space="0" w:color="auto"/>
            </w:tcBorders>
            <w:vAlign w:val="center"/>
          </w:tcPr>
          <w:p w:rsidR="00507DD4" w:rsidRPr="00C30AF9" w:rsidRDefault="009E1B64" w:rsidP="003661C4">
            <w:pPr>
              <w:spacing w:before="60" w:after="60"/>
              <w:jc w:val="right"/>
              <w:rPr>
                <w:rFonts w:cs="Tahoma"/>
              </w:rPr>
            </w:pPr>
            <w:r>
              <w:rPr>
                <w:rFonts w:cs="Tahoma"/>
              </w:rPr>
              <w:t>3826</w:t>
            </w:r>
          </w:p>
        </w:tc>
        <w:tc>
          <w:tcPr>
            <w:tcW w:w="850" w:type="dxa"/>
            <w:tcBorders>
              <w:bottom w:val="single" w:sz="4" w:space="0" w:color="auto"/>
            </w:tcBorders>
            <w:vAlign w:val="center"/>
          </w:tcPr>
          <w:p w:rsidR="00507DD4" w:rsidRPr="00C30AF9" w:rsidRDefault="00507DD4" w:rsidP="00853300">
            <w:pPr>
              <w:spacing w:before="60" w:after="60"/>
              <w:jc w:val="right"/>
              <w:rPr>
                <w:rFonts w:cs="Tahoma"/>
              </w:rPr>
            </w:pPr>
            <w:r w:rsidRPr="00C30AF9">
              <w:rPr>
                <w:rFonts w:cs="Tahoma"/>
              </w:rPr>
              <w:t>3950</w:t>
            </w:r>
          </w:p>
        </w:tc>
        <w:tc>
          <w:tcPr>
            <w:tcW w:w="851" w:type="dxa"/>
            <w:tcBorders>
              <w:bottom w:val="single" w:sz="4" w:space="0" w:color="auto"/>
            </w:tcBorders>
            <w:vAlign w:val="center"/>
          </w:tcPr>
          <w:p w:rsidR="00507DD4" w:rsidRPr="00C30AF9" w:rsidRDefault="00507DD4" w:rsidP="00C32E62">
            <w:pPr>
              <w:spacing w:before="60" w:after="60"/>
              <w:jc w:val="center"/>
              <w:rPr>
                <w:rFonts w:cs="Tahoma"/>
              </w:rPr>
            </w:pPr>
            <w:r w:rsidRPr="00C30AF9">
              <w:rPr>
                <w:rFonts w:cs="Tahoma"/>
              </w:rPr>
              <w:t>4043</w:t>
            </w:r>
          </w:p>
        </w:tc>
        <w:tc>
          <w:tcPr>
            <w:tcW w:w="850" w:type="dxa"/>
            <w:tcBorders>
              <w:bottom w:val="single" w:sz="4" w:space="0" w:color="auto"/>
            </w:tcBorders>
            <w:vAlign w:val="center"/>
          </w:tcPr>
          <w:p w:rsidR="00507DD4" w:rsidRPr="00C30AF9" w:rsidRDefault="00507DD4" w:rsidP="0095182C">
            <w:pPr>
              <w:spacing w:before="60" w:after="60"/>
              <w:jc w:val="center"/>
              <w:rPr>
                <w:rFonts w:cs="Tahoma"/>
              </w:rPr>
            </w:pPr>
            <w:r>
              <w:rPr>
                <w:rFonts w:cs="Tahoma"/>
              </w:rPr>
              <w:t>4136</w:t>
            </w:r>
          </w:p>
        </w:tc>
        <w:tc>
          <w:tcPr>
            <w:tcW w:w="851" w:type="dxa"/>
            <w:tcBorders>
              <w:bottom w:val="single" w:sz="4" w:space="0" w:color="auto"/>
            </w:tcBorders>
            <w:vAlign w:val="center"/>
          </w:tcPr>
          <w:p w:rsidR="00507DD4" w:rsidRDefault="00507DD4" w:rsidP="00507DD4">
            <w:pPr>
              <w:spacing w:before="60" w:after="60"/>
              <w:jc w:val="center"/>
              <w:rPr>
                <w:rFonts w:cs="Tahoma"/>
              </w:rPr>
            </w:pPr>
            <w:r>
              <w:rPr>
                <w:rFonts w:cs="Tahoma"/>
              </w:rPr>
              <w:t>4136</w:t>
            </w:r>
          </w:p>
        </w:tc>
      </w:tr>
    </w:tbl>
    <w:p w:rsidR="0016474E" w:rsidRPr="0063682F" w:rsidRDefault="0016474E" w:rsidP="005B22C5">
      <w:pPr>
        <w:pStyle w:val="af2"/>
        <w:rPr>
          <w:sz w:val="24"/>
          <w:szCs w:val="24"/>
        </w:rPr>
      </w:pPr>
    </w:p>
    <w:p w:rsidR="0016474E" w:rsidRPr="0063682F" w:rsidRDefault="0016474E" w:rsidP="005B22C5">
      <w:pPr>
        <w:pStyle w:val="af2"/>
        <w:rPr>
          <w:sz w:val="24"/>
          <w:szCs w:val="24"/>
        </w:rPr>
      </w:pPr>
      <w:r w:rsidRPr="0063682F">
        <w:rPr>
          <w:sz w:val="24"/>
          <w:szCs w:val="24"/>
        </w:rPr>
        <w:t>Пояснения к таблице:</w:t>
      </w:r>
    </w:p>
    <w:p w:rsidR="0016474E" w:rsidRPr="0063682F" w:rsidRDefault="0016474E" w:rsidP="005B22C5">
      <w:pPr>
        <w:pStyle w:val="af2"/>
        <w:numPr>
          <w:ilvl w:val="0"/>
          <w:numId w:val="26"/>
        </w:numPr>
        <w:jc w:val="both"/>
        <w:rPr>
          <w:sz w:val="24"/>
          <w:szCs w:val="24"/>
        </w:rPr>
      </w:pPr>
      <w:r w:rsidRPr="0063682F">
        <w:rPr>
          <w:sz w:val="24"/>
          <w:szCs w:val="24"/>
        </w:rPr>
        <w:t>приведенные плановые значения целевых индикаторов (показателей) указаны с учетом ожидаемого софинансирования реализации программы за счет средств федерального и областного бюджета;</w:t>
      </w:r>
    </w:p>
    <w:p w:rsidR="0016474E" w:rsidRPr="0063682F" w:rsidRDefault="0016474E" w:rsidP="0049248B">
      <w:pPr>
        <w:pStyle w:val="af2"/>
        <w:ind w:left="720"/>
        <w:jc w:val="both"/>
        <w:rPr>
          <w:sz w:val="24"/>
          <w:szCs w:val="24"/>
        </w:rPr>
      </w:pPr>
    </w:p>
    <w:p w:rsidR="0016474E" w:rsidRPr="0063682F" w:rsidRDefault="0016474E" w:rsidP="00822C64">
      <w:pPr>
        <w:pStyle w:val="af2"/>
        <w:ind w:left="360"/>
        <w:jc w:val="both"/>
        <w:rPr>
          <w:sz w:val="24"/>
          <w:szCs w:val="24"/>
        </w:rPr>
      </w:pPr>
      <w:r w:rsidRPr="0063682F">
        <w:rPr>
          <w:sz w:val="24"/>
          <w:szCs w:val="24"/>
        </w:rPr>
        <w:t>б)</w:t>
      </w:r>
      <w:r>
        <w:rPr>
          <w:sz w:val="24"/>
          <w:szCs w:val="24"/>
        </w:rPr>
        <w:t xml:space="preserve"> </w:t>
      </w:r>
      <w:r w:rsidRPr="0063682F">
        <w:rPr>
          <w:sz w:val="24"/>
          <w:szCs w:val="24"/>
        </w:rPr>
        <w:t>отчетные значения целевых индикаторов (показателей) 3 определяются по данным официального статистического наблюдения и по данным управленческого учета, 1,2 осуществляемого отделом  сельского хозяйства Вичугского муниципального района  Ивановской области.</w:t>
      </w:r>
    </w:p>
    <w:p w:rsidR="0016474E" w:rsidRPr="0063682F" w:rsidRDefault="0016474E" w:rsidP="005B22C5">
      <w:pPr>
        <w:pStyle w:val="Pro-Gramma"/>
        <w:rPr>
          <w:rFonts w:ascii="Times New Roman" w:hAnsi="Times New Roman"/>
          <w:sz w:val="24"/>
          <w:szCs w:val="24"/>
        </w:rPr>
        <w:sectPr w:rsidR="0016474E" w:rsidRPr="0063682F" w:rsidSect="0004164C">
          <w:pgSz w:w="16838" w:h="11906" w:orient="landscape" w:code="9"/>
          <w:pgMar w:top="680" w:right="851" w:bottom="624" w:left="1134" w:header="709" w:footer="709" w:gutter="0"/>
          <w:cols w:space="708"/>
          <w:titlePg/>
          <w:docGrid w:linePitch="360"/>
        </w:sectPr>
      </w:pPr>
    </w:p>
    <w:p w:rsidR="0016474E" w:rsidRPr="0063682F" w:rsidRDefault="0016474E" w:rsidP="005B22C5">
      <w:pPr>
        <w:pStyle w:val="4"/>
        <w:spacing w:before="0"/>
        <w:rPr>
          <w:rFonts w:ascii="Times New Roman" w:hAnsi="Times New Roman"/>
          <w:sz w:val="24"/>
          <w:szCs w:val="24"/>
        </w:rPr>
      </w:pPr>
      <w:r w:rsidRPr="0063682F">
        <w:rPr>
          <w:rFonts w:ascii="Times New Roman" w:hAnsi="Times New Roman"/>
          <w:sz w:val="24"/>
          <w:szCs w:val="24"/>
        </w:rPr>
        <w:lastRenderedPageBreak/>
        <w:t>Ожидаемые результаты реализации  муниципальной программы</w:t>
      </w:r>
    </w:p>
    <w:p w:rsidR="0016474E" w:rsidRPr="0063682F" w:rsidRDefault="0016474E" w:rsidP="00412B8D">
      <w:pPr>
        <w:pStyle w:val="Pro-Gramma"/>
        <w:rPr>
          <w:rFonts w:ascii="Times New Roman" w:hAnsi="Times New Roman"/>
          <w:sz w:val="24"/>
          <w:szCs w:val="24"/>
        </w:rPr>
      </w:pPr>
      <w:r w:rsidRPr="0063682F">
        <w:rPr>
          <w:rFonts w:ascii="Times New Roman" w:hAnsi="Times New Roman"/>
          <w:sz w:val="24"/>
          <w:szCs w:val="24"/>
        </w:rPr>
        <w:t>Реализация Программы позволит достичь следующих результатов.</w:t>
      </w:r>
    </w:p>
    <w:p w:rsidR="0016474E" w:rsidRPr="0063682F" w:rsidRDefault="0016474E" w:rsidP="00412B8D">
      <w:pPr>
        <w:pStyle w:val="Pro-Gramma"/>
        <w:ind w:left="0" w:firstLine="1134"/>
        <w:rPr>
          <w:rFonts w:ascii="Times New Roman" w:hAnsi="Times New Roman"/>
          <w:sz w:val="24"/>
          <w:szCs w:val="24"/>
        </w:rPr>
      </w:pPr>
      <w:r w:rsidRPr="0063682F">
        <w:rPr>
          <w:rFonts w:ascii="Times New Roman" w:hAnsi="Times New Roman"/>
          <w:sz w:val="24"/>
          <w:szCs w:val="24"/>
        </w:rPr>
        <w:t>В Вичугском муниципальном районе возрастут  физические объемы производства сельскохозяйственной продукции отрасли  растениеводства и  животноводства.</w:t>
      </w:r>
    </w:p>
    <w:p w:rsidR="0016474E" w:rsidRPr="0063682F" w:rsidRDefault="0016474E" w:rsidP="00412B8D">
      <w:pPr>
        <w:shd w:val="clear" w:color="auto" w:fill="FFFFFF"/>
        <w:autoSpaceDE w:val="0"/>
        <w:autoSpaceDN w:val="0"/>
        <w:adjustRightInd w:val="0"/>
        <w:ind w:firstLine="709"/>
        <w:jc w:val="both"/>
        <w:rPr>
          <w:szCs w:val="28"/>
        </w:rPr>
      </w:pPr>
      <w:r w:rsidRPr="0063682F">
        <w:rPr>
          <w:szCs w:val="28"/>
        </w:rPr>
        <w:t>Валовой сбор зерна повысится к 202</w:t>
      </w:r>
      <w:r w:rsidR="00507DD4">
        <w:rPr>
          <w:szCs w:val="28"/>
        </w:rPr>
        <w:t>5</w:t>
      </w:r>
      <w:r w:rsidRPr="0063682F">
        <w:rPr>
          <w:szCs w:val="28"/>
        </w:rPr>
        <w:t xml:space="preserve"> году до </w:t>
      </w:r>
      <w:r w:rsidR="00770200">
        <w:rPr>
          <w:szCs w:val="28"/>
        </w:rPr>
        <w:t>3812  тонн</w:t>
      </w:r>
      <w:r w:rsidRPr="0063682F">
        <w:rPr>
          <w:szCs w:val="28"/>
        </w:rPr>
        <w:t xml:space="preserve">  в сравнении с 804,0  тонн в 2013 году, или </w:t>
      </w:r>
      <w:r w:rsidR="009F0F56">
        <w:rPr>
          <w:szCs w:val="28"/>
        </w:rPr>
        <w:t>увеличится 4</w:t>
      </w:r>
      <w:r w:rsidR="00770200">
        <w:rPr>
          <w:szCs w:val="28"/>
        </w:rPr>
        <w:t>,7</w:t>
      </w:r>
      <w:r>
        <w:rPr>
          <w:szCs w:val="28"/>
        </w:rPr>
        <w:t xml:space="preserve"> раза</w:t>
      </w:r>
      <w:r w:rsidR="009F0F56">
        <w:rPr>
          <w:szCs w:val="28"/>
        </w:rPr>
        <w:t xml:space="preserve">, производство </w:t>
      </w:r>
      <w:r w:rsidRPr="0063682F">
        <w:rPr>
          <w:szCs w:val="28"/>
        </w:rPr>
        <w:t xml:space="preserve">картофеля </w:t>
      </w:r>
      <w:r w:rsidR="00507DD4">
        <w:rPr>
          <w:szCs w:val="28"/>
        </w:rPr>
        <w:t>к 2025</w:t>
      </w:r>
      <w:r w:rsidR="00770200">
        <w:rPr>
          <w:szCs w:val="28"/>
        </w:rPr>
        <w:t xml:space="preserve"> году составит 412</w:t>
      </w:r>
      <w:r w:rsidR="009F0F56">
        <w:rPr>
          <w:szCs w:val="28"/>
        </w:rPr>
        <w:t>3</w:t>
      </w:r>
      <w:r>
        <w:rPr>
          <w:szCs w:val="28"/>
        </w:rPr>
        <w:t xml:space="preserve"> </w:t>
      </w:r>
      <w:r w:rsidR="00B0795C">
        <w:rPr>
          <w:szCs w:val="28"/>
        </w:rPr>
        <w:t> тонн</w:t>
      </w:r>
      <w:r w:rsidR="00770200">
        <w:rPr>
          <w:szCs w:val="28"/>
        </w:rPr>
        <w:t>ы, овощей – 1995</w:t>
      </w:r>
      <w:r w:rsidR="009F0F56">
        <w:rPr>
          <w:szCs w:val="28"/>
        </w:rPr>
        <w:t xml:space="preserve"> тонн</w:t>
      </w:r>
      <w:r w:rsidRPr="0063682F">
        <w:rPr>
          <w:szCs w:val="28"/>
        </w:rPr>
        <w:t>. Этому будут способствовать меры по улучшению использования земель сельскохозяйственного назначения, обеспечению развития элитного семеноводства, вовлечения в оборот неиспользуемых земель се</w:t>
      </w:r>
      <w:r>
        <w:rPr>
          <w:szCs w:val="28"/>
        </w:rPr>
        <w:t>льскохозяйственного назначения.</w:t>
      </w:r>
    </w:p>
    <w:p w:rsidR="0016474E" w:rsidRPr="0063682F" w:rsidRDefault="0016474E" w:rsidP="00412B8D">
      <w:pPr>
        <w:shd w:val="clear" w:color="auto" w:fill="FFFFFF"/>
        <w:autoSpaceDE w:val="0"/>
        <w:autoSpaceDN w:val="0"/>
        <w:adjustRightInd w:val="0"/>
        <w:ind w:firstLine="709"/>
        <w:jc w:val="both"/>
        <w:rPr>
          <w:szCs w:val="28"/>
        </w:rPr>
      </w:pPr>
      <w:r w:rsidRPr="0063682F">
        <w:rPr>
          <w:szCs w:val="28"/>
        </w:rPr>
        <w:t>Производство скота и птицы (в живом весе) во всех категориях хозяйств  к 202</w:t>
      </w:r>
      <w:r w:rsidR="00507DD4">
        <w:rPr>
          <w:szCs w:val="28"/>
        </w:rPr>
        <w:t>5</w:t>
      </w:r>
      <w:r w:rsidRPr="0063682F">
        <w:rPr>
          <w:szCs w:val="28"/>
        </w:rPr>
        <w:t xml:space="preserve"> году возрастет до  </w:t>
      </w:r>
      <w:r w:rsidR="00770200">
        <w:rPr>
          <w:szCs w:val="28"/>
        </w:rPr>
        <w:t>63</w:t>
      </w:r>
      <w:r w:rsidRPr="004D31FC">
        <w:rPr>
          <w:szCs w:val="28"/>
        </w:rPr>
        <w:t>0</w:t>
      </w:r>
      <w:r w:rsidRPr="0063682F">
        <w:rPr>
          <w:szCs w:val="28"/>
        </w:rPr>
        <w:t xml:space="preserve"> тонн, или на  </w:t>
      </w:r>
      <w:r w:rsidR="00EA1470">
        <w:rPr>
          <w:szCs w:val="28"/>
        </w:rPr>
        <w:t>8,4</w:t>
      </w:r>
      <w:r>
        <w:rPr>
          <w:szCs w:val="28"/>
        </w:rPr>
        <w:t xml:space="preserve"> </w:t>
      </w:r>
      <w:r w:rsidRPr="0063682F">
        <w:rPr>
          <w:szCs w:val="28"/>
        </w:rPr>
        <w:t>процента</w:t>
      </w:r>
      <w:r>
        <w:rPr>
          <w:szCs w:val="28"/>
        </w:rPr>
        <w:t xml:space="preserve"> выше 2013 года, </w:t>
      </w:r>
      <w:r w:rsidRPr="0063682F">
        <w:rPr>
          <w:szCs w:val="28"/>
        </w:rPr>
        <w:t xml:space="preserve"> молока - до </w:t>
      </w:r>
      <w:r w:rsidR="00EA1470">
        <w:rPr>
          <w:szCs w:val="28"/>
        </w:rPr>
        <w:t>5002</w:t>
      </w:r>
      <w:r w:rsidRPr="0063682F">
        <w:rPr>
          <w:szCs w:val="28"/>
        </w:rPr>
        <w:t> тонн</w:t>
      </w:r>
      <w:r w:rsidR="00EA1470">
        <w:rPr>
          <w:szCs w:val="28"/>
        </w:rPr>
        <w:t xml:space="preserve"> на 1169</w:t>
      </w:r>
      <w:r w:rsidR="002A6358">
        <w:rPr>
          <w:szCs w:val="28"/>
        </w:rPr>
        <w:t xml:space="preserve"> тонн больше чем в 2013 году</w:t>
      </w:r>
      <w:r>
        <w:rPr>
          <w:szCs w:val="28"/>
        </w:rPr>
        <w:t xml:space="preserve">. </w:t>
      </w:r>
      <w:r w:rsidRPr="0063682F">
        <w:rPr>
          <w:szCs w:val="28"/>
        </w:rPr>
        <w:t xml:space="preserve"> Основной прирост будет получен за счет роста продуктивности скота, развития мясного скотоводства и овцеводства.</w:t>
      </w:r>
    </w:p>
    <w:p w:rsidR="0016474E" w:rsidRPr="00C17CF5" w:rsidRDefault="0016474E" w:rsidP="00C17CF5">
      <w:pPr>
        <w:shd w:val="clear" w:color="auto" w:fill="FFFFFF"/>
        <w:autoSpaceDE w:val="0"/>
        <w:autoSpaceDN w:val="0"/>
        <w:adjustRightInd w:val="0"/>
        <w:ind w:firstLine="709"/>
        <w:jc w:val="both"/>
        <w:rPr>
          <w:szCs w:val="28"/>
        </w:rPr>
      </w:pPr>
      <w:r w:rsidRPr="0063682F">
        <w:rPr>
          <w:szCs w:val="28"/>
        </w:rPr>
        <w:t>Для этих целей предполагается  создать условия для достижения уровня рентабельности в сельскохозяйственных организациях не менее 1-7 процентов (с учетом субсидий).</w:t>
      </w:r>
    </w:p>
    <w:p w:rsidR="0016474E" w:rsidRPr="0063682F" w:rsidRDefault="0016474E" w:rsidP="00BE09D6">
      <w:pPr>
        <w:pStyle w:val="4"/>
        <w:jc w:val="center"/>
        <w:rPr>
          <w:rFonts w:ascii="Times New Roman" w:hAnsi="Times New Roman"/>
          <w:sz w:val="24"/>
          <w:szCs w:val="24"/>
        </w:rPr>
      </w:pPr>
      <w:r w:rsidRPr="0063682F">
        <w:rPr>
          <w:rFonts w:ascii="Times New Roman" w:hAnsi="Times New Roman"/>
          <w:sz w:val="24"/>
          <w:szCs w:val="24"/>
        </w:rPr>
        <w:t>Обоснование выделения подпрограмм</w:t>
      </w:r>
    </w:p>
    <w:p w:rsidR="0016474E" w:rsidRPr="0063682F" w:rsidRDefault="0016474E" w:rsidP="00E615DD">
      <w:pPr>
        <w:pStyle w:val="Pro-Gramma"/>
        <w:ind w:left="0" w:firstLine="708"/>
        <w:rPr>
          <w:rFonts w:ascii="Times New Roman" w:hAnsi="Times New Roman"/>
          <w:sz w:val="24"/>
          <w:szCs w:val="24"/>
        </w:rPr>
      </w:pPr>
      <w:r w:rsidRPr="0063682F">
        <w:rPr>
          <w:rFonts w:ascii="Times New Roman" w:hAnsi="Times New Roman"/>
          <w:sz w:val="24"/>
          <w:szCs w:val="24"/>
        </w:rPr>
        <w:t>Программа</w:t>
      </w:r>
      <w:r w:rsidR="007D36F5">
        <w:rPr>
          <w:rFonts w:ascii="Times New Roman" w:hAnsi="Times New Roman"/>
          <w:sz w:val="24"/>
          <w:szCs w:val="24"/>
        </w:rPr>
        <w:t xml:space="preserve"> предусматривает реализацию тр</w:t>
      </w:r>
      <w:r w:rsidR="00112385">
        <w:rPr>
          <w:rFonts w:ascii="Times New Roman" w:hAnsi="Times New Roman"/>
          <w:sz w:val="24"/>
          <w:szCs w:val="24"/>
        </w:rPr>
        <w:t>ех</w:t>
      </w:r>
      <w:r w:rsidRPr="0063682F">
        <w:rPr>
          <w:rFonts w:ascii="Times New Roman" w:hAnsi="Times New Roman"/>
          <w:sz w:val="24"/>
          <w:szCs w:val="24"/>
        </w:rPr>
        <w:t xml:space="preserve"> аналитических подпрограмм </w:t>
      </w:r>
      <w:r w:rsidR="002D2255">
        <w:rPr>
          <w:rFonts w:ascii="Times New Roman" w:hAnsi="Times New Roman"/>
          <w:sz w:val="24"/>
          <w:szCs w:val="24"/>
        </w:rPr>
        <w:t xml:space="preserve">и одной специальной подпрограммы </w:t>
      </w:r>
      <w:r w:rsidRPr="0063682F">
        <w:rPr>
          <w:rFonts w:ascii="Times New Roman" w:hAnsi="Times New Roman"/>
          <w:sz w:val="24"/>
          <w:szCs w:val="24"/>
        </w:rPr>
        <w:t xml:space="preserve">направленных на достижение ее целей. Оценка, в какой части реализация каждой из </w:t>
      </w:r>
      <w:r w:rsidR="002D2255">
        <w:rPr>
          <w:rFonts w:ascii="Times New Roman" w:hAnsi="Times New Roman"/>
          <w:sz w:val="24"/>
          <w:szCs w:val="24"/>
        </w:rPr>
        <w:t xml:space="preserve">аналитических </w:t>
      </w:r>
      <w:r w:rsidRPr="0063682F">
        <w:rPr>
          <w:rFonts w:ascii="Times New Roman" w:hAnsi="Times New Roman"/>
          <w:sz w:val="24"/>
          <w:szCs w:val="24"/>
        </w:rPr>
        <w:t>подпрограмм способствует достижению целей Программы, приведена в следующей таблице.</w:t>
      </w:r>
    </w:p>
    <w:p w:rsidR="0016474E" w:rsidRPr="0063682F" w:rsidRDefault="0016474E" w:rsidP="005B22C5">
      <w:pPr>
        <w:pStyle w:val="Pro-Gramma"/>
        <w:rPr>
          <w:rFonts w:ascii="Times New Roman" w:hAnsi="Times New Roman"/>
          <w:sz w:val="24"/>
          <w:szCs w:val="24"/>
        </w:rPr>
      </w:pPr>
    </w:p>
    <w:p w:rsidR="0016474E" w:rsidRPr="0063682F" w:rsidRDefault="0016474E" w:rsidP="005B22C5">
      <w:pPr>
        <w:pStyle w:val="Pro-Gramma"/>
        <w:rPr>
          <w:rFonts w:ascii="Times New Roman" w:hAnsi="Times New Roman"/>
          <w:sz w:val="24"/>
          <w:szCs w:val="24"/>
        </w:rPr>
      </w:pPr>
    </w:p>
    <w:p w:rsidR="0016474E" w:rsidRPr="0063682F" w:rsidRDefault="0016474E" w:rsidP="005B22C5">
      <w:pPr>
        <w:pStyle w:val="Pro-Gramma"/>
        <w:rPr>
          <w:rFonts w:ascii="Times New Roman" w:hAnsi="Times New Roman"/>
          <w:sz w:val="24"/>
          <w:szCs w:val="24"/>
        </w:rPr>
      </w:pPr>
    </w:p>
    <w:p w:rsidR="0016474E" w:rsidRPr="0063682F" w:rsidRDefault="0016474E" w:rsidP="005B22C5">
      <w:pPr>
        <w:pStyle w:val="Pro-Gramma"/>
        <w:rPr>
          <w:rFonts w:ascii="Times New Roman" w:hAnsi="Times New Roman"/>
          <w:sz w:val="24"/>
          <w:szCs w:val="24"/>
        </w:rPr>
      </w:pPr>
    </w:p>
    <w:p w:rsidR="0016474E" w:rsidRPr="0063682F" w:rsidRDefault="0016474E" w:rsidP="005B22C5">
      <w:pPr>
        <w:pStyle w:val="Pro-TabName"/>
        <w:rPr>
          <w:rFonts w:ascii="Times New Roman" w:hAnsi="Times New Roman"/>
          <w:sz w:val="24"/>
          <w:szCs w:val="24"/>
        </w:rPr>
        <w:sectPr w:rsidR="0016474E" w:rsidRPr="0063682F" w:rsidSect="006D0312">
          <w:pgSz w:w="11906" w:h="16838" w:code="9"/>
          <w:pgMar w:top="851" w:right="851" w:bottom="1134" w:left="1134" w:header="709" w:footer="709" w:gutter="0"/>
          <w:cols w:space="708"/>
          <w:titlePg/>
          <w:docGrid w:linePitch="360"/>
        </w:sectPr>
      </w:pPr>
    </w:p>
    <w:p w:rsidR="0016474E" w:rsidRPr="0063682F" w:rsidRDefault="0016474E" w:rsidP="005B22C5">
      <w:pPr>
        <w:pStyle w:val="Pro-TabName"/>
        <w:rPr>
          <w:rFonts w:ascii="Times New Roman" w:hAnsi="Times New Roman"/>
          <w:sz w:val="24"/>
          <w:szCs w:val="24"/>
        </w:rPr>
      </w:pPr>
      <w:r w:rsidRPr="0063682F">
        <w:rPr>
          <w:rFonts w:ascii="Times New Roman" w:hAnsi="Times New Roman"/>
          <w:sz w:val="24"/>
          <w:szCs w:val="24"/>
        </w:rPr>
        <w:lastRenderedPageBreak/>
        <w:t>Таблица. Оценка вклада подпрограмм в достижение целей государственной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4"/>
        <w:gridCol w:w="2931"/>
        <w:gridCol w:w="3685"/>
        <w:gridCol w:w="3260"/>
        <w:gridCol w:w="4536"/>
      </w:tblGrid>
      <w:tr w:rsidR="0016474E" w:rsidRPr="0063682F" w:rsidTr="00C17CF5">
        <w:trPr>
          <w:tblHeader/>
        </w:trPr>
        <w:tc>
          <w:tcPr>
            <w:tcW w:w="544" w:type="dxa"/>
            <w:vMerge w:val="restart"/>
            <w:vAlign w:val="center"/>
          </w:tcPr>
          <w:p w:rsidR="0016474E" w:rsidRPr="0063682F" w:rsidRDefault="0016474E" w:rsidP="006D0312">
            <w:pPr>
              <w:keepNext/>
              <w:spacing w:before="60" w:after="60"/>
              <w:jc w:val="center"/>
              <w:rPr>
                <w:rFonts w:cs="Tahoma"/>
                <w:b/>
                <w:bCs/>
              </w:rPr>
            </w:pPr>
            <w:r w:rsidRPr="0063682F">
              <w:rPr>
                <w:rFonts w:cs="Tahoma"/>
                <w:b/>
                <w:bCs/>
              </w:rPr>
              <w:t>N п/п</w:t>
            </w:r>
          </w:p>
        </w:tc>
        <w:tc>
          <w:tcPr>
            <w:tcW w:w="2931" w:type="dxa"/>
            <w:vMerge w:val="restart"/>
            <w:vAlign w:val="center"/>
          </w:tcPr>
          <w:p w:rsidR="0016474E" w:rsidRPr="0063682F" w:rsidRDefault="0016474E" w:rsidP="006D0312">
            <w:pPr>
              <w:keepNext/>
              <w:spacing w:before="60" w:after="60"/>
              <w:jc w:val="center"/>
              <w:rPr>
                <w:rFonts w:cs="Tahoma"/>
                <w:b/>
                <w:bCs/>
              </w:rPr>
            </w:pPr>
            <w:r w:rsidRPr="0063682F">
              <w:rPr>
                <w:rFonts w:cs="Tahoma"/>
                <w:b/>
                <w:bCs/>
              </w:rPr>
              <w:t>Наименование подпрограммы</w:t>
            </w:r>
          </w:p>
        </w:tc>
        <w:tc>
          <w:tcPr>
            <w:tcW w:w="11481" w:type="dxa"/>
            <w:gridSpan w:val="3"/>
            <w:vAlign w:val="center"/>
          </w:tcPr>
          <w:p w:rsidR="0016474E" w:rsidRPr="0063682F" w:rsidRDefault="0016474E" w:rsidP="006D0312">
            <w:pPr>
              <w:keepNext/>
              <w:spacing w:before="60" w:after="60"/>
              <w:jc w:val="center"/>
              <w:rPr>
                <w:rFonts w:cs="Tahoma"/>
                <w:b/>
                <w:bCs/>
              </w:rPr>
            </w:pPr>
            <w:r w:rsidRPr="0063682F">
              <w:rPr>
                <w:rFonts w:cs="Tahoma"/>
                <w:b/>
                <w:bCs/>
              </w:rPr>
              <w:t>Оценка вклада подпрограммы в достижение целей государственной программы</w:t>
            </w:r>
          </w:p>
        </w:tc>
      </w:tr>
      <w:tr w:rsidR="0016474E" w:rsidRPr="0063682F" w:rsidTr="00586042">
        <w:trPr>
          <w:cantSplit/>
        </w:trPr>
        <w:tc>
          <w:tcPr>
            <w:tcW w:w="544" w:type="dxa"/>
            <w:vMerge/>
          </w:tcPr>
          <w:p w:rsidR="0016474E" w:rsidRPr="0063682F" w:rsidRDefault="0016474E" w:rsidP="006D0312">
            <w:pPr>
              <w:spacing w:before="60" w:after="60"/>
              <w:rPr>
                <w:rFonts w:cs="Tahoma"/>
              </w:rPr>
            </w:pPr>
          </w:p>
        </w:tc>
        <w:tc>
          <w:tcPr>
            <w:tcW w:w="2931" w:type="dxa"/>
            <w:vMerge/>
          </w:tcPr>
          <w:p w:rsidR="0016474E" w:rsidRPr="0063682F" w:rsidRDefault="0016474E" w:rsidP="006D0312">
            <w:pPr>
              <w:spacing w:before="60" w:after="60"/>
              <w:rPr>
                <w:rFonts w:cs="Tahoma"/>
              </w:rPr>
            </w:pPr>
          </w:p>
        </w:tc>
        <w:tc>
          <w:tcPr>
            <w:tcW w:w="3685" w:type="dxa"/>
            <w:vAlign w:val="center"/>
          </w:tcPr>
          <w:p w:rsidR="0016474E" w:rsidRPr="0063682F" w:rsidRDefault="0016474E" w:rsidP="006D0312">
            <w:pPr>
              <w:spacing w:before="60" w:after="60"/>
              <w:rPr>
                <w:rFonts w:cs="Tahoma"/>
                <w:b/>
                <w:bCs/>
              </w:rPr>
            </w:pPr>
            <w:r w:rsidRPr="0063682F">
              <w:rPr>
                <w:rFonts w:cs="Tahoma"/>
                <w:b/>
                <w:bCs/>
              </w:rPr>
              <w:t>Цель 1: Увеличение объемов производства и повышение конкурентоспособности сельскохозяйственной продукции, выпускаемой                                 в Ивановской области</w:t>
            </w:r>
          </w:p>
        </w:tc>
        <w:tc>
          <w:tcPr>
            <w:tcW w:w="3260" w:type="dxa"/>
            <w:vAlign w:val="center"/>
          </w:tcPr>
          <w:p w:rsidR="0016474E" w:rsidRPr="0063682F" w:rsidRDefault="0016474E" w:rsidP="006D0312">
            <w:pPr>
              <w:spacing w:before="60" w:after="60"/>
              <w:rPr>
                <w:rFonts w:cs="Tahoma"/>
                <w:b/>
                <w:bCs/>
              </w:rPr>
            </w:pPr>
            <w:r w:rsidRPr="0063682F">
              <w:rPr>
                <w:rFonts w:cs="Tahoma"/>
                <w:b/>
                <w:bCs/>
              </w:rPr>
              <w:t>Цель 2: Обеспечение финансовой устойчивости товаропроизводителей агропромышленного комплекса Ивановской области</w:t>
            </w:r>
          </w:p>
        </w:tc>
        <w:tc>
          <w:tcPr>
            <w:tcW w:w="4536" w:type="dxa"/>
            <w:vAlign w:val="center"/>
          </w:tcPr>
          <w:p w:rsidR="0016474E" w:rsidRPr="0063682F" w:rsidRDefault="0016474E" w:rsidP="006D0312">
            <w:pPr>
              <w:spacing w:before="60" w:after="60"/>
              <w:rPr>
                <w:rFonts w:cs="Tahoma"/>
                <w:b/>
                <w:bCs/>
              </w:rPr>
            </w:pPr>
            <w:r w:rsidRPr="0063682F">
              <w:rPr>
                <w:rFonts w:cs="Tahoma"/>
                <w:b/>
                <w:bCs/>
              </w:rPr>
              <w:t xml:space="preserve">Цель 3: Воспроизводство и повышение эффективности использования ресурсного потенциала в сельском хозяйстве Ивановской области </w:t>
            </w:r>
          </w:p>
        </w:tc>
      </w:tr>
      <w:tr w:rsidR="0016474E" w:rsidRPr="0063682F" w:rsidTr="00586042">
        <w:trPr>
          <w:cantSplit/>
        </w:trPr>
        <w:tc>
          <w:tcPr>
            <w:tcW w:w="3475" w:type="dxa"/>
            <w:gridSpan w:val="2"/>
          </w:tcPr>
          <w:p w:rsidR="0016474E" w:rsidRPr="0063682F" w:rsidRDefault="0016474E" w:rsidP="006D0312">
            <w:pPr>
              <w:spacing w:before="60" w:after="60"/>
              <w:rPr>
                <w:rFonts w:cs="Tahoma"/>
              </w:rPr>
            </w:pPr>
            <w:r w:rsidRPr="0063682F">
              <w:rPr>
                <w:rFonts w:cs="Tahoma"/>
              </w:rPr>
              <w:t>Аналитические подпрограммы</w:t>
            </w:r>
            <w:r>
              <w:rPr>
                <w:rFonts w:cs="Tahoma"/>
              </w:rPr>
              <w:t>:</w:t>
            </w:r>
          </w:p>
        </w:tc>
        <w:tc>
          <w:tcPr>
            <w:tcW w:w="3685" w:type="dxa"/>
          </w:tcPr>
          <w:p w:rsidR="0016474E" w:rsidRPr="0063682F" w:rsidRDefault="0016474E" w:rsidP="006D0312">
            <w:pPr>
              <w:spacing w:before="60" w:after="60"/>
              <w:rPr>
                <w:rFonts w:cs="Tahoma"/>
              </w:rPr>
            </w:pPr>
          </w:p>
        </w:tc>
        <w:tc>
          <w:tcPr>
            <w:tcW w:w="3260" w:type="dxa"/>
          </w:tcPr>
          <w:p w:rsidR="0016474E" w:rsidRPr="0063682F" w:rsidRDefault="0016474E" w:rsidP="006D0312">
            <w:pPr>
              <w:spacing w:before="60" w:after="60"/>
              <w:rPr>
                <w:rFonts w:cs="Tahoma"/>
              </w:rPr>
            </w:pPr>
          </w:p>
        </w:tc>
        <w:tc>
          <w:tcPr>
            <w:tcW w:w="4536" w:type="dxa"/>
          </w:tcPr>
          <w:p w:rsidR="0016474E" w:rsidRPr="0063682F" w:rsidRDefault="0016474E" w:rsidP="006D0312">
            <w:pPr>
              <w:spacing w:before="60" w:after="60"/>
              <w:rPr>
                <w:rFonts w:cs="Tahoma"/>
              </w:rPr>
            </w:pPr>
          </w:p>
        </w:tc>
      </w:tr>
      <w:tr w:rsidR="0016474E" w:rsidRPr="0063682F" w:rsidTr="00586042">
        <w:trPr>
          <w:cantSplit/>
        </w:trPr>
        <w:tc>
          <w:tcPr>
            <w:tcW w:w="544" w:type="dxa"/>
          </w:tcPr>
          <w:p w:rsidR="0016474E" w:rsidRPr="0063682F" w:rsidRDefault="0016474E" w:rsidP="006D0312">
            <w:pPr>
              <w:spacing w:before="60" w:after="60"/>
              <w:rPr>
                <w:rFonts w:cs="Tahoma"/>
              </w:rPr>
            </w:pPr>
            <w:r w:rsidRPr="0063682F">
              <w:rPr>
                <w:rFonts w:cs="Tahoma"/>
              </w:rPr>
              <w:t>1.</w:t>
            </w:r>
          </w:p>
        </w:tc>
        <w:tc>
          <w:tcPr>
            <w:tcW w:w="2931" w:type="dxa"/>
          </w:tcPr>
          <w:p w:rsidR="0016474E" w:rsidRPr="0063682F" w:rsidRDefault="0016474E" w:rsidP="006D0312">
            <w:pPr>
              <w:spacing w:before="60" w:after="60"/>
              <w:rPr>
                <w:rFonts w:cs="Tahoma"/>
              </w:rPr>
            </w:pPr>
            <w:r w:rsidRPr="0063682F">
              <w:rPr>
                <w:rFonts w:cs="Tahoma"/>
              </w:rPr>
              <w:t>Подпрограмма «Развитие подотрасли растение</w:t>
            </w:r>
            <w:r>
              <w:rPr>
                <w:rFonts w:cs="Tahoma"/>
              </w:rPr>
              <w:t>-</w:t>
            </w:r>
            <w:r w:rsidRPr="0063682F">
              <w:rPr>
                <w:rFonts w:cs="Tahoma"/>
              </w:rPr>
              <w:t>водства, переработки и реализации продукции растениеводства»</w:t>
            </w:r>
          </w:p>
        </w:tc>
        <w:tc>
          <w:tcPr>
            <w:tcW w:w="3685" w:type="dxa"/>
          </w:tcPr>
          <w:p w:rsidR="0016474E" w:rsidRPr="0063682F" w:rsidRDefault="0016474E" w:rsidP="006D0312">
            <w:pPr>
              <w:spacing w:before="60" w:after="60"/>
              <w:rPr>
                <w:rFonts w:cs="Tahoma"/>
              </w:rPr>
            </w:pPr>
            <w:r w:rsidRPr="0063682F">
              <w:rPr>
                <w:rFonts w:cs="Tahoma"/>
              </w:rPr>
              <w:t>Увеличение объемов производства, повышение качества  продукции растениеводства и продуктов переработки продукции растениеводства</w:t>
            </w:r>
          </w:p>
        </w:tc>
        <w:tc>
          <w:tcPr>
            <w:tcW w:w="3260" w:type="dxa"/>
          </w:tcPr>
          <w:p w:rsidR="0016474E" w:rsidRPr="0063682F" w:rsidRDefault="0016474E" w:rsidP="006D0312">
            <w:pPr>
              <w:spacing w:before="60" w:after="60"/>
              <w:rPr>
                <w:rFonts w:cs="Tahoma"/>
              </w:rPr>
            </w:pPr>
            <w:r w:rsidRPr="0063682F">
              <w:rPr>
                <w:rFonts w:cs="Tahoma"/>
              </w:rPr>
              <w:t>Повышение финансовой устойчивости сельскохозяй</w:t>
            </w:r>
            <w:r>
              <w:rPr>
                <w:rFonts w:cs="Tahoma"/>
              </w:rPr>
              <w:t>-</w:t>
            </w:r>
            <w:r w:rsidRPr="0063682F">
              <w:rPr>
                <w:rFonts w:cs="Tahoma"/>
              </w:rPr>
              <w:t>ственных товаропроизво</w:t>
            </w:r>
            <w:r>
              <w:rPr>
                <w:rFonts w:cs="Tahoma"/>
              </w:rPr>
              <w:t>-</w:t>
            </w:r>
            <w:r w:rsidRPr="0063682F">
              <w:rPr>
                <w:rFonts w:cs="Tahoma"/>
              </w:rPr>
              <w:t>дителей, работающих в сфере растениеводства и переработки продукции растениеводства</w:t>
            </w:r>
          </w:p>
        </w:tc>
        <w:tc>
          <w:tcPr>
            <w:tcW w:w="4536" w:type="dxa"/>
          </w:tcPr>
          <w:p w:rsidR="0016474E" w:rsidRPr="0063682F" w:rsidRDefault="0016474E" w:rsidP="006D0312">
            <w:pPr>
              <w:spacing w:before="60" w:after="60"/>
              <w:rPr>
                <w:rFonts w:cs="Tahoma"/>
              </w:rPr>
            </w:pPr>
            <w:r w:rsidRPr="0063682F">
              <w:rPr>
                <w:rFonts w:cs="Tahoma"/>
              </w:rPr>
              <w:t>Повышение урожайности возделываемых культур, восстановление плодородия земель, модернизация действующих и  создание новых эффективных хозяйств и производств в сфере растениеводства и переработки продукции растениеводства</w:t>
            </w:r>
          </w:p>
        </w:tc>
      </w:tr>
      <w:tr w:rsidR="0016474E" w:rsidRPr="0063682F" w:rsidTr="00586042">
        <w:trPr>
          <w:cantSplit/>
        </w:trPr>
        <w:tc>
          <w:tcPr>
            <w:tcW w:w="544" w:type="dxa"/>
          </w:tcPr>
          <w:p w:rsidR="0016474E" w:rsidRPr="0063682F" w:rsidRDefault="0016474E" w:rsidP="006D0312">
            <w:pPr>
              <w:spacing w:before="60" w:after="60"/>
              <w:rPr>
                <w:rFonts w:cs="Tahoma"/>
              </w:rPr>
            </w:pPr>
            <w:r w:rsidRPr="0063682F">
              <w:rPr>
                <w:rFonts w:cs="Tahoma"/>
              </w:rPr>
              <w:t>2.</w:t>
            </w:r>
          </w:p>
        </w:tc>
        <w:tc>
          <w:tcPr>
            <w:tcW w:w="2931" w:type="dxa"/>
          </w:tcPr>
          <w:p w:rsidR="0016474E" w:rsidRPr="0063682F" w:rsidRDefault="0016474E" w:rsidP="006D0312">
            <w:pPr>
              <w:spacing w:before="60" w:after="60"/>
              <w:rPr>
                <w:rFonts w:cs="Tahoma"/>
              </w:rPr>
            </w:pPr>
            <w:r w:rsidRPr="0063682F">
              <w:rPr>
                <w:rFonts w:cs="Tahoma"/>
              </w:rPr>
              <w:t>Подпрограмма «Развитие подотрасли животноводства, переработки и реализации продукции животноводства»</w:t>
            </w:r>
          </w:p>
        </w:tc>
        <w:tc>
          <w:tcPr>
            <w:tcW w:w="3685" w:type="dxa"/>
          </w:tcPr>
          <w:p w:rsidR="0016474E" w:rsidRPr="0063682F" w:rsidRDefault="0016474E" w:rsidP="006D0312">
            <w:pPr>
              <w:spacing w:before="60" w:after="60"/>
              <w:rPr>
                <w:rFonts w:cs="Tahoma"/>
              </w:rPr>
            </w:pPr>
            <w:r w:rsidRPr="0063682F">
              <w:rPr>
                <w:rFonts w:cs="Tahoma"/>
              </w:rPr>
              <w:t>Увеличение объемов производства, качества продукции животноводства и продуктов переработки продукции животноводства</w:t>
            </w:r>
          </w:p>
          <w:p w:rsidR="0016474E" w:rsidRPr="0063682F" w:rsidRDefault="0016474E" w:rsidP="006D0312">
            <w:pPr>
              <w:spacing w:before="60" w:after="60"/>
              <w:rPr>
                <w:rFonts w:cs="Tahoma"/>
              </w:rPr>
            </w:pPr>
          </w:p>
        </w:tc>
        <w:tc>
          <w:tcPr>
            <w:tcW w:w="3260" w:type="dxa"/>
          </w:tcPr>
          <w:p w:rsidR="0016474E" w:rsidRPr="0063682F" w:rsidRDefault="0016474E" w:rsidP="006D0312">
            <w:pPr>
              <w:spacing w:before="60" w:after="60"/>
              <w:rPr>
                <w:rFonts w:cs="Tahoma"/>
              </w:rPr>
            </w:pPr>
            <w:r w:rsidRPr="0063682F">
              <w:rPr>
                <w:rFonts w:cs="Tahoma"/>
              </w:rPr>
              <w:t>Повышение финансовой устойчивости сельскохо</w:t>
            </w:r>
            <w:r>
              <w:rPr>
                <w:rFonts w:cs="Tahoma"/>
              </w:rPr>
              <w:t>-</w:t>
            </w:r>
            <w:r w:rsidRPr="0063682F">
              <w:rPr>
                <w:rFonts w:cs="Tahoma"/>
              </w:rPr>
              <w:t>зяйственных товаропроизво</w:t>
            </w:r>
            <w:r>
              <w:rPr>
                <w:rFonts w:cs="Tahoma"/>
              </w:rPr>
              <w:t>-</w:t>
            </w:r>
            <w:r w:rsidRPr="0063682F">
              <w:rPr>
                <w:rFonts w:cs="Tahoma"/>
              </w:rPr>
              <w:t>дителей, работающих в сфере животноводства и переработки продукции животноводства</w:t>
            </w:r>
          </w:p>
        </w:tc>
        <w:tc>
          <w:tcPr>
            <w:tcW w:w="4536" w:type="dxa"/>
          </w:tcPr>
          <w:p w:rsidR="0016474E" w:rsidRPr="0063682F" w:rsidRDefault="0016474E" w:rsidP="006D0312">
            <w:pPr>
              <w:spacing w:before="60" w:after="60"/>
              <w:rPr>
                <w:rFonts w:cs="Tahoma"/>
              </w:rPr>
            </w:pPr>
            <w:r w:rsidRPr="0063682F">
              <w:rPr>
                <w:rFonts w:cs="Tahoma"/>
              </w:rPr>
              <w:t>Развитие племенного животноводства, расширенное воспроизводство поголовья молочного и мясного  скота, модернизация действующих и  создание новых эффективных хозяйств и производств в сфере животноводства и переработки продукции животноводства</w:t>
            </w:r>
          </w:p>
        </w:tc>
      </w:tr>
      <w:tr w:rsidR="0016474E" w:rsidRPr="0063682F" w:rsidTr="00586042">
        <w:trPr>
          <w:cantSplit/>
        </w:trPr>
        <w:tc>
          <w:tcPr>
            <w:tcW w:w="544" w:type="dxa"/>
          </w:tcPr>
          <w:p w:rsidR="0016474E" w:rsidRPr="0063682F" w:rsidRDefault="0016474E" w:rsidP="006D0312">
            <w:pPr>
              <w:spacing w:before="60" w:after="60"/>
              <w:rPr>
                <w:rFonts w:cs="Tahoma"/>
              </w:rPr>
            </w:pPr>
            <w:r w:rsidRPr="0063682F">
              <w:rPr>
                <w:rFonts w:cs="Tahoma"/>
              </w:rPr>
              <w:t>3.</w:t>
            </w:r>
          </w:p>
        </w:tc>
        <w:tc>
          <w:tcPr>
            <w:tcW w:w="2931" w:type="dxa"/>
          </w:tcPr>
          <w:p w:rsidR="0016474E" w:rsidRPr="0063682F" w:rsidRDefault="0016474E" w:rsidP="006D0312">
            <w:pPr>
              <w:spacing w:before="60" w:after="60"/>
              <w:rPr>
                <w:rFonts w:cs="Tahoma"/>
              </w:rPr>
            </w:pPr>
            <w:r w:rsidRPr="0063682F">
              <w:rPr>
                <w:rFonts w:cs="Tahoma"/>
              </w:rPr>
              <w:t>Подпрограмма «Техническая и технологическая модернизация, инновационное развитие»</w:t>
            </w:r>
          </w:p>
        </w:tc>
        <w:tc>
          <w:tcPr>
            <w:tcW w:w="3685" w:type="dxa"/>
          </w:tcPr>
          <w:p w:rsidR="0016474E" w:rsidRPr="0063682F" w:rsidRDefault="0016474E" w:rsidP="006D0312">
            <w:pPr>
              <w:spacing w:before="60" w:after="60"/>
              <w:rPr>
                <w:rFonts w:cs="Tahoma"/>
              </w:rPr>
            </w:pPr>
            <w:r w:rsidRPr="0063682F">
              <w:rPr>
                <w:rFonts w:cs="Tahoma"/>
              </w:rPr>
              <w:t>Создание технических возможностей для наращивания объемов сельскохозяйственного производства</w:t>
            </w:r>
          </w:p>
        </w:tc>
        <w:tc>
          <w:tcPr>
            <w:tcW w:w="3260" w:type="dxa"/>
          </w:tcPr>
          <w:p w:rsidR="0016474E" w:rsidRPr="0063682F" w:rsidRDefault="0016474E" w:rsidP="006D0312">
            <w:pPr>
              <w:spacing w:before="60" w:after="60"/>
              <w:rPr>
                <w:rFonts w:cs="Tahoma"/>
              </w:rPr>
            </w:pPr>
            <w:r w:rsidRPr="0063682F">
              <w:rPr>
                <w:rFonts w:cs="Tahoma"/>
              </w:rPr>
              <w:t>Повышение рентабельности сельскохозяйственного производства</w:t>
            </w:r>
          </w:p>
        </w:tc>
        <w:tc>
          <w:tcPr>
            <w:tcW w:w="4536" w:type="dxa"/>
          </w:tcPr>
          <w:p w:rsidR="0016474E" w:rsidRPr="0063682F" w:rsidRDefault="0016474E" w:rsidP="006D0312">
            <w:pPr>
              <w:spacing w:before="60" w:after="60"/>
              <w:rPr>
                <w:rFonts w:cs="Tahoma"/>
              </w:rPr>
            </w:pPr>
            <w:r w:rsidRPr="0063682F">
              <w:rPr>
                <w:rFonts w:cs="Tahoma"/>
              </w:rPr>
              <w:t>Повышение производительности труда  за счет применения новой сельскохозяйственной техники, внедрения новых технологий</w:t>
            </w:r>
          </w:p>
        </w:tc>
      </w:tr>
    </w:tbl>
    <w:p w:rsidR="0016474E" w:rsidRPr="0063682F" w:rsidRDefault="0016474E" w:rsidP="00B613DD">
      <w:pPr>
        <w:pStyle w:val="Pro-TabName"/>
        <w:tabs>
          <w:tab w:val="left" w:pos="12600"/>
        </w:tabs>
        <w:rPr>
          <w:rFonts w:ascii="Times New Roman" w:hAnsi="Times New Roman"/>
          <w:sz w:val="24"/>
          <w:szCs w:val="24"/>
        </w:rPr>
        <w:sectPr w:rsidR="0016474E" w:rsidRPr="0063682F" w:rsidSect="0044399E">
          <w:pgSz w:w="16838" w:h="11906" w:orient="landscape" w:code="9"/>
          <w:pgMar w:top="567" w:right="851" w:bottom="567" w:left="1134" w:header="709" w:footer="709" w:gutter="0"/>
          <w:cols w:space="708"/>
          <w:titlePg/>
          <w:docGrid w:linePitch="360"/>
        </w:sectPr>
      </w:pPr>
    </w:p>
    <w:p w:rsidR="0016474E" w:rsidRPr="00AA10B4" w:rsidRDefault="0016474E" w:rsidP="00AA10B4">
      <w:pPr>
        <w:pStyle w:val="3"/>
        <w:spacing w:before="0" w:after="240"/>
        <w:jc w:val="center"/>
        <w:rPr>
          <w:rFonts w:ascii="Times New Roman" w:hAnsi="Times New Roman"/>
          <w:b/>
          <w:color w:val="auto"/>
        </w:rPr>
      </w:pPr>
      <w:r w:rsidRPr="0063682F">
        <w:rPr>
          <w:rFonts w:ascii="Times New Roman" w:hAnsi="Times New Roman"/>
          <w:b/>
          <w:color w:val="auto"/>
        </w:rPr>
        <w:lastRenderedPageBreak/>
        <w:t>Ресурсное обеспечение муниципальной  программы</w:t>
      </w:r>
    </w:p>
    <w:p w:rsidR="0016474E" w:rsidRPr="009E1C1C" w:rsidRDefault="008C6CF2" w:rsidP="00D55CBE">
      <w:pPr>
        <w:pStyle w:val="afd"/>
        <w:tabs>
          <w:tab w:val="left" w:pos="4111"/>
        </w:tabs>
      </w:pPr>
      <w:r>
        <w:t xml:space="preserve">       </w:t>
      </w:r>
      <w:r w:rsidR="0016474E" w:rsidRPr="009E1C1C">
        <w:t>Таблица. Ресурсное обеспечение реализации Программы</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6"/>
        <w:gridCol w:w="851"/>
        <w:gridCol w:w="850"/>
        <w:gridCol w:w="709"/>
        <w:gridCol w:w="709"/>
        <w:gridCol w:w="709"/>
        <w:gridCol w:w="708"/>
        <w:gridCol w:w="709"/>
        <w:gridCol w:w="709"/>
        <w:gridCol w:w="709"/>
        <w:gridCol w:w="425"/>
        <w:gridCol w:w="425"/>
        <w:gridCol w:w="425"/>
      </w:tblGrid>
      <w:tr w:rsidR="00507DD4" w:rsidRPr="00E77949" w:rsidTr="00507DD4">
        <w:tc>
          <w:tcPr>
            <w:tcW w:w="567" w:type="dxa"/>
          </w:tcPr>
          <w:p w:rsidR="00507DD4" w:rsidRPr="00D3734B" w:rsidRDefault="00507DD4" w:rsidP="00490DB0">
            <w:pPr>
              <w:pStyle w:val="afd"/>
              <w:tabs>
                <w:tab w:val="left" w:pos="4111"/>
              </w:tabs>
              <w:jc w:val="both"/>
              <w:rPr>
                <w:b/>
                <w:szCs w:val="22"/>
              </w:rPr>
            </w:pPr>
            <w:r w:rsidRPr="00D3734B">
              <w:rPr>
                <w:b/>
                <w:sz w:val="22"/>
                <w:szCs w:val="22"/>
                <w:lang w:val="en-US"/>
              </w:rPr>
              <w:t>N</w:t>
            </w:r>
            <w:r w:rsidRPr="00D3734B">
              <w:rPr>
                <w:b/>
                <w:sz w:val="22"/>
                <w:szCs w:val="22"/>
              </w:rPr>
              <w:t xml:space="preserve"> п/п</w:t>
            </w:r>
          </w:p>
        </w:tc>
        <w:tc>
          <w:tcPr>
            <w:tcW w:w="2126" w:type="dxa"/>
          </w:tcPr>
          <w:p w:rsidR="00507DD4" w:rsidRPr="00D3734B" w:rsidRDefault="00507DD4" w:rsidP="00490DB0">
            <w:pPr>
              <w:pStyle w:val="afd"/>
              <w:tabs>
                <w:tab w:val="left" w:pos="4111"/>
              </w:tabs>
              <w:jc w:val="both"/>
              <w:rPr>
                <w:b/>
                <w:szCs w:val="22"/>
              </w:rPr>
            </w:pPr>
            <w:r w:rsidRPr="00D3734B">
              <w:rPr>
                <w:b/>
                <w:sz w:val="22"/>
                <w:szCs w:val="22"/>
              </w:rPr>
              <w:t>Наименование мероприятия/ Источник ресурсного обеспечения</w:t>
            </w:r>
          </w:p>
        </w:tc>
        <w:tc>
          <w:tcPr>
            <w:tcW w:w="851" w:type="dxa"/>
          </w:tcPr>
          <w:p w:rsidR="00507DD4" w:rsidRPr="00BB6CC5" w:rsidRDefault="00507DD4" w:rsidP="00490DB0">
            <w:pPr>
              <w:pStyle w:val="afd"/>
              <w:tabs>
                <w:tab w:val="left" w:pos="4111"/>
              </w:tabs>
              <w:jc w:val="both"/>
              <w:rPr>
                <w:b/>
                <w:sz w:val="20"/>
              </w:rPr>
            </w:pPr>
            <w:r w:rsidRPr="00BB6CC5">
              <w:rPr>
                <w:b/>
                <w:sz w:val="20"/>
              </w:rPr>
              <w:t>2014</w:t>
            </w:r>
          </w:p>
        </w:tc>
        <w:tc>
          <w:tcPr>
            <w:tcW w:w="850" w:type="dxa"/>
          </w:tcPr>
          <w:p w:rsidR="00507DD4" w:rsidRPr="00BB6CC5" w:rsidRDefault="00507DD4" w:rsidP="00490DB0">
            <w:pPr>
              <w:pStyle w:val="afd"/>
              <w:tabs>
                <w:tab w:val="left" w:pos="4111"/>
              </w:tabs>
              <w:jc w:val="both"/>
              <w:rPr>
                <w:b/>
                <w:sz w:val="20"/>
              </w:rPr>
            </w:pPr>
            <w:r w:rsidRPr="00BB6CC5">
              <w:rPr>
                <w:b/>
                <w:sz w:val="20"/>
              </w:rPr>
              <w:t>2015</w:t>
            </w:r>
          </w:p>
        </w:tc>
        <w:tc>
          <w:tcPr>
            <w:tcW w:w="709" w:type="dxa"/>
          </w:tcPr>
          <w:p w:rsidR="00507DD4" w:rsidRPr="00BB6CC5" w:rsidRDefault="00507DD4" w:rsidP="00490DB0">
            <w:pPr>
              <w:pStyle w:val="afd"/>
              <w:tabs>
                <w:tab w:val="left" w:pos="4111"/>
              </w:tabs>
              <w:jc w:val="both"/>
              <w:rPr>
                <w:b/>
                <w:sz w:val="20"/>
              </w:rPr>
            </w:pPr>
            <w:r w:rsidRPr="00BB6CC5">
              <w:rPr>
                <w:b/>
                <w:sz w:val="20"/>
              </w:rPr>
              <w:t>2016</w:t>
            </w:r>
          </w:p>
        </w:tc>
        <w:tc>
          <w:tcPr>
            <w:tcW w:w="709" w:type="dxa"/>
          </w:tcPr>
          <w:p w:rsidR="00507DD4" w:rsidRPr="00BB6CC5" w:rsidRDefault="00507DD4" w:rsidP="00490DB0">
            <w:pPr>
              <w:pStyle w:val="afd"/>
              <w:tabs>
                <w:tab w:val="left" w:pos="4111"/>
              </w:tabs>
              <w:jc w:val="both"/>
              <w:rPr>
                <w:b/>
                <w:sz w:val="20"/>
              </w:rPr>
            </w:pPr>
            <w:r w:rsidRPr="00BB6CC5">
              <w:rPr>
                <w:b/>
                <w:sz w:val="20"/>
              </w:rPr>
              <w:t>2017</w:t>
            </w:r>
          </w:p>
        </w:tc>
        <w:tc>
          <w:tcPr>
            <w:tcW w:w="709" w:type="dxa"/>
          </w:tcPr>
          <w:p w:rsidR="00507DD4" w:rsidRPr="00BB6CC5" w:rsidRDefault="00507DD4" w:rsidP="00490DB0">
            <w:pPr>
              <w:pStyle w:val="afd"/>
              <w:tabs>
                <w:tab w:val="left" w:pos="4111"/>
              </w:tabs>
              <w:jc w:val="both"/>
              <w:rPr>
                <w:b/>
                <w:sz w:val="20"/>
              </w:rPr>
            </w:pPr>
            <w:r w:rsidRPr="00BB6CC5">
              <w:rPr>
                <w:b/>
                <w:sz w:val="20"/>
              </w:rPr>
              <w:t>2018</w:t>
            </w:r>
          </w:p>
        </w:tc>
        <w:tc>
          <w:tcPr>
            <w:tcW w:w="708" w:type="dxa"/>
          </w:tcPr>
          <w:p w:rsidR="00507DD4" w:rsidRPr="00BB6CC5" w:rsidRDefault="00507DD4" w:rsidP="00490DB0">
            <w:pPr>
              <w:pStyle w:val="afd"/>
              <w:tabs>
                <w:tab w:val="left" w:pos="4111"/>
              </w:tabs>
              <w:jc w:val="both"/>
              <w:rPr>
                <w:b/>
                <w:sz w:val="20"/>
              </w:rPr>
            </w:pPr>
            <w:r w:rsidRPr="00BB6CC5">
              <w:rPr>
                <w:b/>
                <w:sz w:val="20"/>
              </w:rPr>
              <w:t>2019</w:t>
            </w:r>
          </w:p>
        </w:tc>
        <w:tc>
          <w:tcPr>
            <w:tcW w:w="709" w:type="dxa"/>
          </w:tcPr>
          <w:p w:rsidR="00507DD4" w:rsidRPr="00BB6CC5" w:rsidRDefault="00507DD4" w:rsidP="00490DB0">
            <w:pPr>
              <w:pStyle w:val="afd"/>
              <w:tabs>
                <w:tab w:val="left" w:pos="4111"/>
              </w:tabs>
              <w:jc w:val="both"/>
              <w:rPr>
                <w:b/>
                <w:sz w:val="20"/>
              </w:rPr>
            </w:pPr>
            <w:r w:rsidRPr="00BB6CC5">
              <w:rPr>
                <w:b/>
                <w:sz w:val="20"/>
              </w:rPr>
              <w:t>2020</w:t>
            </w:r>
          </w:p>
        </w:tc>
        <w:tc>
          <w:tcPr>
            <w:tcW w:w="709" w:type="dxa"/>
          </w:tcPr>
          <w:p w:rsidR="00507DD4" w:rsidRPr="00BB6CC5" w:rsidRDefault="00507DD4" w:rsidP="00AA10B4">
            <w:pPr>
              <w:pStyle w:val="afd"/>
              <w:tabs>
                <w:tab w:val="left" w:pos="4111"/>
              </w:tabs>
              <w:jc w:val="both"/>
              <w:rPr>
                <w:b/>
                <w:sz w:val="20"/>
              </w:rPr>
            </w:pPr>
            <w:r w:rsidRPr="00BB6CC5">
              <w:rPr>
                <w:b/>
                <w:sz w:val="20"/>
              </w:rPr>
              <w:t>2021</w:t>
            </w:r>
          </w:p>
        </w:tc>
        <w:tc>
          <w:tcPr>
            <w:tcW w:w="709" w:type="dxa"/>
          </w:tcPr>
          <w:p w:rsidR="00507DD4" w:rsidRPr="00BB6CC5" w:rsidRDefault="00507DD4" w:rsidP="00490DB0">
            <w:pPr>
              <w:pStyle w:val="afd"/>
              <w:tabs>
                <w:tab w:val="left" w:pos="4111"/>
              </w:tabs>
              <w:jc w:val="both"/>
              <w:rPr>
                <w:b/>
                <w:sz w:val="20"/>
              </w:rPr>
            </w:pPr>
            <w:r w:rsidRPr="00BB6CC5">
              <w:rPr>
                <w:b/>
                <w:sz w:val="20"/>
              </w:rPr>
              <w:t>2022</w:t>
            </w:r>
          </w:p>
        </w:tc>
        <w:tc>
          <w:tcPr>
            <w:tcW w:w="425" w:type="dxa"/>
          </w:tcPr>
          <w:p w:rsidR="00507DD4" w:rsidRPr="00BB6CC5" w:rsidRDefault="00507DD4" w:rsidP="00490DB0">
            <w:pPr>
              <w:pStyle w:val="afd"/>
              <w:tabs>
                <w:tab w:val="left" w:pos="4111"/>
              </w:tabs>
              <w:jc w:val="both"/>
              <w:rPr>
                <w:b/>
                <w:sz w:val="20"/>
              </w:rPr>
            </w:pPr>
            <w:r>
              <w:rPr>
                <w:b/>
                <w:sz w:val="20"/>
              </w:rPr>
              <w:t>2023</w:t>
            </w:r>
          </w:p>
        </w:tc>
        <w:tc>
          <w:tcPr>
            <w:tcW w:w="425" w:type="dxa"/>
          </w:tcPr>
          <w:p w:rsidR="00507DD4" w:rsidRDefault="00507DD4" w:rsidP="00490DB0">
            <w:pPr>
              <w:pStyle w:val="afd"/>
              <w:tabs>
                <w:tab w:val="left" w:pos="4111"/>
              </w:tabs>
              <w:jc w:val="both"/>
              <w:rPr>
                <w:b/>
                <w:sz w:val="20"/>
              </w:rPr>
            </w:pPr>
            <w:r>
              <w:rPr>
                <w:b/>
                <w:sz w:val="20"/>
              </w:rPr>
              <w:t>2024</w:t>
            </w:r>
          </w:p>
        </w:tc>
        <w:tc>
          <w:tcPr>
            <w:tcW w:w="425" w:type="dxa"/>
          </w:tcPr>
          <w:p w:rsidR="00507DD4" w:rsidRDefault="00507DD4" w:rsidP="00490DB0">
            <w:pPr>
              <w:pStyle w:val="afd"/>
              <w:tabs>
                <w:tab w:val="left" w:pos="4111"/>
              </w:tabs>
              <w:jc w:val="both"/>
              <w:rPr>
                <w:b/>
                <w:sz w:val="20"/>
              </w:rPr>
            </w:pPr>
            <w:r>
              <w:rPr>
                <w:b/>
                <w:sz w:val="20"/>
              </w:rPr>
              <w:t>2025</w:t>
            </w:r>
          </w:p>
        </w:tc>
      </w:tr>
      <w:tr w:rsidR="00507DD4" w:rsidRPr="00E77949" w:rsidTr="00507DD4">
        <w:tc>
          <w:tcPr>
            <w:tcW w:w="2693" w:type="dxa"/>
            <w:gridSpan w:val="2"/>
          </w:tcPr>
          <w:p w:rsidR="00507DD4" w:rsidRPr="00D3734B" w:rsidRDefault="00507DD4" w:rsidP="00AA10B4">
            <w:pPr>
              <w:pStyle w:val="afd"/>
              <w:tabs>
                <w:tab w:val="left" w:pos="4111"/>
              </w:tabs>
              <w:rPr>
                <w:b/>
                <w:szCs w:val="22"/>
              </w:rPr>
            </w:pPr>
            <w:r w:rsidRPr="00D3734B">
              <w:rPr>
                <w:b/>
                <w:sz w:val="22"/>
                <w:szCs w:val="22"/>
              </w:rPr>
              <w:t>Программа всего</w:t>
            </w:r>
          </w:p>
          <w:p w:rsidR="00507DD4" w:rsidRPr="00D3734B" w:rsidRDefault="00507DD4" w:rsidP="00AA10B4">
            <w:pPr>
              <w:pStyle w:val="afd"/>
              <w:tabs>
                <w:tab w:val="left" w:pos="4111"/>
              </w:tabs>
              <w:rPr>
                <w:b/>
                <w:szCs w:val="22"/>
              </w:rPr>
            </w:pPr>
            <w:r w:rsidRPr="00D3734B">
              <w:rPr>
                <w:b/>
                <w:sz w:val="22"/>
                <w:szCs w:val="22"/>
              </w:rPr>
              <w:t>(тыс. руб.)</w:t>
            </w:r>
          </w:p>
        </w:tc>
        <w:tc>
          <w:tcPr>
            <w:tcW w:w="851" w:type="dxa"/>
          </w:tcPr>
          <w:p w:rsidR="00507DD4" w:rsidRPr="00BB6CC5" w:rsidRDefault="00507DD4" w:rsidP="00490DB0">
            <w:pPr>
              <w:pStyle w:val="afd"/>
              <w:tabs>
                <w:tab w:val="left" w:pos="4111"/>
              </w:tabs>
              <w:jc w:val="both"/>
              <w:rPr>
                <w:b/>
                <w:sz w:val="20"/>
              </w:rPr>
            </w:pPr>
            <w:r w:rsidRPr="00BB6CC5">
              <w:rPr>
                <w:b/>
                <w:sz w:val="20"/>
              </w:rPr>
              <w:t>1000,0</w:t>
            </w:r>
          </w:p>
        </w:tc>
        <w:tc>
          <w:tcPr>
            <w:tcW w:w="850" w:type="dxa"/>
          </w:tcPr>
          <w:p w:rsidR="00507DD4" w:rsidRPr="00BB6CC5" w:rsidRDefault="00507DD4" w:rsidP="00490DB0">
            <w:pPr>
              <w:pStyle w:val="afd"/>
              <w:tabs>
                <w:tab w:val="left" w:pos="4111"/>
              </w:tabs>
              <w:jc w:val="both"/>
              <w:rPr>
                <w:b/>
                <w:sz w:val="20"/>
              </w:rPr>
            </w:pPr>
            <w:r w:rsidRPr="00BB6CC5">
              <w:rPr>
                <w:b/>
                <w:sz w:val="20"/>
              </w:rPr>
              <w:t>1000,0</w:t>
            </w:r>
          </w:p>
        </w:tc>
        <w:tc>
          <w:tcPr>
            <w:tcW w:w="709" w:type="dxa"/>
          </w:tcPr>
          <w:p w:rsidR="00507DD4" w:rsidRPr="00BB6CC5" w:rsidRDefault="00507DD4" w:rsidP="00490DB0">
            <w:pPr>
              <w:pStyle w:val="afd"/>
              <w:tabs>
                <w:tab w:val="left" w:pos="4111"/>
              </w:tabs>
              <w:jc w:val="both"/>
              <w:rPr>
                <w:b/>
                <w:sz w:val="20"/>
              </w:rPr>
            </w:pPr>
            <w:r w:rsidRPr="00BB6CC5">
              <w:rPr>
                <w:b/>
                <w:sz w:val="20"/>
              </w:rPr>
              <w:t>500,0</w:t>
            </w:r>
          </w:p>
        </w:tc>
        <w:tc>
          <w:tcPr>
            <w:tcW w:w="709" w:type="dxa"/>
          </w:tcPr>
          <w:p w:rsidR="00507DD4" w:rsidRPr="00BB6CC5" w:rsidRDefault="00507DD4" w:rsidP="00490DB0">
            <w:pPr>
              <w:pStyle w:val="afd"/>
              <w:tabs>
                <w:tab w:val="left" w:pos="4111"/>
              </w:tabs>
              <w:jc w:val="both"/>
              <w:rPr>
                <w:b/>
                <w:sz w:val="20"/>
              </w:rPr>
            </w:pPr>
            <w:r w:rsidRPr="00BB6CC5">
              <w:rPr>
                <w:b/>
                <w:sz w:val="20"/>
              </w:rPr>
              <w:t>650,0</w:t>
            </w:r>
          </w:p>
        </w:tc>
        <w:tc>
          <w:tcPr>
            <w:tcW w:w="709" w:type="dxa"/>
          </w:tcPr>
          <w:p w:rsidR="00507DD4" w:rsidRPr="00BB6CC5" w:rsidRDefault="00507DD4" w:rsidP="00490DB0">
            <w:pPr>
              <w:pStyle w:val="afd"/>
              <w:tabs>
                <w:tab w:val="left" w:pos="4111"/>
              </w:tabs>
              <w:jc w:val="both"/>
              <w:rPr>
                <w:b/>
                <w:sz w:val="20"/>
              </w:rPr>
            </w:pPr>
            <w:r w:rsidRPr="00BB6CC5">
              <w:rPr>
                <w:b/>
                <w:sz w:val="20"/>
              </w:rPr>
              <w:t>500,0</w:t>
            </w:r>
          </w:p>
        </w:tc>
        <w:tc>
          <w:tcPr>
            <w:tcW w:w="708" w:type="dxa"/>
          </w:tcPr>
          <w:p w:rsidR="00507DD4" w:rsidRPr="00BB6CC5" w:rsidRDefault="00507DD4" w:rsidP="00490DB0">
            <w:pPr>
              <w:pStyle w:val="afd"/>
              <w:tabs>
                <w:tab w:val="left" w:pos="4111"/>
              </w:tabs>
              <w:jc w:val="both"/>
              <w:rPr>
                <w:b/>
                <w:sz w:val="20"/>
              </w:rPr>
            </w:pPr>
            <w:r w:rsidRPr="00BB6CC5">
              <w:rPr>
                <w:b/>
                <w:sz w:val="20"/>
              </w:rPr>
              <w:t>500,0</w:t>
            </w:r>
          </w:p>
        </w:tc>
        <w:tc>
          <w:tcPr>
            <w:tcW w:w="709" w:type="dxa"/>
          </w:tcPr>
          <w:p w:rsidR="00507DD4" w:rsidRPr="00BB6CC5" w:rsidRDefault="00507DD4" w:rsidP="00490DB0">
            <w:pPr>
              <w:pStyle w:val="afd"/>
              <w:tabs>
                <w:tab w:val="left" w:pos="4111"/>
              </w:tabs>
              <w:jc w:val="both"/>
              <w:rPr>
                <w:b/>
                <w:sz w:val="20"/>
              </w:rPr>
            </w:pPr>
            <w:r w:rsidRPr="00BB6CC5">
              <w:rPr>
                <w:b/>
                <w:sz w:val="20"/>
              </w:rPr>
              <w:t>500,0</w:t>
            </w:r>
          </w:p>
        </w:tc>
        <w:tc>
          <w:tcPr>
            <w:tcW w:w="709" w:type="dxa"/>
          </w:tcPr>
          <w:p w:rsidR="00507DD4" w:rsidRPr="00BB6CC5" w:rsidRDefault="00507DD4" w:rsidP="00490DB0">
            <w:pPr>
              <w:pStyle w:val="afd"/>
              <w:tabs>
                <w:tab w:val="left" w:pos="4111"/>
              </w:tabs>
              <w:jc w:val="both"/>
              <w:rPr>
                <w:b/>
                <w:sz w:val="20"/>
              </w:rPr>
            </w:pPr>
            <w:r w:rsidRPr="00BB6CC5">
              <w:rPr>
                <w:b/>
                <w:sz w:val="20"/>
              </w:rPr>
              <w:t>500,0</w:t>
            </w:r>
          </w:p>
        </w:tc>
        <w:tc>
          <w:tcPr>
            <w:tcW w:w="709" w:type="dxa"/>
          </w:tcPr>
          <w:p w:rsidR="00507DD4" w:rsidRPr="00BB6CC5" w:rsidRDefault="00507DD4" w:rsidP="00490DB0">
            <w:pPr>
              <w:pStyle w:val="afd"/>
              <w:tabs>
                <w:tab w:val="left" w:pos="4111"/>
              </w:tabs>
              <w:jc w:val="both"/>
              <w:rPr>
                <w:b/>
                <w:sz w:val="20"/>
              </w:rPr>
            </w:pPr>
            <w:r w:rsidRPr="00BB6CC5">
              <w:rPr>
                <w:b/>
                <w:sz w:val="20"/>
              </w:rPr>
              <w:t>500,0</w:t>
            </w:r>
          </w:p>
        </w:tc>
        <w:tc>
          <w:tcPr>
            <w:tcW w:w="425" w:type="dxa"/>
          </w:tcPr>
          <w:p w:rsidR="00507DD4" w:rsidRPr="00BB6CC5" w:rsidRDefault="00507DD4" w:rsidP="00490DB0">
            <w:pPr>
              <w:pStyle w:val="afd"/>
              <w:tabs>
                <w:tab w:val="left" w:pos="4111"/>
              </w:tabs>
              <w:jc w:val="both"/>
              <w:rPr>
                <w:b/>
                <w:sz w:val="20"/>
              </w:rPr>
            </w:pPr>
            <w:r>
              <w:rPr>
                <w:b/>
                <w:sz w:val="20"/>
              </w:rPr>
              <w:t>0</w:t>
            </w:r>
          </w:p>
        </w:tc>
        <w:tc>
          <w:tcPr>
            <w:tcW w:w="425" w:type="dxa"/>
          </w:tcPr>
          <w:p w:rsidR="00507DD4" w:rsidRDefault="00507DD4" w:rsidP="00490DB0">
            <w:pPr>
              <w:pStyle w:val="afd"/>
              <w:tabs>
                <w:tab w:val="left" w:pos="4111"/>
              </w:tabs>
              <w:jc w:val="both"/>
              <w:rPr>
                <w:b/>
                <w:sz w:val="20"/>
              </w:rPr>
            </w:pPr>
            <w:r>
              <w:rPr>
                <w:b/>
                <w:sz w:val="20"/>
              </w:rPr>
              <w:t>0</w:t>
            </w:r>
          </w:p>
        </w:tc>
        <w:tc>
          <w:tcPr>
            <w:tcW w:w="425" w:type="dxa"/>
          </w:tcPr>
          <w:p w:rsidR="00507DD4" w:rsidRDefault="00507DD4" w:rsidP="00490DB0">
            <w:pPr>
              <w:pStyle w:val="afd"/>
              <w:tabs>
                <w:tab w:val="left" w:pos="4111"/>
              </w:tabs>
              <w:jc w:val="both"/>
              <w:rPr>
                <w:b/>
                <w:sz w:val="20"/>
              </w:rPr>
            </w:pPr>
            <w:r>
              <w:rPr>
                <w:b/>
                <w:sz w:val="20"/>
              </w:rPr>
              <w:t>0</w:t>
            </w:r>
          </w:p>
        </w:tc>
      </w:tr>
      <w:tr w:rsidR="00507DD4" w:rsidRPr="00D55CBE" w:rsidTr="00507DD4">
        <w:tc>
          <w:tcPr>
            <w:tcW w:w="2693" w:type="dxa"/>
            <w:gridSpan w:val="2"/>
          </w:tcPr>
          <w:p w:rsidR="00507DD4" w:rsidRPr="00D3734B" w:rsidRDefault="00507DD4" w:rsidP="00490DB0">
            <w:pPr>
              <w:pStyle w:val="afd"/>
              <w:tabs>
                <w:tab w:val="left" w:pos="4111"/>
              </w:tabs>
              <w:jc w:val="both"/>
              <w:rPr>
                <w:szCs w:val="22"/>
              </w:rPr>
            </w:pPr>
            <w:r w:rsidRPr="00D3734B">
              <w:rPr>
                <w:sz w:val="22"/>
                <w:szCs w:val="22"/>
              </w:rPr>
              <w:t>- бюджет Вичугского муниципального района</w:t>
            </w:r>
          </w:p>
        </w:tc>
        <w:tc>
          <w:tcPr>
            <w:tcW w:w="851" w:type="dxa"/>
          </w:tcPr>
          <w:p w:rsidR="00507DD4" w:rsidRPr="00BB6CC5" w:rsidRDefault="00507DD4" w:rsidP="00490DB0">
            <w:pPr>
              <w:pStyle w:val="afd"/>
              <w:tabs>
                <w:tab w:val="left" w:pos="4111"/>
              </w:tabs>
              <w:jc w:val="both"/>
              <w:rPr>
                <w:sz w:val="20"/>
              </w:rPr>
            </w:pPr>
            <w:r w:rsidRPr="00BB6CC5">
              <w:rPr>
                <w:sz w:val="20"/>
              </w:rPr>
              <w:t>1000,0</w:t>
            </w:r>
          </w:p>
        </w:tc>
        <w:tc>
          <w:tcPr>
            <w:tcW w:w="850" w:type="dxa"/>
          </w:tcPr>
          <w:p w:rsidR="00507DD4" w:rsidRPr="00BB6CC5" w:rsidRDefault="00507DD4" w:rsidP="00490DB0">
            <w:pPr>
              <w:pStyle w:val="afd"/>
              <w:tabs>
                <w:tab w:val="left" w:pos="4111"/>
              </w:tabs>
              <w:jc w:val="both"/>
              <w:rPr>
                <w:sz w:val="20"/>
              </w:rPr>
            </w:pPr>
            <w:r w:rsidRPr="00BB6CC5">
              <w:rPr>
                <w:sz w:val="20"/>
              </w:rPr>
              <w:t>1000,0</w:t>
            </w:r>
          </w:p>
        </w:tc>
        <w:tc>
          <w:tcPr>
            <w:tcW w:w="709" w:type="dxa"/>
          </w:tcPr>
          <w:p w:rsidR="00507DD4" w:rsidRPr="00BB6CC5" w:rsidRDefault="00507DD4" w:rsidP="00490DB0">
            <w:pPr>
              <w:pStyle w:val="afd"/>
              <w:tabs>
                <w:tab w:val="left" w:pos="4111"/>
              </w:tabs>
              <w:jc w:val="both"/>
              <w:rPr>
                <w:sz w:val="20"/>
              </w:rPr>
            </w:pPr>
            <w:r w:rsidRPr="00BB6CC5">
              <w:rPr>
                <w:sz w:val="20"/>
              </w:rPr>
              <w:t>500,0</w:t>
            </w:r>
          </w:p>
        </w:tc>
        <w:tc>
          <w:tcPr>
            <w:tcW w:w="709" w:type="dxa"/>
          </w:tcPr>
          <w:p w:rsidR="00507DD4" w:rsidRPr="00BB6CC5" w:rsidRDefault="00507DD4" w:rsidP="00490DB0">
            <w:pPr>
              <w:pStyle w:val="afd"/>
              <w:tabs>
                <w:tab w:val="left" w:pos="4111"/>
              </w:tabs>
              <w:jc w:val="both"/>
              <w:rPr>
                <w:sz w:val="20"/>
              </w:rPr>
            </w:pPr>
            <w:r w:rsidRPr="00BB6CC5">
              <w:rPr>
                <w:sz w:val="20"/>
              </w:rPr>
              <w:t>650,0</w:t>
            </w:r>
          </w:p>
        </w:tc>
        <w:tc>
          <w:tcPr>
            <w:tcW w:w="709" w:type="dxa"/>
          </w:tcPr>
          <w:p w:rsidR="00507DD4" w:rsidRPr="00BB6CC5" w:rsidRDefault="00507DD4" w:rsidP="00490DB0">
            <w:pPr>
              <w:pStyle w:val="afd"/>
              <w:tabs>
                <w:tab w:val="left" w:pos="4111"/>
              </w:tabs>
              <w:jc w:val="both"/>
              <w:rPr>
                <w:sz w:val="20"/>
              </w:rPr>
            </w:pPr>
            <w:r w:rsidRPr="00BB6CC5">
              <w:rPr>
                <w:sz w:val="20"/>
              </w:rPr>
              <w:t>500,0</w:t>
            </w:r>
          </w:p>
        </w:tc>
        <w:tc>
          <w:tcPr>
            <w:tcW w:w="708" w:type="dxa"/>
          </w:tcPr>
          <w:p w:rsidR="00507DD4" w:rsidRPr="00BB6CC5" w:rsidRDefault="00507DD4" w:rsidP="00490DB0">
            <w:pPr>
              <w:pStyle w:val="afd"/>
              <w:tabs>
                <w:tab w:val="left" w:pos="4111"/>
              </w:tabs>
              <w:jc w:val="both"/>
              <w:rPr>
                <w:sz w:val="20"/>
              </w:rPr>
            </w:pPr>
            <w:r w:rsidRPr="00BB6CC5">
              <w:rPr>
                <w:sz w:val="20"/>
              </w:rPr>
              <w:t>500,0</w:t>
            </w:r>
          </w:p>
        </w:tc>
        <w:tc>
          <w:tcPr>
            <w:tcW w:w="709" w:type="dxa"/>
          </w:tcPr>
          <w:p w:rsidR="00507DD4" w:rsidRPr="00BB6CC5" w:rsidRDefault="00507DD4" w:rsidP="00490DB0">
            <w:pPr>
              <w:pStyle w:val="afd"/>
              <w:tabs>
                <w:tab w:val="left" w:pos="4111"/>
              </w:tabs>
              <w:jc w:val="both"/>
              <w:rPr>
                <w:sz w:val="20"/>
              </w:rPr>
            </w:pPr>
            <w:r w:rsidRPr="00BB6CC5">
              <w:rPr>
                <w:sz w:val="20"/>
              </w:rPr>
              <w:t>500,0</w:t>
            </w:r>
          </w:p>
        </w:tc>
        <w:tc>
          <w:tcPr>
            <w:tcW w:w="709" w:type="dxa"/>
          </w:tcPr>
          <w:p w:rsidR="00507DD4" w:rsidRPr="00BB6CC5" w:rsidRDefault="00507DD4" w:rsidP="00490DB0">
            <w:pPr>
              <w:pStyle w:val="afd"/>
              <w:tabs>
                <w:tab w:val="left" w:pos="4111"/>
              </w:tabs>
              <w:jc w:val="both"/>
              <w:rPr>
                <w:sz w:val="20"/>
              </w:rPr>
            </w:pPr>
            <w:r w:rsidRPr="00BB6CC5">
              <w:rPr>
                <w:sz w:val="20"/>
              </w:rPr>
              <w:t>500,0</w:t>
            </w:r>
          </w:p>
        </w:tc>
        <w:tc>
          <w:tcPr>
            <w:tcW w:w="709" w:type="dxa"/>
          </w:tcPr>
          <w:p w:rsidR="00507DD4" w:rsidRPr="00BB6CC5" w:rsidRDefault="00507DD4" w:rsidP="00490DB0">
            <w:pPr>
              <w:pStyle w:val="afd"/>
              <w:tabs>
                <w:tab w:val="left" w:pos="4111"/>
              </w:tabs>
              <w:jc w:val="both"/>
              <w:rPr>
                <w:sz w:val="20"/>
              </w:rPr>
            </w:pPr>
            <w:r w:rsidRPr="00BB6CC5">
              <w:rPr>
                <w:sz w:val="20"/>
              </w:rPr>
              <w:t>500,0</w:t>
            </w:r>
          </w:p>
        </w:tc>
        <w:tc>
          <w:tcPr>
            <w:tcW w:w="425" w:type="dxa"/>
          </w:tcPr>
          <w:p w:rsidR="00507DD4" w:rsidRPr="00BB6CC5"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r>
      <w:tr w:rsidR="00507DD4" w:rsidRPr="00D55CBE" w:rsidTr="00507DD4">
        <w:tc>
          <w:tcPr>
            <w:tcW w:w="567" w:type="dxa"/>
          </w:tcPr>
          <w:p w:rsidR="00507DD4" w:rsidRPr="00D3734B" w:rsidRDefault="00507DD4" w:rsidP="00490DB0">
            <w:pPr>
              <w:pStyle w:val="afd"/>
              <w:tabs>
                <w:tab w:val="left" w:pos="4111"/>
              </w:tabs>
              <w:jc w:val="both"/>
              <w:rPr>
                <w:szCs w:val="22"/>
              </w:rPr>
            </w:pPr>
            <w:r w:rsidRPr="00D3734B">
              <w:rPr>
                <w:sz w:val="22"/>
                <w:szCs w:val="22"/>
              </w:rPr>
              <w:t>1.</w:t>
            </w:r>
          </w:p>
        </w:tc>
        <w:tc>
          <w:tcPr>
            <w:tcW w:w="2126" w:type="dxa"/>
          </w:tcPr>
          <w:p w:rsidR="00507DD4" w:rsidRPr="00D3734B" w:rsidRDefault="00507DD4" w:rsidP="00490DB0">
            <w:pPr>
              <w:pStyle w:val="afd"/>
              <w:tabs>
                <w:tab w:val="left" w:pos="4111"/>
              </w:tabs>
              <w:jc w:val="both"/>
              <w:rPr>
                <w:szCs w:val="22"/>
              </w:rPr>
            </w:pPr>
            <w:r w:rsidRPr="00D3734B">
              <w:rPr>
                <w:sz w:val="22"/>
                <w:szCs w:val="22"/>
              </w:rPr>
              <w:t>Аналитические подпрограммы</w:t>
            </w:r>
          </w:p>
        </w:tc>
        <w:tc>
          <w:tcPr>
            <w:tcW w:w="851" w:type="dxa"/>
          </w:tcPr>
          <w:p w:rsidR="00507DD4" w:rsidRPr="00BB6CC5" w:rsidRDefault="00507DD4" w:rsidP="00490DB0">
            <w:pPr>
              <w:pStyle w:val="afd"/>
              <w:tabs>
                <w:tab w:val="left" w:pos="4111"/>
              </w:tabs>
              <w:jc w:val="both"/>
              <w:rPr>
                <w:sz w:val="20"/>
              </w:rPr>
            </w:pPr>
          </w:p>
        </w:tc>
        <w:tc>
          <w:tcPr>
            <w:tcW w:w="850" w:type="dxa"/>
          </w:tcPr>
          <w:p w:rsidR="00507DD4" w:rsidRPr="00BB6CC5" w:rsidRDefault="00507DD4" w:rsidP="00490DB0">
            <w:pPr>
              <w:pStyle w:val="afd"/>
              <w:tabs>
                <w:tab w:val="left" w:pos="4111"/>
              </w:tabs>
              <w:jc w:val="both"/>
              <w:rPr>
                <w:sz w:val="20"/>
              </w:rPr>
            </w:pPr>
          </w:p>
        </w:tc>
        <w:tc>
          <w:tcPr>
            <w:tcW w:w="709" w:type="dxa"/>
          </w:tcPr>
          <w:p w:rsidR="00507DD4" w:rsidRPr="00BB6CC5" w:rsidRDefault="00507DD4" w:rsidP="00490DB0">
            <w:pPr>
              <w:pStyle w:val="afd"/>
              <w:tabs>
                <w:tab w:val="left" w:pos="4111"/>
              </w:tabs>
              <w:jc w:val="both"/>
              <w:rPr>
                <w:sz w:val="20"/>
              </w:rPr>
            </w:pPr>
          </w:p>
        </w:tc>
        <w:tc>
          <w:tcPr>
            <w:tcW w:w="709" w:type="dxa"/>
          </w:tcPr>
          <w:p w:rsidR="00507DD4" w:rsidRPr="00BB6CC5" w:rsidRDefault="00507DD4" w:rsidP="00490DB0">
            <w:pPr>
              <w:pStyle w:val="afd"/>
              <w:tabs>
                <w:tab w:val="left" w:pos="4111"/>
              </w:tabs>
              <w:jc w:val="both"/>
              <w:rPr>
                <w:sz w:val="20"/>
              </w:rPr>
            </w:pPr>
          </w:p>
        </w:tc>
        <w:tc>
          <w:tcPr>
            <w:tcW w:w="709" w:type="dxa"/>
          </w:tcPr>
          <w:p w:rsidR="00507DD4" w:rsidRPr="00BB6CC5" w:rsidRDefault="00507DD4" w:rsidP="00490DB0">
            <w:pPr>
              <w:pStyle w:val="afd"/>
              <w:tabs>
                <w:tab w:val="left" w:pos="4111"/>
              </w:tabs>
              <w:jc w:val="both"/>
              <w:rPr>
                <w:sz w:val="20"/>
              </w:rPr>
            </w:pPr>
          </w:p>
        </w:tc>
        <w:tc>
          <w:tcPr>
            <w:tcW w:w="708" w:type="dxa"/>
          </w:tcPr>
          <w:p w:rsidR="00507DD4" w:rsidRPr="00BB6CC5" w:rsidRDefault="00507DD4" w:rsidP="00490DB0">
            <w:pPr>
              <w:pStyle w:val="afd"/>
              <w:tabs>
                <w:tab w:val="left" w:pos="4111"/>
              </w:tabs>
              <w:jc w:val="both"/>
              <w:rPr>
                <w:sz w:val="20"/>
              </w:rPr>
            </w:pPr>
          </w:p>
        </w:tc>
        <w:tc>
          <w:tcPr>
            <w:tcW w:w="709" w:type="dxa"/>
          </w:tcPr>
          <w:p w:rsidR="00507DD4" w:rsidRPr="00BB6CC5" w:rsidRDefault="00507DD4" w:rsidP="00490DB0">
            <w:pPr>
              <w:pStyle w:val="afd"/>
              <w:tabs>
                <w:tab w:val="left" w:pos="4111"/>
              </w:tabs>
              <w:jc w:val="both"/>
              <w:rPr>
                <w:sz w:val="20"/>
              </w:rPr>
            </w:pPr>
          </w:p>
        </w:tc>
        <w:tc>
          <w:tcPr>
            <w:tcW w:w="709" w:type="dxa"/>
          </w:tcPr>
          <w:p w:rsidR="00507DD4" w:rsidRPr="00BB6CC5" w:rsidRDefault="00507DD4" w:rsidP="00490DB0">
            <w:pPr>
              <w:pStyle w:val="afd"/>
              <w:tabs>
                <w:tab w:val="left" w:pos="4111"/>
              </w:tabs>
              <w:jc w:val="both"/>
              <w:rPr>
                <w:sz w:val="20"/>
              </w:rPr>
            </w:pPr>
          </w:p>
        </w:tc>
        <w:tc>
          <w:tcPr>
            <w:tcW w:w="709" w:type="dxa"/>
          </w:tcPr>
          <w:p w:rsidR="00507DD4" w:rsidRPr="00BB6CC5" w:rsidRDefault="00507DD4" w:rsidP="00490DB0">
            <w:pPr>
              <w:pStyle w:val="afd"/>
              <w:tabs>
                <w:tab w:val="left" w:pos="4111"/>
              </w:tabs>
              <w:jc w:val="both"/>
              <w:rPr>
                <w:sz w:val="20"/>
              </w:rPr>
            </w:pPr>
          </w:p>
        </w:tc>
        <w:tc>
          <w:tcPr>
            <w:tcW w:w="425" w:type="dxa"/>
          </w:tcPr>
          <w:p w:rsidR="00507DD4" w:rsidRPr="00BB6CC5" w:rsidRDefault="00507DD4" w:rsidP="00490DB0">
            <w:pPr>
              <w:pStyle w:val="afd"/>
              <w:tabs>
                <w:tab w:val="left" w:pos="4111"/>
              </w:tabs>
              <w:jc w:val="both"/>
              <w:rPr>
                <w:sz w:val="20"/>
              </w:rPr>
            </w:pPr>
          </w:p>
        </w:tc>
        <w:tc>
          <w:tcPr>
            <w:tcW w:w="425" w:type="dxa"/>
          </w:tcPr>
          <w:p w:rsidR="00507DD4" w:rsidRPr="00BB6CC5" w:rsidRDefault="00507DD4" w:rsidP="00490DB0">
            <w:pPr>
              <w:pStyle w:val="afd"/>
              <w:tabs>
                <w:tab w:val="left" w:pos="4111"/>
              </w:tabs>
              <w:jc w:val="both"/>
              <w:rPr>
                <w:sz w:val="20"/>
              </w:rPr>
            </w:pPr>
          </w:p>
        </w:tc>
        <w:tc>
          <w:tcPr>
            <w:tcW w:w="425" w:type="dxa"/>
          </w:tcPr>
          <w:p w:rsidR="00507DD4" w:rsidRPr="00BB6CC5" w:rsidRDefault="00507DD4" w:rsidP="00490DB0">
            <w:pPr>
              <w:pStyle w:val="afd"/>
              <w:tabs>
                <w:tab w:val="left" w:pos="4111"/>
              </w:tabs>
              <w:jc w:val="both"/>
              <w:rPr>
                <w:sz w:val="20"/>
              </w:rPr>
            </w:pPr>
          </w:p>
        </w:tc>
      </w:tr>
      <w:tr w:rsidR="00507DD4" w:rsidRPr="00D55CBE" w:rsidTr="00507DD4">
        <w:trPr>
          <w:trHeight w:val="1360"/>
        </w:trPr>
        <w:tc>
          <w:tcPr>
            <w:tcW w:w="567" w:type="dxa"/>
            <w:vMerge w:val="restart"/>
          </w:tcPr>
          <w:p w:rsidR="00507DD4" w:rsidRPr="00D3734B" w:rsidRDefault="00507DD4" w:rsidP="00490DB0">
            <w:pPr>
              <w:pStyle w:val="afd"/>
              <w:tabs>
                <w:tab w:val="left" w:pos="4111"/>
              </w:tabs>
              <w:jc w:val="both"/>
              <w:rPr>
                <w:szCs w:val="22"/>
              </w:rPr>
            </w:pPr>
            <w:r w:rsidRPr="00D3734B">
              <w:rPr>
                <w:sz w:val="22"/>
                <w:szCs w:val="22"/>
              </w:rPr>
              <w:t>1.1</w:t>
            </w:r>
          </w:p>
        </w:tc>
        <w:tc>
          <w:tcPr>
            <w:tcW w:w="2126" w:type="dxa"/>
          </w:tcPr>
          <w:p w:rsidR="00507DD4" w:rsidRPr="00D3734B" w:rsidRDefault="00507DD4" w:rsidP="00792853">
            <w:pPr>
              <w:pStyle w:val="afd"/>
              <w:tabs>
                <w:tab w:val="left" w:pos="4111"/>
              </w:tabs>
              <w:rPr>
                <w:szCs w:val="22"/>
              </w:rPr>
            </w:pPr>
            <w:r w:rsidRPr="00D3734B">
              <w:rPr>
                <w:sz w:val="22"/>
                <w:szCs w:val="22"/>
              </w:rPr>
              <w:t>Подпрограмма развитие подотрасли растениеводства, переработки и реализации продукции растениеводства» - всего</w:t>
            </w:r>
          </w:p>
        </w:tc>
        <w:tc>
          <w:tcPr>
            <w:tcW w:w="851" w:type="dxa"/>
          </w:tcPr>
          <w:p w:rsidR="00507DD4" w:rsidRPr="00BB6CC5" w:rsidRDefault="00507DD4" w:rsidP="00490DB0">
            <w:pPr>
              <w:pStyle w:val="afd"/>
              <w:tabs>
                <w:tab w:val="left" w:pos="4111"/>
              </w:tabs>
              <w:jc w:val="both"/>
              <w:rPr>
                <w:sz w:val="20"/>
              </w:rPr>
            </w:pPr>
            <w:r w:rsidRPr="00BB6CC5">
              <w:rPr>
                <w:sz w:val="20"/>
              </w:rPr>
              <w:t>420,0</w:t>
            </w:r>
          </w:p>
        </w:tc>
        <w:tc>
          <w:tcPr>
            <w:tcW w:w="850" w:type="dxa"/>
          </w:tcPr>
          <w:p w:rsidR="00507DD4" w:rsidRPr="00BB6CC5" w:rsidRDefault="00507DD4" w:rsidP="00490DB0">
            <w:pPr>
              <w:pStyle w:val="afd"/>
              <w:tabs>
                <w:tab w:val="left" w:pos="4111"/>
              </w:tabs>
              <w:jc w:val="both"/>
              <w:rPr>
                <w:sz w:val="20"/>
              </w:rPr>
            </w:pPr>
            <w:r w:rsidRPr="00BB6CC5">
              <w:rPr>
                <w:sz w:val="20"/>
              </w:rPr>
              <w:t>400,0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8"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425" w:type="dxa"/>
          </w:tcPr>
          <w:p w:rsidR="00507DD4" w:rsidRPr="00BB6CC5"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r>
      <w:tr w:rsidR="00507DD4" w:rsidRPr="00D55CBE" w:rsidTr="00507DD4">
        <w:tc>
          <w:tcPr>
            <w:tcW w:w="567" w:type="dxa"/>
            <w:vMerge/>
          </w:tcPr>
          <w:p w:rsidR="00507DD4" w:rsidRPr="00D3734B" w:rsidRDefault="00507DD4" w:rsidP="00490DB0">
            <w:pPr>
              <w:pStyle w:val="afd"/>
              <w:tabs>
                <w:tab w:val="left" w:pos="4111"/>
              </w:tabs>
              <w:jc w:val="both"/>
              <w:rPr>
                <w:szCs w:val="22"/>
              </w:rPr>
            </w:pPr>
          </w:p>
        </w:tc>
        <w:tc>
          <w:tcPr>
            <w:tcW w:w="2126" w:type="dxa"/>
          </w:tcPr>
          <w:p w:rsidR="00507DD4" w:rsidRPr="00D3734B" w:rsidRDefault="00507DD4" w:rsidP="00490DB0">
            <w:pPr>
              <w:pStyle w:val="afd"/>
              <w:tabs>
                <w:tab w:val="left" w:pos="4111"/>
              </w:tabs>
              <w:jc w:val="both"/>
              <w:rPr>
                <w:szCs w:val="22"/>
              </w:rPr>
            </w:pPr>
            <w:r w:rsidRPr="00D3734B">
              <w:rPr>
                <w:sz w:val="22"/>
                <w:szCs w:val="22"/>
              </w:rPr>
              <w:t>-бюджет Вичугского муниципального района</w:t>
            </w:r>
          </w:p>
        </w:tc>
        <w:tc>
          <w:tcPr>
            <w:tcW w:w="851" w:type="dxa"/>
          </w:tcPr>
          <w:p w:rsidR="00507DD4" w:rsidRPr="00BB6CC5" w:rsidRDefault="00507DD4" w:rsidP="00490DB0">
            <w:pPr>
              <w:pStyle w:val="afd"/>
              <w:tabs>
                <w:tab w:val="left" w:pos="4111"/>
              </w:tabs>
              <w:jc w:val="both"/>
              <w:rPr>
                <w:sz w:val="20"/>
              </w:rPr>
            </w:pPr>
            <w:r w:rsidRPr="00BB6CC5">
              <w:rPr>
                <w:sz w:val="20"/>
              </w:rPr>
              <w:t>420,0</w:t>
            </w:r>
          </w:p>
        </w:tc>
        <w:tc>
          <w:tcPr>
            <w:tcW w:w="850" w:type="dxa"/>
          </w:tcPr>
          <w:p w:rsidR="00507DD4" w:rsidRPr="00BB6CC5" w:rsidRDefault="00507DD4" w:rsidP="00490DB0">
            <w:pPr>
              <w:pStyle w:val="afd"/>
              <w:tabs>
                <w:tab w:val="left" w:pos="4111"/>
              </w:tabs>
              <w:jc w:val="both"/>
              <w:rPr>
                <w:sz w:val="20"/>
              </w:rPr>
            </w:pPr>
            <w:r w:rsidRPr="00BB6CC5">
              <w:rPr>
                <w:sz w:val="20"/>
              </w:rPr>
              <w:t>400,0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8"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425" w:type="dxa"/>
          </w:tcPr>
          <w:p w:rsidR="00507DD4" w:rsidRPr="00BB6CC5"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r>
      <w:tr w:rsidR="00507DD4" w:rsidRPr="00D55CBE" w:rsidTr="00507DD4">
        <w:tc>
          <w:tcPr>
            <w:tcW w:w="567" w:type="dxa"/>
            <w:vMerge w:val="restart"/>
          </w:tcPr>
          <w:p w:rsidR="00507DD4" w:rsidRPr="00D3734B" w:rsidRDefault="00507DD4" w:rsidP="00490DB0">
            <w:pPr>
              <w:pStyle w:val="afd"/>
              <w:tabs>
                <w:tab w:val="left" w:pos="4111"/>
              </w:tabs>
              <w:jc w:val="both"/>
              <w:rPr>
                <w:szCs w:val="22"/>
              </w:rPr>
            </w:pPr>
            <w:r w:rsidRPr="00D3734B">
              <w:rPr>
                <w:sz w:val="22"/>
                <w:szCs w:val="22"/>
              </w:rPr>
              <w:t>1.2</w:t>
            </w:r>
          </w:p>
        </w:tc>
        <w:tc>
          <w:tcPr>
            <w:tcW w:w="2126" w:type="dxa"/>
          </w:tcPr>
          <w:p w:rsidR="00507DD4" w:rsidRPr="00D3734B" w:rsidRDefault="00507DD4" w:rsidP="00792853">
            <w:pPr>
              <w:pStyle w:val="afd"/>
              <w:tabs>
                <w:tab w:val="left" w:pos="4111"/>
              </w:tabs>
              <w:rPr>
                <w:szCs w:val="22"/>
              </w:rPr>
            </w:pPr>
            <w:r w:rsidRPr="00D3734B">
              <w:rPr>
                <w:sz w:val="22"/>
                <w:szCs w:val="22"/>
              </w:rPr>
              <w:t>Подпрограмма «Развитие подотрасли животноводства, переработки и реализации продукции животноводства» - всего</w:t>
            </w:r>
          </w:p>
        </w:tc>
        <w:tc>
          <w:tcPr>
            <w:tcW w:w="851" w:type="dxa"/>
          </w:tcPr>
          <w:p w:rsidR="00507DD4" w:rsidRPr="00BB6CC5" w:rsidRDefault="00507DD4" w:rsidP="00490DB0">
            <w:pPr>
              <w:pStyle w:val="afd"/>
              <w:tabs>
                <w:tab w:val="left" w:pos="4111"/>
              </w:tabs>
              <w:jc w:val="both"/>
              <w:rPr>
                <w:sz w:val="20"/>
              </w:rPr>
            </w:pPr>
            <w:r w:rsidRPr="00BB6CC5">
              <w:rPr>
                <w:sz w:val="20"/>
              </w:rPr>
              <w:t>430,0</w:t>
            </w:r>
          </w:p>
        </w:tc>
        <w:tc>
          <w:tcPr>
            <w:tcW w:w="850" w:type="dxa"/>
          </w:tcPr>
          <w:p w:rsidR="00507DD4" w:rsidRPr="00BB6CC5" w:rsidRDefault="00507DD4" w:rsidP="00490DB0">
            <w:pPr>
              <w:pStyle w:val="afd"/>
              <w:tabs>
                <w:tab w:val="left" w:pos="4111"/>
              </w:tabs>
              <w:jc w:val="both"/>
              <w:rPr>
                <w:sz w:val="20"/>
              </w:rPr>
            </w:pPr>
            <w:r w:rsidRPr="00BB6CC5">
              <w:rPr>
                <w:sz w:val="20"/>
              </w:rPr>
              <w:t>450,0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8"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425" w:type="dxa"/>
          </w:tcPr>
          <w:p w:rsidR="00507DD4" w:rsidRPr="00BB6CC5"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r>
      <w:tr w:rsidR="00507DD4" w:rsidRPr="00D55CBE" w:rsidTr="00507DD4">
        <w:tc>
          <w:tcPr>
            <w:tcW w:w="567" w:type="dxa"/>
            <w:vMerge/>
          </w:tcPr>
          <w:p w:rsidR="00507DD4" w:rsidRPr="00D3734B" w:rsidRDefault="00507DD4" w:rsidP="00490DB0">
            <w:pPr>
              <w:pStyle w:val="afd"/>
              <w:tabs>
                <w:tab w:val="left" w:pos="4111"/>
              </w:tabs>
              <w:jc w:val="both"/>
              <w:rPr>
                <w:szCs w:val="22"/>
              </w:rPr>
            </w:pPr>
          </w:p>
        </w:tc>
        <w:tc>
          <w:tcPr>
            <w:tcW w:w="2126" w:type="dxa"/>
          </w:tcPr>
          <w:p w:rsidR="00507DD4" w:rsidRPr="00D3734B" w:rsidRDefault="00507DD4" w:rsidP="00490DB0">
            <w:pPr>
              <w:pStyle w:val="afd"/>
              <w:tabs>
                <w:tab w:val="left" w:pos="4111"/>
              </w:tabs>
              <w:jc w:val="both"/>
              <w:rPr>
                <w:szCs w:val="22"/>
              </w:rPr>
            </w:pPr>
            <w:r w:rsidRPr="00D3734B">
              <w:rPr>
                <w:sz w:val="22"/>
                <w:szCs w:val="22"/>
              </w:rPr>
              <w:t>-бюджет Вичугского муниципального района</w:t>
            </w:r>
          </w:p>
        </w:tc>
        <w:tc>
          <w:tcPr>
            <w:tcW w:w="851" w:type="dxa"/>
          </w:tcPr>
          <w:p w:rsidR="00507DD4" w:rsidRPr="00BB6CC5" w:rsidRDefault="00507DD4" w:rsidP="00490DB0">
            <w:pPr>
              <w:pStyle w:val="afd"/>
              <w:tabs>
                <w:tab w:val="left" w:pos="4111"/>
              </w:tabs>
              <w:jc w:val="both"/>
              <w:rPr>
                <w:sz w:val="20"/>
              </w:rPr>
            </w:pPr>
            <w:r w:rsidRPr="00BB6CC5">
              <w:rPr>
                <w:sz w:val="20"/>
              </w:rPr>
              <w:t>430,0</w:t>
            </w:r>
          </w:p>
        </w:tc>
        <w:tc>
          <w:tcPr>
            <w:tcW w:w="850" w:type="dxa"/>
          </w:tcPr>
          <w:p w:rsidR="00507DD4" w:rsidRPr="00BB6CC5" w:rsidRDefault="00507DD4" w:rsidP="00490DB0">
            <w:pPr>
              <w:pStyle w:val="afd"/>
              <w:tabs>
                <w:tab w:val="left" w:pos="4111"/>
              </w:tabs>
              <w:jc w:val="both"/>
              <w:rPr>
                <w:sz w:val="20"/>
              </w:rPr>
            </w:pPr>
            <w:r w:rsidRPr="00BB6CC5">
              <w:rPr>
                <w:sz w:val="20"/>
              </w:rPr>
              <w:t>450,0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8"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709" w:type="dxa"/>
          </w:tcPr>
          <w:p w:rsidR="00507DD4" w:rsidRPr="00BB6CC5" w:rsidRDefault="00507DD4" w:rsidP="00490DB0">
            <w:pPr>
              <w:pStyle w:val="afd"/>
              <w:tabs>
                <w:tab w:val="left" w:pos="4111"/>
              </w:tabs>
              <w:jc w:val="both"/>
              <w:rPr>
                <w:sz w:val="20"/>
              </w:rPr>
            </w:pPr>
            <w:r w:rsidRPr="00BB6CC5">
              <w:rPr>
                <w:sz w:val="20"/>
              </w:rPr>
              <w:t>250,0</w:t>
            </w:r>
          </w:p>
        </w:tc>
        <w:tc>
          <w:tcPr>
            <w:tcW w:w="425" w:type="dxa"/>
          </w:tcPr>
          <w:p w:rsidR="00507DD4" w:rsidRPr="00BB6CC5"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r>
      <w:tr w:rsidR="00507DD4" w:rsidRPr="00D55CBE" w:rsidTr="00507DD4">
        <w:tc>
          <w:tcPr>
            <w:tcW w:w="567" w:type="dxa"/>
            <w:vMerge w:val="restart"/>
          </w:tcPr>
          <w:p w:rsidR="00507DD4" w:rsidRPr="00D3734B" w:rsidRDefault="00507DD4" w:rsidP="00490DB0">
            <w:pPr>
              <w:pStyle w:val="afd"/>
              <w:tabs>
                <w:tab w:val="left" w:pos="4111"/>
              </w:tabs>
              <w:jc w:val="both"/>
              <w:rPr>
                <w:szCs w:val="22"/>
              </w:rPr>
            </w:pPr>
            <w:r w:rsidRPr="00D3734B">
              <w:rPr>
                <w:sz w:val="22"/>
                <w:szCs w:val="22"/>
              </w:rPr>
              <w:t>1.3</w:t>
            </w:r>
          </w:p>
        </w:tc>
        <w:tc>
          <w:tcPr>
            <w:tcW w:w="2126" w:type="dxa"/>
          </w:tcPr>
          <w:p w:rsidR="00507DD4" w:rsidRPr="00D3734B" w:rsidRDefault="00507DD4" w:rsidP="00792853">
            <w:pPr>
              <w:pStyle w:val="afd"/>
              <w:tabs>
                <w:tab w:val="left" w:pos="4111"/>
              </w:tabs>
              <w:rPr>
                <w:szCs w:val="22"/>
              </w:rPr>
            </w:pPr>
            <w:r w:rsidRPr="00D3734B">
              <w:rPr>
                <w:sz w:val="22"/>
                <w:szCs w:val="22"/>
              </w:rPr>
              <w:t>Подпрограмма «Техническая и технологическая модернизация» - всего</w:t>
            </w:r>
          </w:p>
        </w:tc>
        <w:tc>
          <w:tcPr>
            <w:tcW w:w="851" w:type="dxa"/>
          </w:tcPr>
          <w:p w:rsidR="00507DD4" w:rsidRPr="00BB6CC5" w:rsidRDefault="00507DD4" w:rsidP="00490DB0">
            <w:pPr>
              <w:pStyle w:val="afd"/>
              <w:tabs>
                <w:tab w:val="left" w:pos="4111"/>
              </w:tabs>
              <w:jc w:val="both"/>
              <w:rPr>
                <w:sz w:val="20"/>
              </w:rPr>
            </w:pPr>
            <w:r w:rsidRPr="00BB6CC5">
              <w:rPr>
                <w:sz w:val="20"/>
              </w:rPr>
              <w:t>150,0</w:t>
            </w:r>
          </w:p>
        </w:tc>
        <w:tc>
          <w:tcPr>
            <w:tcW w:w="850" w:type="dxa"/>
          </w:tcPr>
          <w:p w:rsidR="00507DD4" w:rsidRPr="00BB6CC5" w:rsidRDefault="00507DD4" w:rsidP="00490DB0">
            <w:pPr>
              <w:pStyle w:val="afd"/>
              <w:tabs>
                <w:tab w:val="left" w:pos="4111"/>
              </w:tabs>
              <w:jc w:val="both"/>
              <w:rPr>
                <w:sz w:val="20"/>
              </w:rPr>
            </w:pPr>
            <w:r w:rsidRPr="00BB6CC5">
              <w:rPr>
                <w:sz w:val="20"/>
              </w:rPr>
              <w:t>150,0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150,0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8"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AA10B4">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425" w:type="dxa"/>
          </w:tcPr>
          <w:p w:rsidR="00507DD4" w:rsidRPr="00BB6CC5"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r>
      <w:tr w:rsidR="00507DD4" w:rsidRPr="00D55CBE" w:rsidTr="00507DD4">
        <w:tc>
          <w:tcPr>
            <w:tcW w:w="567" w:type="dxa"/>
            <w:vMerge/>
          </w:tcPr>
          <w:p w:rsidR="00507DD4" w:rsidRPr="00D3734B" w:rsidRDefault="00507DD4" w:rsidP="00490DB0">
            <w:pPr>
              <w:pStyle w:val="afd"/>
              <w:tabs>
                <w:tab w:val="left" w:pos="4111"/>
              </w:tabs>
              <w:jc w:val="both"/>
              <w:rPr>
                <w:szCs w:val="22"/>
              </w:rPr>
            </w:pPr>
          </w:p>
        </w:tc>
        <w:tc>
          <w:tcPr>
            <w:tcW w:w="2126" w:type="dxa"/>
          </w:tcPr>
          <w:p w:rsidR="00507DD4" w:rsidRPr="00D3734B" w:rsidRDefault="00507DD4" w:rsidP="00490DB0">
            <w:pPr>
              <w:pStyle w:val="afd"/>
              <w:tabs>
                <w:tab w:val="left" w:pos="4111"/>
              </w:tabs>
              <w:jc w:val="both"/>
              <w:rPr>
                <w:szCs w:val="22"/>
              </w:rPr>
            </w:pPr>
            <w:r w:rsidRPr="00D3734B">
              <w:rPr>
                <w:sz w:val="22"/>
                <w:szCs w:val="22"/>
              </w:rPr>
              <w:t>-бюджет Вичугского муниципального района</w:t>
            </w:r>
          </w:p>
        </w:tc>
        <w:tc>
          <w:tcPr>
            <w:tcW w:w="851" w:type="dxa"/>
          </w:tcPr>
          <w:p w:rsidR="00507DD4" w:rsidRPr="00BB6CC5" w:rsidRDefault="00507DD4" w:rsidP="00490DB0">
            <w:pPr>
              <w:pStyle w:val="afd"/>
              <w:tabs>
                <w:tab w:val="left" w:pos="4111"/>
              </w:tabs>
              <w:jc w:val="both"/>
              <w:rPr>
                <w:sz w:val="20"/>
              </w:rPr>
            </w:pPr>
            <w:r w:rsidRPr="00BB6CC5">
              <w:rPr>
                <w:sz w:val="20"/>
              </w:rPr>
              <w:t>150,0</w:t>
            </w:r>
          </w:p>
        </w:tc>
        <w:tc>
          <w:tcPr>
            <w:tcW w:w="850" w:type="dxa"/>
          </w:tcPr>
          <w:p w:rsidR="00507DD4" w:rsidRPr="00BB6CC5" w:rsidRDefault="00507DD4" w:rsidP="00490DB0">
            <w:pPr>
              <w:pStyle w:val="afd"/>
              <w:tabs>
                <w:tab w:val="left" w:pos="4111"/>
              </w:tabs>
              <w:jc w:val="both"/>
              <w:rPr>
                <w:sz w:val="20"/>
              </w:rPr>
            </w:pPr>
            <w:r w:rsidRPr="00BB6CC5">
              <w:rPr>
                <w:sz w:val="20"/>
              </w:rPr>
              <w:t>150,0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150,0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8"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AA10B4">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425" w:type="dxa"/>
          </w:tcPr>
          <w:p w:rsidR="00507DD4" w:rsidRPr="00BB6CC5"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r>
      <w:tr w:rsidR="00507DD4" w:rsidRPr="00D55CBE" w:rsidTr="00507DD4">
        <w:tc>
          <w:tcPr>
            <w:tcW w:w="567" w:type="dxa"/>
            <w:vMerge w:val="restart"/>
          </w:tcPr>
          <w:p w:rsidR="00507DD4" w:rsidRPr="00D3734B" w:rsidRDefault="00507DD4" w:rsidP="00490DB0">
            <w:pPr>
              <w:pStyle w:val="afd"/>
              <w:tabs>
                <w:tab w:val="left" w:pos="4111"/>
              </w:tabs>
              <w:jc w:val="both"/>
              <w:rPr>
                <w:szCs w:val="22"/>
              </w:rPr>
            </w:pPr>
            <w:r w:rsidRPr="00D3734B">
              <w:rPr>
                <w:sz w:val="22"/>
                <w:szCs w:val="22"/>
              </w:rPr>
              <w:t>1.4</w:t>
            </w:r>
          </w:p>
        </w:tc>
        <w:tc>
          <w:tcPr>
            <w:tcW w:w="2126" w:type="dxa"/>
          </w:tcPr>
          <w:p w:rsidR="00507DD4" w:rsidRPr="00D3734B" w:rsidRDefault="00507DD4" w:rsidP="00792853">
            <w:pPr>
              <w:pStyle w:val="afd"/>
              <w:tabs>
                <w:tab w:val="left" w:pos="4111"/>
              </w:tabs>
              <w:rPr>
                <w:szCs w:val="22"/>
              </w:rPr>
            </w:pPr>
            <w:r w:rsidRPr="00D3734B">
              <w:rPr>
                <w:sz w:val="22"/>
                <w:szCs w:val="22"/>
              </w:rPr>
              <w:t xml:space="preserve">Подпрограмма «Устойчивое (комплексное) </w:t>
            </w:r>
            <w:r w:rsidRPr="00D3734B">
              <w:rPr>
                <w:sz w:val="22"/>
                <w:szCs w:val="22"/>
              </w:rPr>
              <w:lastRenderedPageBreak/>
              <w:t>развитие сельских территорий Вичугского муниципального района»</w:t>
            </w:r>
          </w:p>
        </w:tc>
        <w:tc>
          <w:tcPr>
            <w:tcW w:w="851" w:type="dxa"/>
          </w:tcPr>
          <w:p w:rsidR="00507DD4" w:rsidRPr="00BB6CC5" w:rsidRDefault="00507DD4" w:rsidP="00490DB0">
            <w:pPr>
              <w:pStyle w:val="afd"/>
              <w:tabs>
                <w:tab w:val="left" w:pos="4111"/>
              </w:tabs>
              <w:jc w:val="center"/>
              <w:rPr>
                <w:sz w:val="20"/>
              </w:rPr>
            </w:pPr>
            <w:r w:rsidRPr="00BB6CC5">
              <w:rPr>
                <w:sz w:val="20"/>
              </w:rPr>
              <w:lastRenderedPageBreak/>
              <w:t>0,0</w:t>
            </w:r>
          </w:p>
        </w:tc>
        <w:tc>
          <w:tcPr>
            <w:tcW w:w="850"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8"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AA10B4">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425" w:type="dxa"/>
          </w:tcPr>
          <w:p w:rsidR="00507DD4" w:rsidRPr="00BB6CC5"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r>
      <w:tr w:rsidR="00507DD4" w:rsidRPr="00D55CBE" w:rsidTr="00507DD4">
        <w:tc>
          <w:tcPr>
            <w:tcW w:w="567" w:type="dxa"/>
            <w:vMerge/>
          </w:tcPr>
          <w:p w:rsidR="00507DD4" w:rsidRPr="00D3734B" w:rsidRDefault="00507DD4" w:rsidP="00490DB0">
            <w:pPr>
              <w:pStyle w:val="afd"/>
              <w:tabs>
                <w:tab w:val="left" w:pos="4111"/>
              </w:tabs>
              <w:jc w:val="both"/>
              <w:rPr>
                <w:szCs w:val="22"/>
              </w:rPr>
            </w:pPr>
          </w:p>
        </w:tc>
        <w:tc>
          <w:tcPr>
            <w:tcW w:w="2126" w:type="dxa"/>
          </w:tcPr>
          <w:p w:rsidR="00507DD4" w:rsidRPr="00D3734B" w:rsidRDefault="00507DD4" w:rsidP="00490DB0">
            <w:pPr>
              <w:pStyle w:val="afd"/>
              <w:tabs>
                <w:tab w:val="left" w:pos="4111"/>
              </w:tabs>
              <w:jc w:val="both"/>
              <w:rPr>
                <w:szCs w:val="22"/>
              </w:rPr>
            </w:pPr>
            <w:r w:rsidRPr="00D3734B">
              <w:rPr>
                <w:sz w:val="22"/>
                <w:szCs w:val="22"/>
              </w:rPr>
              <w:t>-бюджет Вичугского муниципального района</w:t>
            </w:r>
          </w:p>
        </w:tc>
        <w:tc>
          <w:tcPr>
            <w:tcW w:w="851" w:type="dxa"/>
          </w:tcPr>
          <w:p w:rsidR="00507DD4" w:rsidRPr="00BB6CC5" w:rsidRDefault="00507DD4" w:rsidP="00490DB0">
            <w:pPr>
              <w:pStyle w:val="afd"/>
              <w:tabs>
                <w:tab w:val="left" w:pos="4111"/>
              </w:tabs>
              <w:jc w:val="center"/>
              <w:rPr>
                <w:sz w:val="20"/>
              </w:rPr>
            </w:pPr>
            <w:r w:rsidRPr="00BB6CC5">
              <w:rPr>
                <w:sz w:val="20"/>
              </w:rPr>
              <w:t>0,0</w:t>
            </w:r>
          </w:p>
        </w:tc>
        <w:tc>
          <w:tcPr>
            <w:tcW w:w="850"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8"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709" w:type="dxa"/>
          </w:tcPr>
          <w:p w:rsidR="00507DD4" w:rsidRPr="00BB6CC5" w:rsidRDefault="00507DD4" w:rsidP="00AA10B4">
            <w:pPr>
              <w:pStyle w:val="afd"/>
              <w:tabs>
                <w:tab w:val="left" w:pos="4111"/>
              </w:tabs>
              <w:jc w:val="both"/>
              <w:rPr>
                <w:sz w:val="20"/>
              </w:rPr>
            </w:pPr>
            <w:r w:rsidRPr="00BB6CC5">
              <w:rPr>
                <w:sz w:val="20"/>
              </w:rPr>
              <w:t>0,0</w:t>
            </w:r>
          </w:p>
        </w:tc>
        <w:tc>
          <w:tcPr>
            <w:tcW w:w="709" w:type="dxa"/>
          </w:tcPr>
          <w:p w:rsidR="00507DD4" w:rsidRPr="00BB6CC5" w:rsidRDefault="00507DD4" w:rsidP="00490DB0">
            <w:pPr>
              <w:pStyle w:val="afd"/>
              <w:tabs>
                <w:tab w:val="left" w:pos="4111"/>
              </w:tabs>
              <w:jc w:val="both"/>
              <w:rPr>
                <w:sz w:val="20"/>
              </w:rPr>
            </w:pPr>
            <w:r w:rsidRPr="00BB6CC5">
              <w:rPr>
                <w:sz w:val="20"/>
              </w:rPr>
              <w:t>0,0</w:t>
            </w:r>
          </w:p>
        </w:tc>
        <w:tc>
          <w:tcPr>
            <w:tcW w:w="425" w:type="dxa"/>
          </w:tcPr>
          <w:p w:rsidR="00507DD4" w:rsidRPr="00BB6CC5"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c>
          <w:tcPr>
            <w:tcW w:w="425" w:type="dxa"/>
          </w:tcPr>
          <w:p w:rsidR="00507DD4" w:rsidRDefault="00507DD4" w:rsidP="00490DB0">
            <w:pPr>
              <w:pStyle w:val="afd"/>
              <w:tabs>
                <w:tab w:val="left" w:pos="4111"/>
              </w:tabs>
              <w:jc w:val="both"/>
              <w:rPr>
                <w:sz w:val="20"/>
              </w:rPr>
            </w:pPr>
            <w:r>
              <w:rPr>
                <w:sz w:val="20"/>
              </w:rPr>
              <w:t>0</w:t>
            </w:r>
          </w:p>
        </w:tc>
      </w:tr>
    </w:tbl>
    <w:p w:rsidR="0016474E" w:rsidRPr="0063682F" w:rsidRDefault="0016474E" w:rsidP="008B2493">
      <w:pPr>
        <w:pStyle w:val="af2"/>
        <w:rPr>
          <w:sz w:val="24"/>
          <w:szCs w:val="24"/>
        </w:rPr>
        <w:sectPr w:rsidR="0016474E" w:rsidRPr="0063682F" w:rsidSect="00B613DD">
          <w:pgSz w:w="11906" w:h="16838" w:code="9"/>
          <w:pgMar w:top="1134" w:right="1134" w:bottom="851" w:left="851" w:header="709" w:footer="709" w:gutter="0"/>
          <w:cols w:space="708"/>
          <w:titlePg/>
          <w:docGrid w:linePitch="360"/>
        </w:sectPr>
      </w:pPr>
    </w:p>
    <w:p w:rsidR="0016474E" w:rsidRPr="0063682F" w:rsidRDefault="0016474E" w:rsidP="008B2493">
      <w:pPr>
        <w:pStyle w:val="3"/>
        <w:spacing w:before="0" w:after="0"/>
        <w:jc w:val="right"/>
        <w:rPr>
          <w:rFonts w:ascii="Times New Roman" w:hAnsi="Times New Roman"/>
          <w:bCs/>
          <w:color w:val="auto"/>
        </w:rPr>
      </w:pPr>
      <w:r w:rsidRPr="0063682F">
        <w:rPr>
          <w:rFonts w:ascii="Times New Roman" w:hAnsi="Times New Roman"/>
          <w:color w:val="auto"/>
        </w:rPr>
        <w:lastRenderedPageBreak/>
        <w:t xml:space="preserve">Приложение 1 к муниципальной </w:t>
      </w:r>
      <w:r w:rsidRPr="0063682F">
        <w:rPr>
          <w:rFonts w:ascii="Times New Roman" w:hAnsi="Times New Roman"/>
          <w:bCs/>
          <w:color w:val="auto"/>
        </w:rPr>
        <w:t xml:space="preserve"> программе </w:t>
      </w: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bCs/>
          <w:color w:val="auto"/>
        </w:rPr>
        <w:t xml:space="preserve"> «Развитие сельского</w:t>
      </w: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bCs/>
          <w:color w:val="auto"/>
        </w:rPr>
        <w:t xml:space="preserve"> хозяйства и регулирование рынков</w:t>
      </w: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bCs/>
          <w:color w:val="auto"/>
        </w:rPr>
        <w:t xml:space="preserve"> сельскохозяйственной продукции, сырья</w:t>
      </w:r>
    </w:p>
    <w:p w:rsidR="0016474E" w:rsidRPr="0063682F" w:rsidRDefault="0016474E" w:rsidP="005B22C5">
      <w:pPr>
        <w:pStyle w:val="3"/>
        <w:spacing w:before="0" w:after="0"/>
        <w:jc w:val="right"/>
        <w:rPr>
          <w:rFonts w:ascii="Times New Roman" w:hAnsi="Times New Roman"/>
          <w:color w:val="auto"/>
        </w:rPr>
      </w:pPr>
      <w:r w:rsidRPr="0063682F">
        <w:rPr>
          <w:rFonts w:ascii="Times New Roman" w:hAnsi="Times New Roman"/>
          <w:bCs/>
          <w:color w:val="auto"/>
        </w:rPr>
        <w:t xml:space="preserve"> и продовольствия Вичугского муниципального района»</w:t>
      </w:r>
    </w:p>
    <w:p w:rsidR="0016474E" w:rsidRPr="0063682F" w:rsidRDefault="0016474E" w:rsidP="005B22C5">
      <w:pPr>
        <w:pStyle w:val="3"/>
        <w:spacing w:before="0" w:after="480"/>
        <w:rPr>
          <w:rFonts w:ascii="Times New Roman" w:hAnsi="Times New Roman"/>
        </w:rPr>
      </w:pPr>
    </w:p>
    <w:p w:rsidR="0016474E" w:rsidRPr="0063682F" w:rsidRDefault="0016474E" w:rsidP="005B22C5">
      <w:pPr>
        <w:pStyle w:val="3"/>
        <w:spacing w:before="0" w:after="0"/>
        <w:jc w:val="center"/>
        <w:rPr>
          <w:rFonts w:ascii="Times New Roman" w:hAnsi="Times New Roman"/>
          <w:color w:val="auto"/>
        </w:rPr>
      </w:pPr>
      <w:r w:rsidRPr="0063682F">
        <w:rPr>
          <w:rFonts w:ascii="Times New Roman" w:hAnsi="Times New Roman"/>
          <w:color w:val="auto"/>
        </w:rPr>
        <w:t xml:space="preserve">Подпрограмма «Развитие подотрасли растениеводства, </w:t>
      </w:r>
    </w:p>
    <w:p w:rsidR="0016474E" w:rsidRPr="0063682F" w:rsidRDefault="0016474E" w:rsidP="005B22C5">
      <w:pPr>
        <w:pStyle w:val="3"/>
        <w:spacing w:before="0" w:after="0"/>
        <w:jc w:val="center"/>
        <w:rPr>
          <w:rFonts w:ascii="Times New Roman" w:hAnsi="Times New Roman"/>
          <w:color w:val="auto"/>
        </w:rPr>
      </w:pPr>
      <w:r w:rsidRPr="0063682F">
        <w:rPr>
          <w:rFonts w:ascii="Times New Roman" w:hAnsi="Times New Roman"/>
          <w:color w:val="auto"/>
        </w:rPr>
        <w:t>переработки и реализации продукции растениеводства»</w:t>
      </w:r>
    </w:p>
    <w:p w:rsidR="0016474E" w:rsidRPr="0063682F" w:rsidRDefault="0016474E" w:rsidP="005B22C5">
      <w:pPr>
        <w:pStyle w:val="Pro-Gramma"/>
        <w:rPr>
          <w:rFonts w:ascii="Times New Roman" w:hAnsi="Times New Roman"/>
          <w:sz w:val="24"/>
          <w:szCs w:val="24"/>
        </w:rPr>
      </w:pPr>
    </w:p>
    <w:tbl>
      <w:tblPr>
        <w:tblW w:w="0" w:type="auto"/>
        <w:tblInd w:w="108" w:type="dxa"/>
        <w:tblBorders>
          <w:bottom w:val="single" w:sz="12" w:space="0" w:color="808080"/>
          <w:insideH w:val="single" w:sz="4" w:space="0" w:color="C41C16"/>
        </w:tblBorders>
        <w:tblLook w:val="00A0"/>
      </w:tblPr>
      <w:tblGrid>
        <w:gridCol w:w="2552"/>
        <w:gridCol w:w="7371"/>
      </w:tblGrid>
      <w:tr w:rsidR="0016474E" w:rsidRPr="0063682F" w:rsidTr="00402A08">
        <w:trPr>
          <w:tblHeader/>
        </w:trPr>
        <w:tc>
          <w:tcPr>
            <w:tcW w:w="9923" w:type="dxa"/>
            <w:gridSpan w:val="2"/>
            <w:tcBorders>
              <w:bottom w:val="single" w:sz="4" w:space="0" w:color="auto"/>
            </w:tcBorders>
          </w:tcPr>
          <w:p w:rsidR="0016474E" w:rsidRPr="0063682F" w:rsidRDefault="0016474E" w:rsidP="006D0312">
            <w:pPr>
              <w:keepNext/>
              <w:spacing w:before="60" w:after="60"/>
              <w:jc w:val="center"/>
              <w:rPr>
                <w:rFonts w:cs="Tahoma"/>
                <w:b/>
                <w:bCs/>
              </w:rPr>
            </w:pPr>
            <w:r w:rsidRPr="0063682F">
              <w:rPr>
                <w:rFonts w:cs="Tahoma"/>
                <w:b/>
                <w:bCs/>
              </w:rPr>
              <w:t>Паспорт подпрограммы</w:t>
            </w:r>
          </w:p>
        </w:tc>
      </w:tr>
      <w:tr w:rsidR="0016474E" w:rsidRPr="0063682F" w:rsidTr="00402A08">
        <w:trPr>
          <w:cantSplit/>
        </w:trPr>
        <w:tc>
          <w:tcPr>
            <w:tcW w:w="2552" w:type="dxa"/>
            <w:tcBorders>
              <w:top w:val="single" w:sz="4" w:space="0" w:color="auto"/>
              <w:left w:val="single" w:sz="4" w:space="0" w:color="auto"/>
              <w:bottom w:val="single" w:sz="4" w:space="0" w:color="auto"/>
              <w:right w:val="single" w:sz="4" w:space="0" w:color="auto"/>
            </w:tcBorders>
          </w:tcPr>
          <w:p w:rsidR="0016474E" w:rsidRPr="0063682F" w:rsidRDefault="0016474E" w:rsidP="006D0312">
            <w:pPr>
              <w:spacing w:before="60" w:after="60"/>
              <w:rPr>
                <w:rFonts w:cs="Tahoma"/>
              </w:rPr>
            </w:pPr>
            <w:r w:rsidRPr="0063682F">
              <w:rPr>
                <w:rFonts w:cs="Tahoma"/>
              </w:rPr>
              <w:t>Тип подпрограммы</w:t>
            </w:r>
          </w:p>
        </w:tc>
        <w:tc>
          <w:tcPr>
            <w:tcW w:w="7371" w:type="dxa"/>
            <w:tcBorders>
              <w:top w:val="single" w:sz="4" w:space="0" w:color="auto"/>
              <w:left w:val="single" w:sz="4" w:space="0" w:color="auto"/>
              <w:bottom w:val="single" w:sz="4" w:space="0" w:color="auto"/>
              <w:right w:val="single" w:sz="4" w:space="0" w:color="auto"/>
            </w:tcBorders>
          </w:tcPr>
          <w:p w:rsidR="0016474E" w:rsidRPr="0063682F" w:rsidRDefault="0016474E" w:rsidP="006D0312">
            <w:pPr>
              <w:spacing w:before="60" w:after="60"/>
              <w:rPr>
                <w:rFonts w:cs="Tahoma"/>
              </w:rPr>
            </w:pPr>
            <w:r w:rsidRPr="0063682F">
              <w:rPr>
                <w:rFonts w:cs="Tahoma"/>
              </w:rPr>
              <w:t>Аналитическая</w:t>
            </w:r>
          </w:p>
        </w:tc>
      </w:tr>
      <w:tr w:rsidR="0016474E" w:rsidRPr="0063682F" w:rsidTr="00402A08">
        <w:trPr>
          <w:cantSplit/>
        </w:trPr>
        <w:tc>
          <w:tcPr>
            <w:tcW w:w="2552" w:type="dxa"/>
            <w:tcBorders>
              <w:top w:val="single" w:sz="4" w:space="0" w:color="auto"/>
              <w:left w:val="single" w:sz="4" w:space="0" w:color="auto"/>
              <w:bottom w:val="single" w:sz="4" w:space="0" w:color="auto"/>
              <w:right w:val="single" w:sz="4" w:space="0" w:color="auto"/>
            </w:tcBorders>
          </w:tcPr>
          <w:p w:rsidR="0016474E" w:rsidRPr="0063682F" w:rsidRDefault="0016474E" w:rsidP="006D0312">
            <w:pPr>
              <w:spacing w:before="60" w:after="60"/>
              <w:rPr>
                <w:rFonts w:cs="Tahoma"/>
              </w:rPr>
            </w:pPr>
            <w:r w:rsidRPr="0063682F">
              <w:rPr>
                <w:rFonts w:cs="Tahoma"/>
              </w:rPr>
              <w:t>Наименование подпрограммы</w:t>
            </w:r>
          </w:p>
        </w:tc>
        <w:tc>
          <w:tcPr>
            <w:tcW w:w="7371" w:type="dxa"/>
            <w:tcBorders>
              <w:top w:val="single" w:sz="4" w:space="0" w:color="auto"/>
              <w:left w:val="single" w:sz="4" w:space="0" w:color="auto"/>
              <w:bottom w:val="single" w:sz="4" w:space="0" w:color="auto"/>
              <w:right w:val="single" w:sz="4" w:space="0" w:color="auto"/>
            </w:tcBorders>
          </w:tcPr>
          <w:p w:rsidR="0016474E" w:rsidRPr="0063682F" w:rsidRDefault="0016474E" w:rsidP="006D0312">
            <w:pPr>
              <w:spacing w:before="60" w:after="60"/>
              <w:jc w:val="both"/>
              <w:rPr>
                <w:rFonts w:cs="Tahoma"/>
              </w:rPr>
            </w:pPr>
            <w:r w:rsidRPr="0063682F">
              <w:rPr>
                <w:rFonts w:cs="Tahoma"/>
              </w:rPr>
              <w:t>Развитие подотрасли растениеводства, переработки и реализации продукции растениеводства</w:t>
            </w:r>
          </w:p>
        </w:tc>
      </w:tr>
      <w:tr w:rsidR="0016474E" w:rsidRPr="0063682F" w:rsidTr="00402A08">
        <w:trPr>
          <w:cantSplit/>
        </w:trPr>
        <w:tc>
          <w:tcPr>
            <w:tcW w:w="2552" w:type="dxa"/>
            <w:tcBorders>
              <w:top w:val="single" w:sz="4" w:space="0" w:color="auto"/>
              <w:left w:val="single" w:sz="4" w:space="0" w:color="auto"/>
              <w:bottom w:val="single" w:sz="4" w:space="0" w:color="auto"/>
              <w:right w:val="single" w:sz="4" w:space="0" w:color="auto"/>
            </w:tcBorders>
          </w:tcPr>
          <w:p w:rsidR="0016474E" w:rsidRPr="0063682F" w:rsidRDefault="0016474E" w:rsidP="00BE224D">
            <w:pPr>
              <w:spacing w:before="60" w:after="60"/>
              <w:rPr>
                <w:rFonts w:cs="Tahoma"/>
              </w:rPr>
            </w:pPr>
            <w:r w:rsidRPr="0063682F">
              <w:rPr>
                <w:rFonts w:cs="Tahoma"/>
              </w:rPr>
              <w:t xml:space="preserve">Срок реализации подпрограммы </w:t>
            </w:r>
          </w:p>
        </w:tc>
        <w:tc>
          <w:tcPr>
            <w:tcW w:w="7371" w:type="dxa"/>
            <w:tcBorders>
              <w:top w:val="single" w:sz="4" w:space="0" w:color="auto"/>
              <w:left w:val="single" w:sz="4" w:space="0" w:color="auto"/>
              <w:bottom w:val="single" w:sz="4" w:space="0" w:color="auto"/>
              <w:right w:val="single" w:sz="4" w:space="0" w:color="auto"/>
            </w:tcBorders>
            <w:vAlign w:val="center"/>
          </w:tcPr>
          <w:p w:rsidR="0016474E" w:rsidRPr="0063682F" w:rsidRDefault="0016474E" w:rsidP="00DF58CD">
            <w:pPr>
              <w:spacing w:before="60" w:after="60"/>
              <w:rPr>
                <w:rFonts w:cs="Tahoma"/>
              </w:rPr>
            </w:pPr>
            <w:r w:rsidRPr="0063682F">
              <w:rPr>
                <w:rFonts w:cs="Tahoma"/>
              </w:rPr>
              <w:t>2014 – 202</w:t>
            </w:r>
            <w:r w:rsidR="00507DD4">
              <w:rPr>
                <w:rFonts w:cs="Tahoma"/>
              </w:rPr>
              <w:t>5</w:t>
            </w:r>
            <w:r w:rsidR="00822307">
              <w:rPr>
                <w:rFonts w:cs="Tahoma"/>
              </w:rPr>
              <w:t xml:space="preserve"> </w:t>
            </w:r>
            <w:r w:rsidR="00765011">
              <w:rPr>
                <w:rFonts w:cs="Tahoma"/>
              </w:rPr>
              <w:t>г.</w:t>
            </w:r>
            <w:r w:rsidR="00822307">
              <w:rPr>
                <w:rFonts w:cs="Tahoma"/>
              </w:rPr>
              <w:t>г.</w:t>
            </w:r>
          </w:p>
        </w:tc>
      </w:tr>
      <w:tr w:rsidR="0016474E" w:rsidRPr="0063682F" w:rsidTr="00402A08">
        <w:trPr>
          <w:cantSplit/>
        </w:trPr>
        <w:tc>
          <w:tcPr>
            <w:tcW w:w="2552" w:type="dxa"/>
            <w:tcBorders>
              <w:top w:val="single" w:sz="4" w:space="0" w:color="auto"/>
              <w:left w:val="single" w:sz="4" w:space="0" w:color="auto"/>
              <w:bottom w:val="single" w:sz="4" w:space="0" w:color="auto"/>
              <w:right w:val="single" w:sz="4" w:space="0" w:color="auto"/>
            </w:tcBorders>
          </w:tcPr>
          <w:p w:rsidR="0016474E" w:rsidRPr="0063682F" w:rsidRDefault="0016474E" w:rsidP="006D0312">
            <w:pPr>
              <w:spacing w:before="60" w:after="60"/>
              <w:rPr>
                <w:rFonts w:cs="Tahoma"/>
              </w:rPr>
            </w:pPr>
            <w:r w:rsidRPr="0063682F">
              <w:rPr>
                <w:rFonts w:cs="Tahoma"/>
              </w:rPr>
              <w:t>Исполнители подпрограммы</w:t>
            </w:r>
          </w:p>
        </w:tc>
        <w:tc>
          <w:tcPr>
            <w:tcW w:w="7371" w:type="dxa"/>
            <w:tcBorders>
              <w:top w:val="single" w:sz="4" w:space="0" w:color="auto"/>
              <w:left w:val="single" w:sz="4" w:space="0" w:color="auto"/>
              <w:bottom w:val="single" w:sz="4" w:space="0" w:color="auto"/>
              <w:right w:val="single" w:sz="4" w:space="0" w:color="auto"/>
            </w:tcBorders>
          </w:tcPr>
          <w:p w:rsidR="0016474E" w:rsidRPr="0063682F" w:rsidRDefault="0016474E" w:rsidP="006D0312">
            <w:pPr>
              <w:spacing w:before="60" w:after="60"/>
              <w:rPr>
                <w:rFonts w:cs="Tahoma"/>
              </w:rPr>
            </w:pPr>
            <w:r w:rsidRPr="0063682F">
              <w:rPr>
                <w:rFonts w:cs="Tahoma"/>
              </w:rPr>
              <w:t xml:space="preserve">Отдел сельского хозяйства </w:t>
            </w:r>
          </w:p>
        </w:tc>
      </w:tr>
      <w:tr w:rsidR="0016474E" w:rsidRPr="0063682F" w:rsidTr="00402A08">
        <w:trPr>
          <w:cantSplit/>
        </w:trPr>
        <w:tc>
          <w:tcPr>
            <w:tcW w:w="2552" w:type="dxa"/>
            <w:tcBorders>
              <w:top w:val="single" w:sz="4" w:space="0" w:color="auto"/>
              <w:left w:val="single" w:sz="4" w:space="0" w:color="auto"/>
              <w:bottom w:val="single" w:sz="4" w:space="0" w:color="auto"/>
              <w:right w:val="single" w:sz="4" w:space="0" w:color="auto"/>
            </w:tcBorders>
          </w:tcPr>
          <w:p w:rsidR="0016474E" w:rsidRPr="0063682F" w:rsidRDefault="0016474E" w:rsidP="006D0312">
            <w:pPr>
              <w:spacing w:before="60" w:after="60"/>
              <w:rPr>
                <w:rFonts w:cs="Tahoma"/>
              </w:rPr>
            </w:pPr>
            <w:r w:rsidRPr="0063682F">
              <w:rPr>
                <w:rFonts w:cs="Tahoma"/>
              </w:rPr>
              <w:t>Цель (цели) подпрограммы</w:t>
            </w:r>
          </w:p>
        </w:tc>
        <w:tc>
          <w:tcPr>
            <w:tcW w:w="7371" w:type="dxa"/>
            <w:tcBorders>
              <w:top w:val="single" w:sz="4" w:space="0" w:color="auto"/>
              <w:left w:val="single" w:sz="4" w:space="0" w:color="auto"/>
              <w:bottom w:val="single" w:sz="4" w:space="0" w:color="auto"/>
              <w:right w:val="single" w:sz="4" w:space="0" w:color="auto"/>
            </w:tcBorders>
          </w:tcPr>
          <w:p w:rsidR="0016474E" w:rsidRPr="0063682F" w:rsidRDefault="0016474E" w:rsidP="006D0312">
            <w:pPr>
              <w:spacing w:before="60" w:after="60"/>
              <w:jc w:val="both"/>
              <w:rPr>
                <w:rFonts w:cs="Tahoma"/>
              </w:rPr>
            </w:pPr>
            <w:r w:rsidRPr="0063682F">
              <w:rPr>
                <w:rFonts w:cs="Tahoma"/>
              </w:rPr>
              <w:t>1. Увеличение объемов производства и переработки основных видов растениеводческой продукции в Ивановской области</w:t>
            </w:r>
          </w:p>
          <w:p w:rsidR="0016474E" w:rsidRPr="0063682F" w:rsidRDefault="0016474E" w:rsidP="006D0312">
            <w:pPr>
              <w:spacing w:before="60" w:after="60"/>
              <w:jc w:val="both"/>
              <w:rPr>
                <w:rFonts w:cs="Tahoma"/>
              </w:rPr>
            </w:pPr>
            <w:r w:rsidRPr="0063682F">
              <w:rPr>
                <w:rFonts w:cs="Tahoma"/>
              </w:rPr>
              <w:t>2. Повышение конкурентоспособности растениеводческой продукции и продуктов ее переработки, производимых в Вичугском муниципальном районе Ивановской области</w:t>
            </w:r>
          </w:p>
        </w:tc>
      </w:tr>
      <w:tr w:rsidR="0016474E" w:rsidRPr="0063682F" w:rsidTr="00402A08">
        <w:trPr>
          <w:cantSplit/>
        </w:trPr>
        <w:tc>
          <w:tcPr>
            <w:tcW w:w="2552" w:type="dxa"/>
            <w:tcBorders>
              <w:top w:val="single" w:sz="4" w:space="0" w:color="auto"/>
              <w:left w:val="single" w:sz="4" w:space="0" w:color="auto"/>
              <w:bottom w:val="single" w:sz="4" w:space="0" w:color="auto"/>
              <w:right w:val="single" w:sz="4" w:space="0" w:color="auto"/>
            </w:tcBorders>
          </w:tcPr>
          <w:p w:rsidR="0016474E" w:rsidRPr="0063682F" w:rsidRDefault="0016474E" w:rsidP="006D0312">
            <w:pPr>
              <w:spacing w:before="60" w:after="60"/>
              <w:rPr>
                <w:rFonts w:cs="Tahoma"/>
              </w:rPr>
            </w:pPr>
            <w:r w:rsidRPr="0063682F">
              <w:rPr>
                <w:rFonts w:cs="Tahoma"/>
              </w:rPr>
              <w:t>Объемы ресурсного обеспечения подпрограммы</w:t>
            </w:r>
          </w:p>
        </w:tc>
        <w:tc>
          <w:tcPr>
            <w:tcW w:w="7371" w:type="dxa"/>
            <w:tcBorders>
              <w:top w:val="single" w:sz="4" w:space="0" w:color="auto"/>
              <w:left w:val="single" w:sz="4" w:space="0" w:color="auto"/>
              <w:bottom w:val="single" w:sz="4" w:space="0" w:color="auto"/>
              <w:right w:val="single" w:sz="4" w:space="0" w:color="auto"/>
            </w:tcBorders>
          </w:tcPr>
          <w:p w:rsidR="0016474E" w:rsidRPr="00171A91" w:rsidRDefault="0016474E" w:rsidP="00D55CBE">
            <w:pPr>
              <w:pStyle w:val="afd"/>
              <w:tabs>
                <w:tab w:val="left" w:pos="4111"/>
              </w:tabs>
              <w:jc w:val="both"/>
              <w:rPr>
                <w:szCs w:val="24"/>
              </w:rPr>
            </w:pPr>
            <w:r w:rsidRPr="00171A91">
              <w:rPr>
                <w:szCs w:val="24"/>
              </w:rPr>
              <w:t>Общий объем бюджетных средств из бюджета Вичугского муниципального района:</w:t>
            </w:r>
          </w:p>
          <w:p w:rsidR="0016474E" w:rsidRPr="00171A91" w:rsidRDefault="0016474E" w:rsidP="00D55CBE">
            <w:pPr>
              <w:pStyle w:val="afd"/>
              <w:tabs>
                <w:tab w:val="left" w:pos="4111"/>
              </w:tabs>
              <w:jc w:val="both"/>
              <w:rPr>
                <w:szCs w:val="24"/>
              </w:rPr>
            </w:pPr>
            <w:r w:rsidRPr="00171A91">
              <w:rPr>
                <w:szCs w:val="24"/>
              </w:rPr>
              <w:t>2014 – 420,0 тыс. руб.</w:t>
            </w:r>
          </w:p>
          <w:p w:rsidR="0016474E" w:rsidRPr="00171A91" w:rsidRDefault="0016474E" w:rsidP="00D55CBE">
            <w:pPr>
              <w:pStyle w:val="afd"/>
              <w:tabs>
                <w:tab w:val="left" w:pos="4111"/>
              </w:tabs>
              <w:jc w:val="both"/>
              <w:rPr>
                <w:szCs w:val="24"/>
              </w:rPr>
            </w:pPr>
            <w:r w:rsidRPr="00171A91">
              <w:rPr>
                <w:szCs w:val="24"/>
              </w:rPr>
              <w:t>2015 – 400,0 тыс. руб.</w:t>
            </w:r>
          </w:p>
          <w:p w:rsidR="0016474E" w:rsidRPr="00171A91" w:rsidRDefault="0016474E" w:rsidP="00D55CBE">
            <w:pPr>
              <w:pStyle w:val="afd"/>
              <w:tabs>
                <w:tab w:val="left" w:pos="4111"/>
              </w:tabs>
              <w:jc w:val="both"/>
              <w:rPr>
                <w:szCs w:val="24"/>
              </w:rPr>
            </w:pPr>
            <w:r w:rsidRPr="00171A91">
              <w:rPr>
                <w:szCs w:val="24"/>
              </w:rPr>
              <w:t>2016 – 250,0 тыс. руб.</w:t>
            </w:r>
          </w:p>
          <w:p w:rsidR="0016474E" w:rsidRPr="00171A91" w:rsidRDefault="0016474E" w:rsidP="00D55CBE">
            <w:pPr>
              <w:pStyle w:val="afd"/>
              <w:tabs>
                <w:tab w:val="left" w:pos="4111"/>
              </w:tabs>
              <w:jc w:val="both"/>
              <w:rPr>
                <w:szCs w:val="24"/>
              </w:rPr>
            </w:pPr>
            <w:r w:rsidRPr="00171A91">
              <w:rPr>
                <w:szCs w:val="24"/>
              </w:rPr>
              <w:t>2017 – 250,0 тыс. руб.</w:t>
            </w:r>
          </w:p>
          <w:p w:rsidR="0016474E" w:rsidRPr="00171A91" w:rsidRDefault="0016474E" w:rsidP="00D55CBE">
            <w:pPr>
              <w:pStyle w:val="afd"/>
              <w:tabs>
                <w:tab w:val="left" w:pos="4111"/>
              </w:tabs>
              <w:jc w:val="both"/>
              <w:rPr>
                <w:szCs w:val="24"/>
              </w:rPr>
            </w:pPr>
            <w:r w:rsidRPr="00171A91">
              <w:rPr>
                <w:szCs w:val="24"/>
              </w:rPr>
              <w:t>2018 – 250,0 тыс.руб.</w:t>
            </w:r>
          </w:p>
          <w:p w:rsidR="0016474E" w:rsidRDefault="0016474E" w:rsidP="00E21008">
            <w:pPr>
              <w:spacing w:after="120"/>
            </w:pPr>
            <w:r w:rsidRPr="00D55CBE">
              <w:t>2019 – 2</w:t>
            </w:r>
            <w:r w:rsidR="00427FCE">
              <w:t>5</w:t>
            </w:r>
            <w:r w:rsidRPr="00D55CBE">
              <w:t>0,0 тыс. руб.</w:t>
            </w:r>
          </w:p>
          <w:p w:rsidR="0016474E" w:rsidRDefault="00162CE9" w:rsidP="00E21008">
            <w:pPr>
              <w:spacing w:after="120"/>
            </w:pPr>
            <w:r>
              <w:t>2020 -  250</w:t>
            </w:r>
            <w:r w:rsidR="0016474E">
              <w:t>,0 тыс.</w:t>
            </w:r>
            <w:r>
              <w:t xml:space="preserve"> </w:t>
            </w:r>
            <w:r w:rsidR="0016474E">
              <w:t>руб.</w:t>
            </w:r>
          </w:p>
          <w:p w:rsidR="0016474E" w:rsidRDefault="00162CE9" w:rsidP="00D55CBE">
            <w:pPr>
              <w:spacing w:before="60" w:after="60"/>
            </w:pPr>
            <w:r>
              <w:t>2021 -  250</w:t>
            </w:r>
            <w:r w:rsidR="0016474E">
              <w:t>,0 тыс.</w:t>
            </w:r>
            <w:r>
              <w:t xml:space="preserve"> </w:t>
            </w:r>
            <w:r w:rsidR="0016474E">
              <w:t>руб.</w:t>
            </w:r>
          </w:p>
          <w:p w:rsidR="00162CE9" w:rsidRDefault="00162CE9" w:rsidP="00D55CBE">
            <w:pPr>
              <w:spacing w:before="60" w:after="60"/>
            </w:pPr>
            <w:r>
              <w:t>2022 -  250,0 тыс. руб.</w:t>
            </w:r>
          </w:p>
          <w:p w:rsidR="00162CE9" w:rsidRDefault="00D24DF4" w:rsidP="00D55CBE">
            <w:pPr>
              <w:spacing w:before="60" w:after="60"/>
            </w:pPr>
            <w:r>
              <w:t>2023 – 0</w:t>
            </w:r>
            <w:r w:rsidR="00BB6CC5">
              <w:t>,0 тыс. руб.</w:t>
            </w:r>
          </w:p>
          <w:p w:rsidR="00DF58CD" w:rsidRDefault="00D24DF4" w:rsidP="00D55CBE">
            <w:pPr>
              <w:spacing w:before="60" w:after="60"/>
            </w:pPr>
            <w:r>
              <w:t>2024 – 0</w:t>
            </w:r>
            <w:r w:rsidR="00DF58CD">
              <w:t>,0 тыс. руб.</w:t>
            </w:r>
          </w:p>
          <w:p w:rsidR="00507DD4" w:rsidRPr="007A423A" w:rsidRDefault="00507DD4" w:rsidP="00D55CBE">
            <w:pPr>
              <w:spacing w:before="60" w:after="60"/>
            </w:pPr>
            <w:r>
              <w:t>2025 – 0,0 тыс. руб.</w:t>
            </w:r>
          </w:p>
        </w:tc>
      </w:tr>
    </w:tbl>
    <w:p w:rsidR="0016474E" w:rsidRPr="0063682F" w:rsidRDefault="0016474E" w:rsidP="00D7358E">
      <w:pPr>
        <w:pStyle w:val="4"/>
        <w:spacing w:before="240"/>
        <w:ind w:left="0"/>
        <w:jc w:val="center"/>
        <w:rPr>
          <w:rFonts w:ascii="Times New Roman" w:hAnsi="Times New Roman"/>
          <w:sz w:val="24"/>
          <w:szCs w:val="24"/>
        </w:rPr>
      </w:pPr>
      <w:r w:rsidRPr="0063682F">
        <w:rPr>
          <w:rFonts w:ascii="Times New Roman" w:hAnsi="Times New Roman"/>
          <w:sz w:val="24"/>
          <w:szCs w:val="24"/>
        </w:rPr>
        <w:t>Краткая характеристика сферы реализации подпрограммы</w:t>
      </w:r>
    </w:p>
    <w:p w:rsidR="0016474E" w:rsidRPr="0063682F" w:rsidRDefault="0016474E" w:rsidP="004F7A3E">
      <w:pPr>
        <w:pStyle w:val="Pro-Gramma"/>
        <w:ind w:left="180" w:firstLine="528"/>
        <w:rPr>
          <w:rFonts w:ascii="Times New Roman" w:hAnsi="Times New Roman"/>
          <w:sz w:val="24"/>
          <w:szCs w:val="24"/>
        </w:rPr>
      </w:pPr>
      <w:r w:rsidRPr="0063682F">
        <w:rPr>
          <w:rFonts w:ascii="Times New Roman" w:hAnsi="Times New Roman"/>
          <w:sz w:val="24"/>
          <w:szCs w:val="24"/>
        </w:rPr>
        <w:t>В рамках настоящей подпрограммы (далее - Подпрограмма) предусмотрено предоставление мер поддержки  из бюджета Вичугского муниципального района в сфере растениеводства, переработки и реализации продукции растениеводства, по следующим направлениям:</w:t>
      </w:r>
    </w:p>
    <w:p w:rsidR="0016474E" w:rsidRPr="0063682F" w:rsidRDefault="0016474E" w:rsidP="00D7358E">
      <w:pPr>
        <w:pStyle w:val="Pro-List2"/>
        <w:tabs>
          <w:tab w:val="clear" w:pos="2040"/>
        </w:tabs>
        <w:spacing w:before="120"/>
        <w:ind w:left="720" w:hanging="482"/>
        <w:rPr>
          <w:rFonts w:ascii="Times New Roman" w:hAnsi="Times New Roman"/>
          <w:sz w:val="24"/>
          <w:szCs w:val="24"/>
        </w:rPr>
      </w:pPr>
      <w:r w:rsidRPr="0063682F">
        <w:rPr>
          <w:rFonts w:ascii="Times New Roman" w:hAnsi="Times New Roman"/>
          <w:sz w:val="24"/>
          <w:szCs w:val="24"/>
        </w:rPr>
        <w:lastRenderedPageBreak/>
        <w:t xml:space="preserve">    а)</w:t>
      </w:r>
      <w:r w:rsidRPr="0063682F">
        <w:rPr>
          <w:rFonts w:ascii="Times New Roman" w:hAnsi="Times New Roman"/>
          <w:sz w:val="24"/>
          <w:szCs w:val="24"/>
        </w:rPr>
        <w:tab/>
        <w:t>развитие элитного семеноводства. По данному направлению будет осуществляться финансовое стимулирование использования в растениеводстве Вичугского муниципального района  элитных семян сельскохозяйственных культур;</w:t>
      </w:r>
    </w:p>
    <w:p w:rsidR="0016474E" w:rsidRPr="0063682F" w:rsidRDefault="0016474E" w:rsidP="00D7358E">
      <w:pPr>
        <w:pStyle w:val="Pro-List2"/>
        <w:tabs>
          <w:tab w:val="clear" w:pos="2040"/>
          <w:tab w:val="left" w:pos="540"/>
        </w:tabs>
        <w:spacing w:before="120"/>
        <w:ind w:left="539" w:firstLine="0"/>
        <w:rPr>
          <w:rFonts w:ascii="Times New Roman" w:hAnsi="Times New Roman"/>
          <w:sz w:val="24"/>
          <w:szCs w:val="24"/>
        </w:rPr>
      </w:pPr>
      <w:r w:rsidRPr="0063682F">
        <w:rPr>
          <w:rFonts w:ascii="Times New Roman" w:hAnsi="Times New Roman"/>
          <w:sz w:val="24"/>
          <w:szCs w:val="24"/>
        </w:rPr>
        <w:t>б) поддержка доходов сельскохозяйственных товаропроизводителей в области растениеводства. Данное направление предусматривает предоставление несвязанной финансовой поддержки сельскохозяйственным товаропроизводителям Вичугского муниципального района Ивановской области;</w:t>
      </w:r>
    </w:p>
    <w:p w:rsidR="0016474E" w:rsidRPr="0063682F" w:rsidRDefault="0016474E" w:rsidP="004F7A3E">
      <w:pPr>
        <w:pStyle w:val="4"/>
        <w:jc w:val="center"/>
        <w:rPr>
          <w:rFonts w:ascii="Times New Roman" w:hAnsi="Times New Roman"/>
          <w:sz w:val="24"/>
          <w:szCs w:val="24"/>
        </w:rPr>
      </w:pPr>
      <w:r w:rsidRPr="0063682F">
        <w:rPr>
          <w:rFonts w:ascii="Times New Roman" w:hAnsi="Times New Roman"/>
          <w:sz w:val="24"/>
          <w:szCs w:val="24"/>
        </w:rPr>
        <w:t>Ожидаемые результаты реализации подпрограммы</w:t>
      </w:r>
    </w:p>
    <w:p w:rsidR="0016474E" w:rsidRPr="0063682F" w:rsidRDefault="0016474E" w:rsidP="008A5310">
      <w:pPr>
        <w:pStyle w:val="Pro-Gramma"/>
        <w:ind w:left="540" w:firstLine="168"/>
        <w:rPr>
          <w:rFonts w:ascii="Times New Roman" w:hAnsi="Times New Roman"/>
          <w:sz w:val="24"/>
          <w:szCs w:val="24"/>
        </w:rPr>
      </w:pPr>
      <w:r w:rsidRPr="0063682F">
        <w:rPr>
          <w:rFonts w:ascii="Times New Roman" w:hAnsi="Times New Roman"/>
          <w:sz w:val="24"/>
          <w:szCs w:val="24"/>
        </w:rPr>
        <w:t>Реализация Подпрограммы позволит достичь следующих результатов в сфере растениеводства, переработки и реализации продукции растениеводства:</w:t>
      </w:r>
    </w:p>
    <w:p w:rsidR="0016474E" w:rsidRPr="0063682F" w:rsidRDefault="0016474E" w:rsidP="004F7A3E">
      <w:pPr>
        <w:pStyle w:val="Pro-Gramma"/>
        <w:ind w:left="540"/>
        <w:rPr>
          <w:rFonts w:ascii="Times New Roman" w:hAnsi="Times New Roman"/>
          <w:sz w:val="24"/>
          <w:szCs w:val="24"/>
        </w:rPr>
      </w:pPr>
      <w:r w:rsidRPr="0063682F">
        <w:rPr>
          <w:rFonts w:ascii="Times New Roman" w:hAnsi="Times New Roman"/>
          <w:sz w:val="24"/>
          <w:szCs w:val="24"/>
        </w:rPr>
        <w:t xml:space="preserve">  Посевная площадь,  засеваемая элитными семенами к 202</w:t>
      </w:r>
      <w:r w:rsidR="00507DD4">
        <w:rPr>
          <w:rFonts w:ascii="Times New Roman" w:hAnsi="Times New Roman"/>
          <w:sz w:val="24"/>
          <w:szCs w:val="24"/>
        </w:rPr>
        <w:t>5</w:t>
      </w:r>
      <w:r w:rsidRPr="0063682F">
        <w:rPr>
          <w:rFonts w:ascii="Times New Roman" w:hAnsi="Times New Roman"/>
          <w:sz w:val="24"/>
          <w:szCs w:val="24"/>
        </w:rPr>
        <w:t xml:space="preserve"> году составит </w:t>
      </w:r>
      <w:r w:rsidR="00C32E62">
        <w:rPr>
          <w:rFonts w:ascii="Times New Roman" w:hAnsi="Times New Roman"/>
          <w:sz w:val="24"/>
          <w:szCs w:val="24"/>
        </w:rPr>
        <w:t>323</w:t>
      </w:r>
      <w:r w:rsidRPr="0063682F">
        <w:rPr>
          <w:rFonts w:ascii="Times New Roman" w:hAnsi="Times New Roman"/>
          <w:sz w:val="24"/>
          <w:szCs w:val="24"/>
        </w:rPr>
        <w:t xml:space="preserve"> гектар</w:t>
      </w:r>
      <w:r w:rsidR="00C32E62">
        <w:rPr>
          <w:rFonts w:ascii="Times New Roman" w:hAnsi="Times New Roman"/>
          <w:sz w:val="24"/>
          <w:szCs w:val="24"/>
        </w:rPr>
        <w:t>а.</w:t>
      </w:r>
      <w:r w:rsidRPr="0063682F">
        <w:rPr>
          <w:rFonts w:ascii="Times New Roman" w:hAnsi="Times New Roman"/>
          <w:sz w:val="24"/>
          <w:szCs w:val="24"/>
        </w:rPr>
        <w:t xml:space="preserve">  что к  общей площади посевов составит  </w:t>
      </w:r>
      <w:r w:rsidR="00C32E62">
        <w:rPr>
          <w:rFonts w:ascii="Times New Roman" w:hAnsi="Times New Roman"/>
          <w:sz w:val="24"/>
          <w:szCs w:val="24"/>
        </w:rPr>
        <w:t>15,3</w:t>
      </w:r>
      <w:r w:rsidRPr="0063682F">
        <w:rPr>
          <w:rFonts w:ascii="Times New Roman" w:hAnsi="Times New Roman"/>
          <w:sz w:val="24"/>
          <w:szCs w:val="24"/>
        </w:rPr>
        <w:t xml:space="preserve"> процент</w:t>
      </w:r>
      <w:r w:rsidR="00EE6E0E">
        <w:rPr>
          <w:rFonts w:ascii="Times New Roman" w:hAnsi="Times New Roman"/>
          <w:sz w:val="24"/>
          <w:szCs w:val="24"/>
        </w:rPr>
        <w:t>а</w:t>
      </w:r>
      <w:r w:rsidRPr="0063682F">
        <w:rPr>
          <w:rFonts w:ascii="Times New Roman" w:hAnsi="Times New Roman"/>
          <w:sz w:val="24"/>
          <w:szCs w:val="24"/>
        </w:rPr>
        <w:t>.  Будут созданы условия для своевременного проведения сортосмены и сортообновления, а также модернизации материально-технической и технологической базы семеноводства.</w:t>
      </w:r>
    </w:p>
    <w:p w:rsidR="0016474E" w:rsidRPr="0063682F" w:rsidRDefault="0016474E" w:rsidP="004F7A3E">
      <w:pPr>
        <w:pStyle w:val="Pro-Gramma"/>
        <w:ind w:left="540"/>
        <w:rPr>
          <w:rFonts w:ascii="Times New Roman" w:hAnsi="Times New Roman"/>
          <w:sz w:val="24"/>
          <w:szCs w:val="24"/>
        </w:rPr>
      </w:pPr>
      <w:r w:rsidRPr="0063682F">
        <w:rPr>
          <w:rFonts w:ascii="Times New Roman" w:hAnsi="Times New Roman"/>
          <w:sz w:val="24"/>
          <w:szCs w:val="24"/>
        </w:rPr>
        <w:t>Возрастет объем производства зерновых культур  к 202</w:t>
      </w:r>
      <w:r w:rsidR="00507DD4">
        <w:rPr>
          <w:rFonts w:ascii="Times New Roman" w:hAnsi="Times New Roman"/>
          <w:sz w:val="24"/>
          <w:szCs w:val="24"/>
        </w:rPr>
        <w:t>5</w:t>
      </w:r>
      <w:r w:rsidRPr="0063682F">
        <w:rPr>
          <w:rFonts w:ascii="Times New Roman" w:hAnsi="Times New Roman"/>
          <w:sz w:val="24"/>
          <w:szCs w:val="24"/>
        </w:rPr>
        <w:t xml:space="preserve"> году </w:t>
      </w:r>
      <w:r w:rsidR="00AE0552">
        <w:rPr>
          <w:rFonts w:ascii="Times New Roman" w:hAnsi="Times New Roman"/>
          <w:sz w:val="24"/>
          <w:szCs w:val="24"/>
        </w:rPr>
        <w:t>до 3812</w:t>
      </w:r>
      <w:r w:rsidR="0001645F">
        <w:rPr>
          <w:rFonts w:ascii="Times New Roman" w:hAnsi="Times New Roman"/>
          <w:sz w:val="24"/>
          <w:szCs w:val="24"/>
        </w:rPr>
        <w:t xml:space="preserve"> тонн</w:t>
      </w:r>
      <w:r w:rsidRPr="0063682F">
        <w:rPr>
          <w:rFonts w:ascii="Times New Roman" w:hAnsi="Times New Roman"/>
          <w:sz w:val="24"/>
          <w:szCs w:val="24"/>
        </w:rPr>
        <w:t xml:space="preserve">, против </w:t>
      </w:r>
      <w:r w:rsidR="0001645F">
        <w:rPr>
          <w:rFonts w:ascii="Times New Roman" w:hAnsi="Times New Roman"/>
          <w:sz w:val="24"/>
          <w:szCs w:val="24"/>
        </w:rPr>
        <w:t xml:space="preserve">804 тонн в 2013 году </w:t>
      </w:r>
      <w:r w:rsidRPr="0063682F">
        <w:rPr>
          <w:rFonts w:ascii="Times New Roman" w:hAnsi="Times New Roman"/>
          <w:sz w:val="24"/>
          <w:szCs w:val="24"/>
        </w:rPr>
        <w:t>.</w:t>
      </w:r>
      <w:r w:rsidR="0001645F">
        <w:rPr>
          <w:rFonts w:ascii="Times New Roman" w:hAnsi="Times New Roman"/>
          <w:sz w:val="24"/>
          <w:szCs w:val="24"/>
        </w:rPr>
        <w:t xml:space="preserve"> Увеличится площадь, засеваемая зерновым</w:t>
      </w:r>
      <w:r w:rsidR="00507DD4">
        <w:rPr>
          <w:rFonts w:ascii="Times New Roman" w:hAnsi="Times New Roman"/>
          <w:sz w:val="24"/>
          <w:szCs w:val="24"/>
        </w:rPr>
        <w:t>и культурами к 2025</w:t>
      </w:r>
      <w:r w:rsidR="00AE0552">
        <w:rPr>
          <w:rFonts w:ascii="Times New Roman" w:hAnsi="Times New Roman"/>
          <w:sz w:val="24"/>
          <w:szCs w:val="24"/>
        </w:rPr>
        <w:t xml:space="preserve"> году до 2153</w:t>
      </w:r>
      <w:r w:rsidR="0001645F">
        <w:rPr>
          <w:rFonts w:ascii="Times New Roman" w:hAnsi="Times New Roman"/>
          <w:sz w:val="24"/>
          <w:szCs w:val="24"/>
        </w:rPr>
        <w:t xml:space="preserve"> га, против 1492 га в 2013 году.</w:t>
      </w:r>
    </w:p>
    <w:p w:rsidR="0016474E" w:rsidRPr="0063682F" w:rsidRDefault="0016474E" w:rsidP="004F7A3E">
      <w:pPr>
        <w:pStyle w:val="Pro-Gramma"/>
        <w:ind w:left="540"/>
        <w:rPr>
          <w:rFonts w:ascii="Times New Roman" w:hAnsi="Times New Roman"/>
          <w:sz w:val="24"/>
          <w:szCs w:val="24"/>
        </w:rPr>
      </w:pPr>
      <w:r w:rsidRPr="0063682F">
        <w:rPr>
          <w:rFonts w:ascii="Times New Roman" w:hAnsi="Times New Roman"/>
          <w:sz w:val="24"/>
          <w:szCs w:val="24"/>
        </w:rPr>
        <w:t>Возрастут доходы сельскохозяйственного производства от отрасли растениеводства и уровень его экологической безопасности. Повысится эффективность использования земель сельскохозяйственного назначения.</w:t>
      </w:r>
    </w:p>
    <w:p w:rsidR="0016474E" w:rsidRPr="0063682F" w:rsidRDefault="0016474E" w:rsidP="004F7A3E">
      <w:pPr>
        <w:pStyle w:val="Pro-Gramma"/>
        <w:ind w:left="540"/>
        <w:rPr>
          <w:rFonts w:ascii="Times New Roman" w:hAnsi="Times New Roman"/>
          <w:sz w:val="24"/>
          <w:szCs w:val="24"/>
        </w:rPr>
      </w:pPr>
      <w:r w:rsidRPr="0063682F">
        <w:rPr>
          <w:rFonts w:ascii="Times New Roman" w:hAnsi="Times New Roman"/>
          <w:sz w:val="24"/>
          <w:szCs w:val="24"/>
        </w:rPr>
        <w:t>Повысится инвестиционная привлекательность сельского хозяйства.</w:t>
      </w:r>
    </w:p>
    <w:p w:rsidR="0016474E" w:rsidRPr="0063682F" w:rsidRDefault="0016474E" w:rsidP="0072634E">
      <w:pPr>
        <w:pStyle w:val="Pro-Gramma"/>
        <w:ind w:left="0"/>
        <w:rPr>
          <w:rFonts w:ascii="Times New Roman" w:hAnsi="Times New Roman"/>
          <w:sz w:val="24"/>
          <w:szCs w:val="24"/>
        </w:rPr>
        <w:sectPr w:rsidR="0016474E" w:rsidRPr="0063682F" w:rsidSect="00310EB2">
          <w:footerReference w:type="default" r:id="rId9"/>
          <w:pgSz w:w="11906" w:h="16838" w:code="9"/>
          <w:pgMar w:top="567" w:right="851" w:bottom="567" w:left="1134" w:header="709" w:footer="709" w:gutter="0"/>
          <w:pgNumType w:start="1"/>
          <w:cols w:space="708"/>
          <w:titlePg/>
          <w:docGrid w:linePitch="360"/>
        </w:sectPr>
      </w:pPr>
    </w:p>
    <w:p w:rsidR="0016474E" w:rsidRPr="0063682F" w:rsidRDefault="0016474E" w:rsidP="005B22C5">
      <w:pPr>
        <w:pStyle w:val="Pro-TabName"/>
        <w:spacing w:before="120"/>
        <w:rPr>
          <w:rFonts w:ascii="Times New Roman" w:hAnsi="Times New Roman"/>
          <w:sz w:val="24"/>
          <w:szCs w:val="24"/>
        </w:rPr>
      </w:pPr>
      <w:r w:rsidRPr="0063682F">
        <w:rPr>
          <w:rFonts w:ascii="Times New Roman" w:hAnsi="Times New Roman"/>
          <w:sz w:val="24"/>
          <w:szCs w:val="24"/>
        </w:rPr>
        <w:lastRenderedPageBreak/>
        <w:t>Таблица. Сведения о целевых индикаторах (показателях) реализации подпрограммы</w:t>
      </w:r>
    </w:p>
    <w:tbl>
      <w:tblPr>
        <w:tblW w:w="16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4"/>
        <w:gridCol w:w="3098"/>
        <w:gridCol w:w="709"/>
        <w:gridCol w:w="850"/>
        <w:gridCol w:w="851"/>
        <w:gridCol w:w="850"/>
        <w:gridCol w:w="851"/>
        <w:gridCol w:w="850"/>
        <w:gridCol w:w="851"/>
        <w:gridCol w:w="850"/>
        <w:gridCol w:w="851"/>
        <w:gridCol w:w="850"/>
        <w:gridCol w:w="851"/>
        <w:gridCol w:w="850"/>
        <w:gridCol w:w="851"/>
        <w:gridCol w:w="851"/>
        <w:gridCol w:w="851"/>
      </w:tblGrid>
      <w:tr w:rsidR="00397B86" w:rsidRPr="0063682F" w:rsidTr="00397B86">
        <w:trPr>
          <w:gridAfter w:val="1"/>
          <w:wAfter w:w="851" w:type="dxa"/>
          <w:tblHeader/>
        </w:trPr>
        <w:tc>
          <w:tcPr>
            <w:tcW w:w="554" w:type="dxa"/>
            <w:vMerge w:val="restart"/>
            <w:vAlign w:val="center"/>
          </w:tcPr>
          <w:p w:rsidR="00397B86" w:rsidRPr="00D3734B" w:rsidRDefault="00397B86" w:rsidP="006D0312">
            <w:pPr>
              <w:keepNext/>
              <w:spacing w:before="60" w:after="60"/>
              <w:jc w:val="center"/>
              <w:rPr>
                <w:rFonts w:cs="Tahoma"/>
                <w:b/>
                <w:bCs/>
              </w:rPr>
            </w:pPr>
            <w:r w:rsidRPr="00D3734B">
              <w:rPr>
                <w:rFonts w:cs="Tahoma"/>
                <w:b/>
                <w:bCs/>
                <w:sz w:val="22"/>
                <w:szCs w:val="22"/>
              </w:rPr>
              <w:t>N п/п</w:t>
            </w:r>
          </w:p>
        </w:tc>
        <w:tc>
          <w:tcPr>
            <w:tcW w:w="3098" w:type="dxa"/>
            <w:vMerge w:val="restart"/>
            <w:vAlign w:val="center"/>
          </w:tcPr>
          <w:p w:rsidR="00397B86" w:rsidRPr="00D3734B" w:rsidRDefault="00397B86" w:rsidP="006D0312">
            <w:pPr>
              <w:keepNext/>
              <w:spacing w:before="60" w:after="60"/>
              <w:jc w:val="center"/>
              <w:rPr>
                <w:rFonts w:cs="Tahoma"/>
                <w:b/>
                <w:bCs/>
              </w:rPr>
            </w:pPr>
            <w:r w:rsidRPr="00D3734B">
              <w:rPr>
                <w:rFonts w:cs="Tahoma"/>
                <w:b/>
                <w:bCs/>
                <w:sz w:val="22"/>
                <w:szCs w:val="22"/>
              </w:rPr>
              <w:t>Наименование целевого индикатора (показателя)</w:t>
            </w:r>
          </w:p>
        </w:tc>
        <w:tc>
          <w:tcPr>
            <w:tcW w:w="709" w:type="dxa"/>
            <w:vMerge w:val="restart"/>
            <w:vAlign w:val="center"/>
          </w:tcPr>
          <w:p w:rsidR="00397B86" w:rsidRPr="00D3734B" w:rsidRDefault="00397B86" w:rsidP="006D0312">
            <w:pPr>
              <w:keepNext/>
              <w:spacing w:before="60" w:after="60"/>
              <w:jc w:val="center"/>
              <w:rPr>
                <w:rFonts w:cs="Tahoma"/>
                <w:b/>
                <w:bCs/>
              </w:rPr>
            </w:pPr>
            <w:r w:rsidRPr="00D3734B">
              <w:rPr>
                <w:rFonts w:cs="Tahoma"/>
                <w:b/>
                <w:bCs/>
                <w:sz w:val="22"/>
                <w:szCs w:val="22"/>
              </w:rPr>
              <w:t>Ед. изм.</w:t>
            </w:r>
          </w:p>
        </w:tc>
        <w:tc>
          <w:tcPr>
            <w:tcW w:w="11057" w:type="dxa"/>
            <w:gridSpan w:val="13"/>
            <w:vAlign w:val="center"/>
          </w:tcPr>
          <w:p w:rsidR="00397B86" w:rsidRPr="00D3734B" w:rsidRDefault="00397B86" w:rsidP="006D0312">
            <w:pPr>
              <w:keepNext/>
              <w:spacing w:before="60" w:after="60"/>
              <w:jc w:val="center"/>
              <w:rPr>
                <w:rFonts w:cs="Tahoma"/>
                <w:b/>
                <w:bCs/>
              </w:rPr>
            </w:pPr>
            <w:r w:rsidRPr="00D3734B">
              <w:rPr>
                <w:rFonts w:cs="Tahoma"/>
                <w:b/>
                <w:bCs/>
                <w:sz w:val="22"/>
                <w:szCs w:val="22"/>
              </w:rPr>
              <w:t>Значения показателей</w:t>
            </w:r>
          </w:p>
        </w:tc>
      </w:tr>
      <w:tr w:rsidR="00397B86" w:rsidRPr="0063682F" w:rsidTr="00397B86">
        <w:trPr>
          <w:gridAfter w:val="1"/>
          <w:wAfter w:w="851" w:type="dxa"/>
        </w:trPr>
        <w:tc>
          <w:tcPr>
            <w:tcW w:w="554" w:type="dxa"/>
            <w:vMerge/>
          </w:tcPr>
          <w:p w:rsidR="00397B86" w:rsidRPr="00D3734B" w:rsidRDefault="00397B86" w:rsidP="006D0312">
            <w:pPr>
              <w:spacing w:before="60" w:after="60"/>
              <w:rPr>
                <w:rFonts w:cs="Tahoma"/>
              </w:rPr>
            </w:pPr>
          </w:p>
        </w:tc>
        <w:tc>
          <w:tcPr>
            <w:tcW w:w="3098" w:type="dxa"/>
            <w:vMerge/>
          </w:tcPr>
          <w:p w:rsidR="00397B86" w:rsidRPr="00D3734B" w:rsidRDefault="00397B86" w:rsidP="006D0312">
            <w:pPr>
              <w:spacing w:before="60" w:after="60"/>
              <w:rPr>
                <w:rFonts w:cs="Tahoma"/>
              </w:rPr>
            </w:pPr>
          </w:p>
        </w:tc>
        <w:tc>
          <w:tcPr>
            <w:tcW w:w="709" w:type="dxa"/>
            <w:vMerge/>
          </w:tcPr>
          <w:p w:rsidR="00397B86" w:rsidRPr="00D3734B" w:rsidRDefault="00397B86" w:rsidP="006D0312">
            <w:pPr>
              <w:spacing w:before="60" w:after="60"/>
              <w:rPr>
                <w:rFonts w:cs="Tahoma"/>
              </w:rPr>
            </w:pPr>
          </w:p>
        </w:tc>
        <w:tc>
          <w:tcPr>
            <w:tcW w:w="850" w:type="dxa"/>
            <w:vAlign w:val="center"/>
          </w:tcPr>
          <w:p w:rsidR="00397B86" w:rsidRPr="00D3734B" w:rsidRDefault="00397B86" w:rsidP="00B0795C">
            <w:pPr>
              <w:spacing w:before="60" w:after="60"/>
              <w:jc w:val="center"/>
              <w:rPr>
                <w:rFonts w:cs="Tahoma"/>
                <w:b/>
                <w:bCs/>
                <w:sz w:val="20"/>
                <w:szCs w:val="20"/>
              </w:rPr>
            </w:pPr>
            <w:r w:rsidRPr="00D3734B">
              <w:rPr>
                <w:rFonts w:cs="Tahoma"/>
                <w:b/>
                <w:bCs/>
                <w:sz w:val="20"/>
                <w:szCs w:val="20"/>
              </w:rPr>
              <w:t>2013</w:t>
            </w:r>
          </w:p>
        </w:tc>
        <w:tc>
          <w:tcPr>
            <w:tcW w:w="851" w:type="dxa"/>
            <w:vAlign w:val="center"/>
          </w:tcPr>
          <w:p w:rsidR="00397B86" w:rsidRPr="00D3734B" w:rsidRDefault="00397B86" w:rsidP="006D0312">
            <w:pPr>
              <w:spacing w:before="60" w:after="60"/>
              <w:jc w:val="center"/>
              <w:rPr>
                <w:rFonts w:cs="Tahoma"/>
                <w:b/>
                <w:bCs/>
                <w:sz w:val="20"/>
                <w:szCs w:val="20"/>
              </w:rPr>
            </w:pPr>
            <w:r w:rsidRPr="00D3734B">
              <w:rPr>
                <w:rFonts w:cs="Tahoma"/>
                <w:b/>
                <w:bCs/>
                <w:sz w:val="20"/>
                <w:szCs w:val="20"/>
              </w:rPr>
              <w:t>2014</w:t>
            </w:r>
          </w:p>
        </w:tc>
        <w:tc>
          <w:tcPr>
            <w:tcW w:w="850" w:type="dxa"/>
            <w:vAlign w:val="center"/>
          </w:tcPr>
          <w:p w:rsidR="00397B86" w:rsidRPr="00D3734B" w:rsidRDefault="00397B86" w:rsidP="006D0312">
            <w:pPr>
              <w:spacing w:before="60" w:after="60"/>
              <w:jc w:val="center"/>
              <w:rPr>
                <w:rFonts w:cs="Tahoma"/>
                <w:b/>
                <w:bCs/>
                <w:sz w:val="20"/>
                <w:szCs w:val="20"/>
              </w:rPr>
            </w:pPr>
            <w:r w:rsidRPr="00D3734B">
              <w:rPr>
                <w:rFonts w:cs="Tahoma"/>
                <w:b/>
                <w:bCs/>
                <w:sz w:val="20"/>
                <w:szCs w:val="20"/>
              </w:rPr>
              <w:t>2015</w:t>
            </w:r>
          </w:p>
        </w:tc>
        <w:tc>
          <w:tcPr>
            <w:tcW w:w="851" w:type="dxa"/>
            <w:vAlign w:val="center"/>
          </w:tcPr>
          <w:p w:rsidR="00397B86" w:rsidRPr="00D3734B" w:rsidRDefault="00397B86" w:rsidP="006D0312">
            <w:pPr>
              <w:spacing w:before="60" w:after="60"/>
              <w:jc w:val="center"/>
              <w:rPr>
                <w:rFonts w:cs="Tahoma"/>
                <w:b/>
                <w:bCs/>
                <w:sz w:val="20"/>
                <w:szCs w:val="20"/>
              </w:rPr>
            </w:pPr>
            <w:r w:rsidRPr="00D3734B">
              <w:rPr>
                <w:rFonts w:cs="Tahoma"/>
                <w:b/>
                <w:bCs/>
                <w:sz w:val="20"/>
                <w:szCs w:val="20"/>
              </w:rPr>
              <w:t>2016</w:t>
            </w:r>
          </w:p>
        </w:tc>
        <w:tc>
          <w:tcPr>
            <w:tcW w:w="850" w:type="dxa"/>
            <w:vAlign w:val="center"/>
          </w:tcPr>
          <w:p w:rsidR="00397B86" w:rsidRPr="00D3734B" w:rsidRDefault="00397B86" w:rsidP="006D0312">
            <w:pPr>
              <w:spacing w:before="60" w:after="60"/>
              <w:jc w:val="center"/>
              <w:rPr>
                <w:rFonts w:cs="Tahoma"/>
                <w:b/>
                <w:bCs/>
                <w:sz w:val="20"/>
                <w:szCs w:val="20"/>
              </w:rPr>
            </w:pPr>
            <w:r w:rsidRPr="00D3734B">
              <w:rPr>
                <w:rFonts w:cs="Tahoma"/>
                <w:b/>
                <w:bCs/>
                <w:sz w:val="20"/>
                <w:szCs w:val="20"/>
              </w:rPr>
              <w:t>2017</w:t>
            </w:r>
          </w:p>
        </w:tc>
        <w:tc>
          <w:tcPr>
            <w:tcW w:w="851" w:type="dxa"/>
            <w:vAlign w:val="center"/>
          </w:tcPr>
          <w:p w:rsidR="00397B86" w:rsidRPr="00D3734B" w:rsidRDefault="00397B86" w:rsidP="006D0312">
            <w:pPr>
              <w:spacing w:before="60" w:after="60"/>
              <w:jc w:val="center"/>
              <w:rPr>
                <w:rFonts w:cs="Tahoma"/>
                <w:b/>
                <w:bCs/>
                <w:sz w:val="20"/>
                <w:szCs w:val="20"/>
              </w:rPr>
            </w:pPr>
            <w:r w:rsidRPr="00D3734B">
              <w:rPr>
                <w:rFonts w:cs="Tahoma"/>
                <w:b/>
                <w:bCs/>
                <w:sz w:val="20"/>
                <w:szCs w:val="20"/>
              </w:rPr>
              <w:t>2018</w:t>
            </w:r>
          </w:p>
        </w:tc>
        <w:tc>
          <w:tcPr>
            <w:tcW w:w="850" w:type="dxa"/>
            <w:vAlign w:val="center"/>
          </w:tcPr>
          <w:p w:rsidR="00397B86" w:rsidRPr="00D3734B" w:rsidRDefault="00397B86" w:rsidP="006D0312">
            <w:pPr>
              <w:spacing w:before="60" w:after="60"/>
              <w:jc w:val="center"/>
              <w:rPr>
                <w:rFonts w:cs="Tahoma"/>
                <w:b/>
                <w:bCs/>
                <w:sz w:val="20"/>
                <w:szCs w:val="20"/>
              </w:rPr>
            </w:pPr>
            <w:r w:rsidRPr="00D3734B">
              <w:rPr>
                <w:rFonts w:cs="Tahoma"/>
                <w:b/>
                <w:bCs/>
                <w:sz w:val="20"/>
                <w:szCs w:val="20"/>
              </w:rPr>
              <w:t>2019</w:t>
            </w:r>
          </w:p>
        </w:tc>
        <w:tc>
          <w:tcPr>
            <w:tcW w:w="851" w:type="dxa"/>
            <w:vAlign w:val="center"/>
          </w:tcPr>
          <w:p w:rsidR="00397B86" w:rsidRPr="00D3734B" w:rsidRDefault="00397B86" w:rsidP="00402A08">
            <w:pPr>
              <w:spacing w:before="60" w:after="60"/>
              <w:jc w:val="center"/>
              <w:rPr>
                <w:rFonts w:cs="Tahoma"/>
                <w:b/>
                <w:bCs/>
                <w:sz w:val="20"/>
                <w:szCs w:val="20"/>
              </w:rPr>
            </w:pPr>
            <w:r w:rsidRPr="00D3734B">
              <w:rPr>
                <w:rFonts w:cs="Tahoma"/>
                <w:b/>
                <w:bCs/>
                <w:sz w:val="20"/>
                <w:szCs w:val="20"/>
              </w:rPr>
              <w:t>2020</w:t>
            </w:r>
          </w:p>
        </w:tc>
        <w:tc>
          <w:tcPr>
            <w:tcW w:w="850" w:type="dxa"/>
            <w:vAlign w:val="center"/>
          </w:tcPr>
          <w:p w:rsidR="00397B86" w:rsidRPr="00D3734B" w:rsidRDefault="00397B86" w:rsidP="00402A08">
            <w:pPr>
              <w:spacing w:before="60" w:after="60"/>
              <w:jc w:val="center"/>
              <w:rPr>
                <w:rFonts w:cs="Tahoma"/>
                <w:b/>
                <w:bCs/>
                <w:sz w:val="20"/>
                <w:szCs w:val="20"/>
              </w:rPr>
            </w:pPr>
            <w:r w:rsidRPr="00D3734B">
              <w:rPr>
                <w:rFonts w:cs="Tahoma"/>
                <w:b/>
                <w:bCs/>
                <w:sz w:val="20"/>
                <w:szCs w:val="20"/>
              </w:rPr>
              <w:t>2021</w:t>
            </w:r>
          </w:p>
        </w:tc>
        <w:tc>
          <w:tcPr>
            <w:tcW w:w="851" w:type="dxa"/>
            <w:vAlign w:val="center"/>
          </w:tcPr>
          <w:p w:rsidR="00397B86" w:rsidRPr="00D3734B" w:rsidRDefault="00397B86" w:rsidP="00AA10B4">
            <w:pPr>
              <w:spacing w:before="60" w:after="60"/>
              <w:jc w:val="center"/>
              <w:rPr>
                <w:rFonts w:cs="Tahoma"/>
                <w:b/>
                <w:bCs/>
                <w:sz w:val="20"/>
                <w:szCs w:val="20"/>
              </w:rPr>
            </w:pPr>
            <w:r w:rsidRPr="00D3734B">
              <w:rPr>
                <w:rFonts w:cs="Tahoma"/>
                <w:b/>
                <w:bCs/>
                <w:sz w:val="20"/>
                <w:szCs w:val="20"/>
              </w:rPr>
              <w:t>2022</w:t>
            </w:r>
          </w:p>
        </w:tc>
        <w:tc>
          <w:tcPr>
            <w:tcW w:w="850" w:type="dxa"/>
            <w:vAlign w:val="center"/>
          </w:tcPr>
          <w:p w:rsidR="00397B86" w:rsidRPr="00D3734B" w:rsidRDefault="00397B86" w:rsidP="006B039C">
            <w:pPr>
              <w:spacing w:before="60" w:after="60"/>
              <w:jc w:val="center"/>
              <w:rPr>
                <w:rFonts w:cs="Tahoma"/>
                <w:b/>
                <w:bCs/>
                <w:sz w:val="20"/>
                <w:szCs w:val="20"/>
              </w:rPr>
            </w:pPr>
            <w:r w:rsidRPr="00D3734B">
              <w:rPr>
                <w:rFonts w:cs="Tahoma"/>
                <w:b/>
                <w:bCs/>
                <w:sz w:val="20"/>
                <w:szCs w:val="20"/>
              </w:rPr>
              <w:t>2023</w:t>
            </w:r>
          </w:p>
        </w:tc>
        <w:tc>
          <w:tcPr>
            <w:tcW w:w="851" w:type="dxa"/>
          </w:tcPr>
          <w:p w:rsidR="00397B86" w:rsidRPr="00D3734B" w:rsidRDefault="00397B86" w:rsidP="006B039C">
            <w:pPr>
              <w:spacing w:before="60" w:after="60"/>
              <w:jc w:val="center"/>
              <w:rPr>
                <w:rFonts w:cs="Tahoma"/>
                <w:b/>
                <w:bCs/>
                <w:sz w:val="20"/>
                <w:szCs w:val="20"/>
              </w:rPr>
            </w:pPr>
            <w:r>
              <w:rPr>
                <w:rFonts w:cs="Tahoma"/>
                <w:b/>
                <w:bCs/>
                <w:sz w:val="20"/>
                <w:szCs w:val="20"/>
              </w:rPr>
              <w:t>2024</w:t>
            </w:r>
          </w:p>
        </w:tc>
        <w:tc>
          <w:tcPr>
            <w:tcW w:w="851" w:type="dxa"/>
          </w:tcPr>
          <w:p w:rsidR="00397B86" w:rsidRDefault="00397B86" w:rsidP="006B039C">
            <w:pPr>
              <w:spacing w:before="60" w:after="60"/>
              <w:jc w:val="center"/>
              <w:rPr>
                <w:rFonts w:cs="Tahoma"/>
                <w:b/>
                <w:bCs/>
                <w:sz w:val="20"/>
                <w:szCs w:val="20"/>
              </w:rPr>
            </w:pPr>
            <w:r>
              <w:rPr>
                <w:rFonts w:cs="Tahoma"/>
                <w:b/>
                <w:bCs/>
                <w:sz w:val="20"/>
                <w:szCs w:val="20"/>
              </w:rPr>
              <w:t>2025</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b/>
                <w:bCs/>
              </w:rPr>
            </w:pPr>
            <w:r w:rsidRPr="00D3734B">
              <w:rPr>
                <w:rFonts w:cs="Tahoma"/>
                <w:b/>
                <w:bCs/>
                <w:sz w:val="22"/>
                <w:szCs w:val="22"/>
              </w:rPr>
              <w:t>1.</w:t>
            </w:r>
          </w:p>
        </w:tc>
        <w:tc>
          <w:tcPr>
            <w:tcW w:w="3098" w:type="dxa"/>
          </w:tcPr>
          <w:p w:rsidR="00397B86" w:rsidRPr="00D3734B" w:rsidRDefault="00397B86" w:rsidP="006D0312">
            <w:pPr>
              <w:spacing w:before="60" w:after="60"/>
              <w:rPr>
                <w:rFonts w:cs="Tahoma"/>
                <w:b/>
                <w:bCs/>
              </w:rPr>
            </w:pPr>
            <w:r w:rsidRPr="00D3734B">
              <w:rPr>
                <w:rFonts w:cs="Tahoma"/>
                <w:b/>
                <w:bCs/>
                <w:sz w:val="22"/>
                <w:szCs w:val="22"/>
              </w:rPr>
              <w:t>Посевная площадь:</w:t>
            </w:r>
          </w:p>
        </w:tc>
        <w:tc>
          <w:tcPr>
            <w:tcW w:w="709" w:type="dxa"/>
          </w:tcPr>
          <w:p w:rsidR="00397B86" w:rsidRPr="00D3734B" w:rsidRDefault="00397B86" w:rsidP="0077575A">
            <w:pPr>
              <w:spacing w:before="60" w:after="60"/>
              <w:rPr>
                <w:rFonts w:cs="Tahoma"/>
                <w:b/>
                <w:bCs/>
              </w:rPr>
            </w:pPr>
          </w:p>
        </w:tc>
        <w:tc>
          <w:tcPr>
            <w:tcW w:w="850" w:type="dxa"/>
            <w:vAlign w:val="center"/>
          </w:tcPr>
          <w:p w:rsidR="00397B86" w:rsidRPr="00D3734B" w:rsidRDefault="00397B86" w:rsidP="006D0312">
            <w:pPr>
              <w:spacing w:before="60" w:after="60"/>
              <w:jc w:val="right"/>
              <w:rPr>
                <w:rFonts w:cs="Tahoma"/>
                <w:sz w:val="20"/>
                <w:szCs w:val="20"/>
              </w:rPr>
            </w:pPr>
          </w:p>
        </w:tc>
        <w:tc>
          <w:tcPr>
            <w:tcW w:w="851" w:type="dxa"/>
            <w:vAlign w:val="center"/>
          </w:tcPr>
          <w:p w:rsidR="00397B86" w:rsidRPr="00D3734B" w:rsidRDefault="00397B86" w:rsidP="006D0312">
            <w:pPr>
              <w:spacing w:before="60" w:after="60"/>
              <w:jc w:val="right"/>
              <w:rPr>
                <w:rFonts w:cs="Tahoma"/>
                <w:sz w:val="20"/>
                <w:szCs w:val="20"/>
              </w:rPr>
            </w:pPr>
          </w:p>
        </w:tc>
        <w:tc>
          <w:tcPr>
            <w:tcW w:w="850" w:type="dxa"/>
            <w:vAlign w:val="center"/>
          </w:tcPr>
          <w:p w:rsidR="00397B86" w:rsidRPr="00D3734B" w:rsidRDefault="00397B86" w:rsidP="006D0312">
            <w:pPr>
              <w:spacing w:before="60" w:after="60"/>
              <w:jc w:val="right"/>
              <w:rPr>
                <w:rFonts w:cs="Tahoma"/>
                <w:sz w:val="20"/>
                <w:szCs w:val="20"/>
              </w:rPr>
            </w:pPr>
          </w:p>
        </w:tc>
        <w:tc>
          <w:tcPr>
            <w:tcW w:w="851" w:type="dxa"/>
            <w:vAlign w:val="center"/>
          </w:tcPr>
          <w:p w:rsidR="00397B86" w:rsidRPr="00D3734B" w:rsidRDefault="00397B86" w:rsidP="006D0312">
            <w:pPr>
              <w:spacing w:before="60" w:after="60"/>
              <w:jc w:val="right"/>
              <w:rPr>
                <w:rFonts w:cs="Tahoma"/>
                <w:sz w:val="20"/>
                <w:szCs w:val="20"/>
              </w:rPr>
            </w:pPr>
          </w:p>
        </w:tc>
        <w:tc>
          <w:tcPr>
            <w:tcW w:w="850" w:type="dxa"/>
            <w:vAlign w:val="center"/>
          </w:tcPr>
          <w:p w:rsidR="00397B86" w:rsidRPr="00D3734B" w:rsidRDefault="00397B86" w:rsidP="006D0312">
            <w:pPr>
              <w:spacing w:before="60" w:after="60"/>
              <w:jc w:val="right"/>
              <w:rPr>
                <w:rFonts w:cs="Tahoma"/>
                <w:sz w:val="20"/>
                <w:szCs w:val="20"/>
              </w:rPr>
            </w:pPr>
          </w:p>
        </w:tc>
        <w:tc>
          <w:tcPr>
            <w:tcW w:w="851" w:type="dxa"/>
            <w:vAlign w:val="center"/>
          </w:tcPr>
          <w:p w:rsidR="00397B86" w:rsidRPr="00D3734B" w:rsidRDefault="00397B86" w:rsidP="006D0312">
            <w:pPr>
              <w:spacing w:before="60" w:after="60"/>
              <w:jc w:val="right"/>
              <w:rPr>
                <w:rFonts w:cs="Tahoma"/>
                <w:sz w:val="20"/>
                <w:szCs w:val="20"/>
              </w:rPr>
            </w:pPr>
          </w:p>
        </w:tc>
        <w:tc>
          <w:tcPr>
            <w:tcW w:w="850" w:type="dxa"/>
            <w:vAlign w:val="center"/>
          </w:tcPr>
          <w:p w:rsidR="00397B86" w:rsidRPr="00FC5B2A" w:rsidRDefault="00397B86" w:rsidP="006D0312">
            <w:pPr>
              <w:spacing w:before="60" w:after="60"/>
              <w:jc w:val="right"/>
              <w:rPr>
                <w:rFonts w:cs="Tahoma"/>
                <w:color w:val="FF0000"/>
                <w:sz w:val="20"/>
                <w:szCs w:val="20"/>
              </w:rPr>
            </w:pPr>
          </w:p>
        </w:tc>
        <w:tc>
          <w:tcPr>
            <w:tcW w:w="851" w:type="dxa"/>
            <w:vAlign w:val="center"/>
          </w:tcPr>
          <w:p w:rsidR="00397B86" w:rsidRPr="00FC5B2A" w:rsidRDefault="00397B86" w:rsidP="007A423A">
            <w:pPr>
              <w:spacing w:before="60" w:after="60"/>
              <w:rPr>
                <w:rFonts w:cs="Tahoma"/>
                <w:color w:val="FF0000"/>
                <w:sz w:val="20"/>
                <w:szCs w:val="20"/>
              </w:rPr>
            </w:pPr>
          </w:p>
        </w:tc>
        <w:tc>
          <w:tcPr>
            <w:tcW w:w="850" w:type="dxa"/>
            <w:vAlign w:val="center"/>
          </w:tcPr>
          <w:p w:rsidR="00397B86" w:rsidRPr="00FC5B2A" w:rsidRDefault="00397B86" w:rsidP="007A423A">
            <w:pPr>
              <w:spacing w:before="60" w:after="60"/>
              <w:rPr>
                <w:rFonts w:cs="Tahoma"/>
                <w:color w:val="FF0000"/>
                <w:sz w:val="20"/>
                <w:szCs w:val="20"/>
              </w:rPr>
            </w:pPr>
          </w:p>
        </w:tc>
        <w:tc>
          <w:tcPr>
            <w:tcW w:w="851" w:type="dxa"/>
          </w:tcPr>
          <w:p w:rsidR="00397B86" w:rsidRPr="00FC5B2A" w:rsidRDefault="00397B86" w:rsidP="007A423A">
            <w:pPr>
              <w:spacing w:before="60" w:after="60"/>
              <w:rPr>
                <w:rFonts w:cs="Tahoma"/>
                <w:color w:val="FF0000"/>
                <w:sz w:val="20"/>
                <w:szCs w:val="20"/>
              </w:rPr>
            </w:pPr>
          </w:p>
        </w:tc>
        <w:tc>
          <w:tcPr>
            <w:tcW w:w="850" w:type="dxa"/>
          </w:tcPr>
          <w:p w:rsidR="00397B86" w:rsidRPr="00FC5B2A" w:rsidRDefault="00397B86" w:rsidP="007A423A">
            <w:pPr>
              <w:spacing w:before="60" w:after="60"/>
              <w:rPr>
                <w:rFonts w:cs="Tahoma"/>
                <w:color w:val="FF0000"/>
                <w:sz w:val="20"/>
                <w:szCs w:val="20"/>
              </w:rPr>
            </w:pPr>
          </w:p>
        </w:tc>
        <w:tc>
          <w:tcPr>
            <w:tcW w:w="851" w:type="dxa"/>
          </w:tcPr>
          <w:p w:rsidR="00397B86" w:rsidRPr="00FC5B2A" w:rsidRDefault="00397B86" w:rsidP="007A423A">
            <w:pPr>
              <w:spacing w:before="60" w:after="60"/>
              <w:rPr>
                <w:rFonts w:cs="Tahoma"/>
                <w:color w:val="FF0000"/>
                <w:sz w:val="20"/>
                <w:szCs w:val="20"/>
              </w:rPr>
            </w:pPr>
          </w:p>
        </w:tc>
        <w:tc>
          <w:tcPr>
            <w:tcW w:w="851" w:type="dxa"/>
          </w:tcPr>
          <w:p w:rsidR="00397B86" w:rsidRPr="00FC5B2A" w:rsidRDefault="00397B86" w:rsidP="007A423A">
            <w:pPr>
              <w:spacing w:before="60" w:after="60"/>
              <w:rPr>
                <w:rFonts w:cs="Tahoma"/>
                <w:color w:val="FF0000"/>
                <w:sz w:val="20"/>
                <w:szCs w:val="20"/>
              </w:rPr>
            </w:pPr>
          </w:p>
        </w:tc>
      </w:tr>
      <w:tr w:rsidR="00397B86" w:rsidRPr="0063682F" w:rsidTr="00397B86">
        <w:trPr>
          <w:gridAfter w:val="1"/>
          <w:wAfter w:w="851" w:type="dxa"/>
          <w:trHeight w:val="809"/>
        </w:trPr>
        <w:tc>
          <w:tcPr>
            <w:tcW w:w="554" w:type="dxa"/>
          </w:tcPr>
          <w:p w:rsidR="00397B86" w:rsidRPr="00D3734B" w:rsidRDefault="00397B86" w:rsidP="006D0312">
            <w:pPr>
              <w:spacing w:before="60" w:after="60"/>
              <w:rPr>
                <w:rFonts w:cs="Tahoma"/>
                <w:bCs/>
              </w:rPr>
            </w:pPr>
            <w:r w:rsidRPr="00D3734B">
              <w:rPr>
                <w:rFonts w:cs="Tahoma"/>
                <w:bCs/>
                <w:sz w:val="22"/>
                <w:szCs w:val="22"/>
              </w:rPr>
              <w:t>1.1</w:t>
            </w:r>
          </w:p>
        </w:tc>
        <w:tc>
          <w:tcPr>
            <w:tcW w:w="3098" w:type="dxa"/>
          </w:tcPr>
          <w:p w:rsidR="00397B86" w:rsidRDefault="00397B86" w:rsidP="0077575A">
            <w:pPr>
              <w:spacing w:before="60" w:after="60"/>
              <w:jc w:val="both"/>
              <w:rPr>
                <w:rFonts w:cs="Tahoma"/>
                <w:bCs/>
              </w:rPr>
            </w:pPr>
            <w:r w:rsidRPr="00D3734B">
              <w:rPr>
                <w:rFonts w:cs="Tahoma"/>
                <w:bCs/>
                <w:sz w:val="22"/>
                <w:szCs w:val="22"/>
              </w:rPr>
              <w:t xml:space="preserve">Зерновые – всего </w:t>
            </w:r>
          </w:p>
          <w:p w:rsidR="00397B86" w:rsidRPr="00D3734B" w:rsidRDefault="00397B86" w:rsidP="0077575A">
            <w:pPr>
              <w:spacing w:before="60" w:after="60"/>
              <w:jc w:val="both"/>
              <w:rPr>
                <w:rFonts w:cs="Tahoma"/>
                <w:bCs/>
              </w:rPr>
            </w:pPr>
            <w:r w:rsidRPr="00D3734B">
              <w:rPr>
                <w:rFonts w:cs="Tahoma"/>
                <w:sz w:val="22"/>
                <w:szCs w:val="22"/>
              </w:rPr>
              <w:t>(в хозяйствах всех категорий)</w:t>
            </w:r>
          </w:p>
        </w:tc>
        <w:tc>
          <w:tcPr>
            <w:tcW w:w="709" w:type="dxa"/>
          </w:tcPr>
          <w:p w:rsidR="00397B86" w:rsidRPr="00D3734B" w:rsidRDefault="00397B86" w:rsidP="006D0312">
            <w:pPr>
              <w:spacing w:before="60" w:after="60"/>
              <w:rPr>
                <w:rFonts w:cs="Tahoma"/>
                <w:bCs/>
              </w:rPr>
            </w:pPr>
            <w:r w:rsidRPr="00D3734B">
              <w:rPr>
                <w:rFonts w:cs="Tahoma"/>
                <w:bCs/>
                <w:sz w:val="22"/>
                <w:szCs w:val="22"/>
              </w:rPr>
              <w:t>га</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1492</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1866</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1872</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1891</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1910</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1929</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1992</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1752</w:t>
            </w:r>
          </w:p>
        </w:tc>
        <w:tc>
          <w:tcPr>
            <w:tcW w:w="850" w:type="dxa"/>
            <w:vAlign w:val="center"/>
          </w:tcPr>
          <w:p w:rsidR="00397B86" w:rsidRPr="00D3734B" w:rsidRDefault="009E1B64" w:rsidP="00D3734B">
            <w:pPr>
              <w:spacing w:before="60" w:after="60"/>
              <w:jc w:val="center"/>
              <w:rPr>
                <w:rFonts w:cs="Tahoma"/>
                <w:b/>
                <w:sz w:val="20"/>
                <w:szCs w:val="20"/>
              </w:rPr>
            </w:pPr>
            <w:r>
              <w:rPr>
                <w:rFonts w:cs="Tahoma"/>
                <w:b/>
                <w:sz w:val="20"/>
                <w:szCs w:val="20"/>
              </w:rPr>
              <w:t>2144</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2004</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2105</w:t>
            </w:r>
          </w:p>
        </w:tc>
        <w:tc>
          <w:tcPr>
            <w:tcW w:w="851" w:type="dxa"/>
            <w:vAlign w:val="center"/>
          </w:tcPr>
          <w:p w:rsidR="00397B86" w:rsidRPr="00D3734B" w:rsidRDefault="00397B86" w:rsidP="00D3734B">
            <w:pPr>
              <w:spacing w:before="60" w:after="60"/>
              <w:jc w:val="center"/>
              <w:rPr>
                <w:rFonts w:cs="Tahoma"/>
                <w:b/>
                <w:sz w:val="20"/>
                <w:szCs w:val="20"/>
              </w:rPr>
            </w:pPr>
            <w:r>
              <w:rPr>
                <w:rFonts w:cs="Tahoma"/>
                <w:b/>
                <w:sz w:val="20"/>
                <w:szCs w:val="20"/>
              </w:rPr>
              <w:t>2153</w:t>
            </w:r>
          </w:p>
        </w:tc>
        <w:tc>
          <w:tcPr>
            <w:tcW w:w="851" w:type="dxa"/>
            <w:vAlign w:val="center"/>
          </w:tcPr>
          <w:p w:rsidR="00397B86" w:rsidRPr="00D3734B" w:rsidRDefault="00397B86" w:rsidP="0010222E">
            <w:pPr>
              <w:spacing w:before="60" w:after="60"/>
              <w:jc w:val="center"/>
              <w:rPr>
                <w:rFonts w:cs="Tahoma"/>
                <w:b/>
                <w:sz w:val="20"/>
                <w:szCs w:val="20"/>
              </w:rPr>
            </w:pPr>
            <w:r>
              <w:rPr>
                <w:rFonts w:cs="Tahoma"/>
                <w:b/>
                <w:sz w:val="20"/>
                <w:szCs w:val="20"/>
              </w:rPr>
              <w:t>2153</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bCs/>
              </w:rPr>
            </w:pPr>
          </w:p>
        </w:tc>
        <w:tc>
          <w:tcPr>
            <w:tcW w:w="3098" w:type="dxa"/>
          </w:tcPr>
          <w:p w:rsidR="00397B86" w:rsidRPr="00D3734B" w:rsidRDefault="00397B86" w:rsidP="001A07C0">
            <w:pPr>
              <w:spacing w:before="60" w:after="60"/>
              <w:rPr>
                <w:rFonts w:cs="Tahoma"/>
              </w:rPr>
            </w:pPr>
            <w:r w:rsidRPr="00D3734B">
              <w:rPr>
                <w:rFonts w:cs="Tahoma"/>
                <w:bCs/>
                <w:sz w:val="22"/>
                <w:szCs w:val="22"/>
              </w:rPr>
              <w:t>Сельхозорганизации и КФХ</w:t>
            </w:r>
          </w:p>
        </w:tc>
        <w:tc>
          <w:tcPr>
            <w:tcW w:w="709" w:type="dxa"/>
          </w:tcPr>
          <w:p w:rsidR="00397B86" w:rsidRPr="00D3734B" w:rsidRDefault="00397B86" w:rsidP="006D0312">
            <w:pPr>
              <w:spacing w:before="60" w:after="60"/>
              <w:rPr>
                <w:rFonts w:cs="Tahoma"/>
                <w:bCs/>
              </w:rPr>
            </w:pPr>
            <w:r w:rsidRPr="00D3734B">
              <w:rPr>
                <w:rFonts w:cs="Tahoma"/>
                <w:bCs/>
                <w:sz w:val="22"/>
                <w:szCs w:val="22"/>
              </w:rPr>
              <w:t>га</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1492</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1866</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1872</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1891</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1910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1929</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1992</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1752</w:t>
            </w:r>
          </w:p>
        </w:tc>
        <w:tc>
          <w:tcPr>
            <w:tcW w:w="850" w:type="dxa"/>
            <w:vAlign w:val="center"/>
          </w:tcPr>
          <w:p w:rsidR="00397B86" w:rsidRPr="00D3734B" w:rsidRDefault="009E1B64" w:rsidP="00D3734B">
            <w:pPr>
              <w:spacing w:before="60" w:after="60"/>
              <w:jc w:val="center"/>
              <w:rPr>
                <w:rFonts w:cs="Tahoma"/>
                <w:sz w:val="20"/>
                <w:szCs w:val="20"/>
              </w:rPr>
            </w:pPr>
            <w:r>
              <w:rPr>
                <w:rFonts w:cs="Tahoma"/>
                <w:sz w:val="20"/>
                <w:szCs w:val="20"/>
              </w:rPr>
              <w:t>2144</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2004</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2105</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2153</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2153</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bCs/>
              </w:rPr>
            </w:pPr>
          </w:p>
        </w:tc>
        <w:tc>
          <w:tcPr>
            <w:tcW w:w="3098" w:type="dxa"/>
          </w:tcPr>
          <w:p w:rsidR="00397B86" w:rsidRPr="00D3734B" w:rsidRDefault="00397B86" w:rsidP="001A07C0">
            <w:pPr>
              <w:spacing w:before="60" w:after="60"/>
              <w:rPr>
                <w:rFonts w:cs="Tahoma"/>
              </w:rPr>
            </w:pPr>
            <w:r w:rsidRPr="00D3734B">
              <w:rPr>
                <w:rFonts w:cs="Tahoma"/>
                <w:bCs/>
                <w:sz w:val="22"/>
                <w:szCs w:val="22"/>
              </w:rPr>
              <w:t>Хозяйства населения</w:t>
            </w:r>
          </w:p>
        </w:tc>
        <w:tc>
          <w:tcPr>
            <w:tcW w:w="709" w:type="dxa"/>
          </w:tcPr>
          <w:p w:rsidR="00397B86" w:rsidRPr="00D3734B" w:rsidRDefault="00397B86" w:rsidP="006D0312">
            <w:pPr>
              <w:spacing w:before="60" w:after="60"/>
              <w:rPr>
                <w:rFonts w:cs="Tahoma"/>
                <w:bCs/>
              </w:rPr>
            </w:pPr>
            <w:r w:rsidRPr="00D3734B">
              <w:rPr>
                <w:rFonts w:cs="Tahoma"/>
                <w:bCs/>
                <w:sz w:val="22"/>
                <w:szCs w:val="22"/>
              </w:rPr>
              <w:t>га</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0</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0</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bCs/>
              </w:rPr>
            </w:pPr>
            <w:r w:rsidRPr="00D3734B">
              <w:rPr>
                <w:rFonts w:cs="Tahoma"/>
                <w:bCs/>
                <w:sz w:val="22"/>
                <w:szCs w:val="22"/>
              </w:rPr>
              <w:t>1.2</w:t>
            </w:r>
          </w:p>
        </w:tc>
        <w:tc>
          <w:tcPr>
            <w:tcW w:w="3098" w:type="dxa"/>
          </w:tcPr>
          <w:p w:rsidR="00397B86" w:rsidRDefault="00397B86" w:rsidP="009E0F7C">
            <w:pPr>
              <w:spacing w:before="60" w:after="60"/>
              <w:jc w:val="both"/>
              <w:rPr>
                <w:rFonts w:cs="Tahoma"/>
                <w:bCs/>
              </w:rPr>
            </w:pPr>
            <w:r w:rsidRPr="00D3734B">
              <w:rPr>
                <w:rFonts w:cs="Tahoma"/>
                <w:bCs/>
                <w:sz w:val="22"/>
                <w:szCs w:val="22"/>
              </w:rPr>
              <w:t xml:space="preserve">Картофель- всего </w:t>
            </w:r>
          </w:p>
          <w:p w:rsidR="00397B86" w:rsidRPr="00D3734B" w:rsidRDefault="00397B86" w:rsidP="009E0F7C">
            <w:pPr>
              <w:spacing w:before="60" w:after="60"/>
              <w:jc w:val="both"/>
              <w:rPr>
                <w:rFonts w:cs="Tahoma"/>
                <w:bCs/>
              </w:rPr>
            </w:pPr>
            <w:r w:rsidRPr="00D3734B">
              <w:rPr>
                <w:rFonts w:cs="Tahoma"/>
                <w:sz w:val="22"/>
                <w:szCs w:val="22"/>
              </w:rPr>
              <w:t>(в хозяйствах всех категорий)</w:t>
            </w:r>
          </w:p>
        </w:tc>
        <w:tc>
          <w:tcPr>
            <w:tcW w:w="709" w:type="dxa"/>
          </w:tcPr>
          <w:p w:rsidR="00397B86" w:rsidRPr="00D3734B" w:rsidRDefault="00397B86" w:rsidP="006D0312">
            <w:pPr>
              <w:spacing w:before="60" w:after="60"/>
              <w:rPr>
                <w:rFonts w:cs="Tahoma"/>
                <w:bCs/>
              </w:rPr>
            </w:pPr>
            <w:r w:rsidRPr="00D3734B">
              <w:rPr>
                <w:rFonts w:cs="Tahoma"/>
                <w:bCs/>
                <w:sz w:val="22"/>
                <w:szCs w:val="22"/>
              </w:rPr>
              <w:t>га</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451</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450</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450</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450</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450</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450</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414,3</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270</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w:t>
            </w:r>
            <w:r w:rsidR="009E1B64">
              <w:rPr>
                <w:rFonts w:cs="Tahoma"/>
                <w:b/>
                <w:sz w:val="20"/>
                <w:szCs w:val="20"/>
              </w:rPr>
              <w:t>52</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270</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270</w:t>
            </w:r>
          </w:p>
        </w:tc>
        <w:tc>
          <w:tcPr>
            <w:tcW w:w="851" w:type="dxa"/>
            <w:vAlign w:val="center"/>
          </w:tcPr>
          <w:p w:rsidR="00397B86" w:rsidRPr="00D3734B" w:rsidRDefault="00397B86" w:rsidP="00D3734B">
            <w:pPr>
              <w:spacing w:before="60" w:after="60"/>
              <w:jc w:val="center"/>
              <w:rPr>
                <w:rFonts w:cs="Tahoma"/>
                <w:b/>
                <w:sz w:val="20"/>
                <w:szCs w:val="20"/>
              </w:rPr>
            </w:pPr>
            <w:r>
              <w:rPr>
                <w:rFonts w:cs="Tahoma"/>
                <w:b/>
                <w:sz w:val="20"/>
                <w:szCs w:val="20"/>
              </w:rPr>
              <w:t>270</w:t>
            </w:r>
          </w:p>
        </w:tc>
        <w:tc>
          <w:tcPr>
            <w:tcW w:w="851" w:type="dxa"/>
            <w:vAlign w:val="center"/>
          </w:tcPr>
          <w:p w:rsidR="00397B86" w:rsidRPr="00D3734B" w:rsidRDefault="00397B86" w:rsidP="0010222E">
            <w:pPr>
              <w:spacing w:before="60" w:after="60"/>
              <w:jc w:val="center"/>
              <w:rPr>
                <w:rFonts w:cs="Tahoma"/>
                <w:b/>
                <w:sz w:val="20"/>
                <w:szCs w:val="20"/>
              </w:rPr>
            </w:pPr>
            <w:r>
              <w:rPr>
                <w:rFonts w:cs="Tahoma"/>
                <w:b/>
                <w:sz w:val="20"/>
                <w:szCs w:val="20"/>
              </w:rPr>
              <w:t>270</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bCs/>
              </w:rPr>
            </w:pPr>
          </w:p>
        </w:tc>
        <w:tc>
          <w:tcPr>
            <w:tcW w:w="3098" w:type="dxa"/>
          </w:tcPr>
          <w:p w:rsidR="00397B86" w:rsidRPr="00D3734B" w:rsidRDefault="00397B86" w:rsidP="001A07C0">
            <w:pPr>
              <w:spacing w:before="60" w:after="60"/>
              <w:rPr>
                <w:rFonts w:cs="Tahoma"/>
              </w:rPr>
            </w:pPr>
            <w:r w:rsidRPr="00D3734B">
              <w:rPr>
                <w:rFonts w:cs="Tahoma"/>
                <w:bCs/>
                <w:sz w:val="22"/>
                <w:szCs w:val="22"/>
              </w:rPr>
              <w:t>Сельхозорганизации и КФХ</w:t>
            </w:r>
          </w:p>
        </w:tc>
        <w:tc>
          <w:tcPr>
            <w:tcW w:w="709" w:type="dxa"/>
          </w:tcPr>
          <w:p w:rsidR="00397B86" w:rsidRPr="00D3734B" w:rsidRDefault="00397B86" w:rsidP="006D0312">
            <w:pPr>
              <w:spacing w:before="60" w:after="60"/>
              <w:rPr>
                <w:rFonts w:cs="Tahoma"/>
                <w:bCs/>
              </w:rPr>
            </w:pPr>
            <w:r w:rsidRPr="00D3734B">
              <w:rPr>
                <w:rFonts w:cs="Tahoma"/>
                <w:bCs/>
                <w:sz w:val="22"/>
                <w:szCs w:val="22"/>
              </w:rPr>
              <w:t>га</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2,3</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2</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2</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bCs/>
              </w:rPr>
            </w:pPr>
          </w:p>
        </w:tc>
        <w:tc>
          <w:tcPr>
            <w:tcW w:w="3098" w:type="dxa"/>
          </w:tcPr>
          <w:p w:rsidR="00397B86" w:rsidRPr="00D3734B" w:rsidRDefault="00397B86" w:rsidP="001A07C0">
            <w:pPr>
              <w:spacing w:before="60" w:after="60"/>
              <w:rPr>
                <w:rFonts w:cs="Tahoma"/>
              </w:rPr>
            </w:pPr>
            <w:r w:rsidRPr="00D3734B">
              <w:rPr>
                <w:rFonts w:cs="Tahoma"/>
                <w:bCs/>
                <w:sz w:val="22"/>
                <w:szCs w:val="22"/>
              </w:rPr>
              <w:t>Хозяйства населения</w:t>
            </w:r>
          </w:p>
        </w:tc>
        <w:tc>
          <w:tcPr>
            <w:tcW w:w="709" w:type="dxa"/>
          </w:tcPr>
          <w:p w:rsidR="00397B86" w:rsidRPr="00D3734B" w:rsidRDefault="00397B86" w:rsidP="006D0312">
            <w:pPr>
              <w:spacing w:before="60" w:after="60"/>
              <w:rPr>
                <w:rFonts w:cs="Tahoma"/>
                <w:bCs/>
              </w:rPr>
            </w:pPr>
            <w:r w:rsidRPr="00D3734B">
              <w:rPr>
                <w:rFonts w:cs="Tahoma"/>
                <w:bCs/>
                <w:sz w:val="22"/>
                <w:szCs w:val="22"/>
              </w:rPr>
              <w:t>га</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441</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440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440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440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440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440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412</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268</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w:t>
            </w:r>
            <w:r w:rsidR="009E1B64">
              <w:rPr>
                <w:rFonts w:cs="Tahoma"/>
                <w:sz w:val="20"/>
                <w:szCs w:val="20"/>
              </w:rPr>
              <w:t>50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268</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268</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268</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268</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bCs/>
              </w:rPr>
            </w:pPr>
            <w:r w:rsidRPr="00D3734B">
              <w:rPr>
                <w:rFonts w:cs="Tahoma"/>
                <w:bCs/>
                <w:sz w:val="22"/>
                <w:szCs w:val="22"/>
              </w:rPr>
              <w:t>1.3</w:t>
            </w:r>
          </w:p>
        </w:tc>
        <w:tc>
          <w:tcPr>
            <w:tcW w:w="3098" w:type="dxa"/>
          </w:tcPr>
          <w:p w:rsidR="00397B86" w:rsidRDefault="00397B86" w:rsidP="006D0312">
            <w:pPr>
              <w:spacing w:before="60" w:after="60"/>
              <w:rPr>
                <w:rFonts w:cs="Tahoma"/>
                <w:bCs/>
              </w:rPr>
            </w:pPr>
            <w:r w:rsidRPr="00D3734B">
              <w:rPr>
                <w:rFonts w:cs="Tahoma"/>
                <w:bCs/>
                <w:sz w:val="22"/>
                <w:szCs w:val="22"/>
              </w:rPr>
              <w:t xml:space="preserve">Овощи – всего </w:t>
            </w:r>
          </w:p>
          <w:p w:rsidR="00397B86" w:rsidRPr="00D3734B" w:rsidRDefault="00397B86" w:rsidP="006D0312">
            <w:pPr>
              <w:spacing w:before="60" w:after="60"/>
              <w:rPr>
                <w:rFonts w:cs="Tahoma"/>
                <w:bCs/>
              </w:rPr>
            </w:pPr>
            <w:r w:rsidRPr="00D3734B">
              <w:rPr>
                <w:rFonts w:cs="Tahoma"/>
                <w:sz w:val="22"/>
                <w:szCs w:val="22"/>
              </w:rPr>
              <w:t>(в хозяйствах всех категорий)</w:t>
            </w:r>
          </w:p>
        </w:tc>
        <w:tc>
          <w:tcPr>
            <w:tcW w:w="709" w:type="dxa"/>
          </w:tcPr>
          <w:p w:rsidR="00397B86" w:rsidRPr="00D3734B" w:rsidRDefault="00397B86" w:rsidP="006D0312">
            <w:pPr>
              <w:spacing w:before="60" w:after="60"/>
              <w:rPr>
                <w:rFonts w:cs="Tahoma"/>
                <w:bCs/>
              </w:rPr>
            </w:pPr>
            <w:r w:rsidRPr="00D3734B">
              <w:rPr>
                <w:rFonts w:cs="Tahoma"/>
                <w:bCs/>
                <w:sz w:val="22"/>
                <w:szCs w:val="22"/>
              </w:rPr>
              <w:t>га</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126</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133</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134</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135</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137</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138</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120</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62</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6</w:t>
            </w:r>
            <w:r w:rsidR="009E1B64">
              <w:rPr>
                <w:rFonts w:cs="Tahoma"/>
                <w:b/>
                <w:sz w:val="20"/>
                <w:szCs w:val="20"/>
              </w:rPr>
              <w:t>0</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62</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62</w:t>
            </w:r>
          </w:p>
        </w:tc>
        <w:tc>
          <w:tcPr>
            <w:tcW w:w="851" w:type="dxa"/>
            <w:vAlign w:val="center"/>
          </w:tcPr>
          <w:p w:rsidR="00397B86" w:rsidRPr="00D3734B" w:rsidRDefault="00397B86" w:rsidP="00D3734B">
            <w:pPr>
              <w:spacing w:before="60" w:after="60"/>
              <w:jc w:val="center"/>
              <w:rPr>
                <w:rFonts w:cs="Tahoma"/>
                <w:b/>
                <w:sz w:val="20"/>
                <w:szCs w:val="20"/>
              </w:rPr>
            </w:pPr>
            <w:r>
              <w:rPr>
                <w:rFonts w:cs="Tahoma"/>
                <w:b/>
                <w:sz w:val="20"/>
                <w:szCs w:val="20"/>
              </w:rPr>
              <w:t>62</w:t>
            </w:r>
          </w:p>
        </w:tc>
        <w:tc>
          <w:tcPr>
            <w:tcW w:w="851" w:type="dxa"/>
            <w:vAlign w:val="center"/>
          </w:tcPr>
          <w:p w:rsidR="00397B86" w:rsidRPr="00D3734B" w:rsidRDefault="00397B86" w:rsidP="0010222E">
            <w:pPr>
              <w:spacing w:before="60" w:after="60"/>
              <w:jc w:val="center"/>
              <w:rPr>
                <w:rFonts w:cs="Tahoma"/>
                <w:b/>
                <w:sz w:val="20"/>
                <w:szCs w:val="20"/>
              </w:rPr>
            </w:pPr>
            <w:r>
              <w:rPr>
                <w:rFonts w:cs="Tahoma"/>
                <w:b/>
                <w:sz w:val="20"/>
                <w:szCs w:val="20"/>
              </w:rPr>
              <w:t>62</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bCs/>
              </w:rPr>
            </w:pPr>
          </w:p>
        </w:tc>
        <w:tc>
          <w:tcPr>
            <w:tcW w:w="3098" w:type="dxa"/>
          </w:tcPr>
          <w:p w:rsidR="00397B86" w:rsidRPr="00D3734B" w:rsidRDefault="00397B86" w:rsidP="001A07C0">
            <w:pPr>
              <w:spacing w:before="60" w:after="60"/>
              <w:rPr>
                <w:rFonts w:cs="Tahoma"/>
              </w:rPr>
            </w:pPr>
            <w:r w:rsidRPr="00D3734B">
              <w:rPr>
                <w:rFonts w:cs="Tahoma"/>
                <w:bCs/>
                <w:sz w:val="22"/>
                <w:szCs w:val="22"/>
              </w:rPr>
              <w:t>Сельхозорганизации и КФХ</w:t>
            </w:r>
          </w:p>
        </w:tc>
        <w:tc>
          <w:tcPr>
            <w:tcW w:w="709" w:type="dxa"/>
          </w:tcPr>
          <w:p w:rsidR="00397B86" w:rsidRPr="00D3734B" w:rsidRDefault="00397B86" w:rsidP="006D0312">
            <w:pPr>
              <w:spacing w:before="60" w:after="60"/>
              <w:rPr>
                <w:rFonts w:cs="Tahoma"/>
                <w:bCs/>
              </w:rPr>
            </w:pPr>
            <w:r w:rsidRPr="00D3734B">
              <w:rPr>
                <w:rFonts w:cs="Tahoma"/>
                <w:bCs/>
                <w:sz w:val="22"/>
                <w:szCs w:val="22"/>
              </w:rPr>
              <w:t>га</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3</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5</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5</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1</w:t>
            </w:r>
          </w:p>
        </w:tc>
        <w:tc>
          <w:tcPr>
            <w:tcW w:w="850" w:type="dxa"/>
            <w:vAlign w:val="center"/>
          </w:tcPr>
          <w:p w:rsidR="00397B86" w:rsidRPr="00D3734B" w:rsidRDefault="00397B86" w:rsidP="00D3734B">
            <w:pPr>
              <w:spacing w:before="60" w:after="60"/>
              <w:jc w:val="center"/>
              <w:rPr>
                <w:rFonts w:cs="Tahoma"/>
                <w:sz w:val="20"/>
                <w:szCs w:val="20"/>
              </w:rPr>
            </w:pPr>
            <w:r>
              <w:rPr>
                <w:rFonts w:cs="Tahoma"/>
                <w:sz w:val="20"/>
                <w:szCs w:val="20"/>
              </w:rPr>
              <w:t>1</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1</w:t>
            </w:r>
          </w:p>
        </w:tc>
        <w:tc>
          <w:tcPr>
            <w:tcW w:w="850" w:type="dxa"/>
            <w:vAlign w:val="center"/>
          </w:tcPr>
          <w:p w:rsidR="00397B86" w:rsidRPr="00D3734B" w:rsidRDefault="00397B86" w:rsidP="00D3734B">
            <w:pPr>
              <w:spacing w:before="60" w:after="60"/>
              <w:jc w:val="center"/>
              <w:rPr>
                <w:rFonts w:cs="Tahoma"/>
                <w:sz w:val="20"/>
                <w:szCs w:val="20"/>
              </w:rPr>
            </w:pPr>
            <w:r>
              <w:rPr>
                <w:rFonts w:cs="Tahoma"/>
                <w:sz w:val="20"/>
                <w:szCs w:val="20"/>
              </w:rPr>
              <w:t>1</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1</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1</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bCs/>
              </w:rPr>
            </w:pPr>
          </w:p>
        </w:tc>
        <w:tc>
          <w:tcPr>
            <w:tcW w:w="3098" w:type="dxa"/>
          </w:tcPr>
          <w:p w:rsidR="00397B86" w:rsidRPr="00D3734B" w:rsidRDefault="00397B86" w:rsidP="001A07C0">
            <w:pPr>
              <w:spacing w:before="60" w:after="60"/>
              <w:rPr>
                <w:rFonts w:cs="Tahoma"/>
              </w:rPr>
            </w:pPr>
            <w:r w:rsidRPr="00D3734B">
              <w:rPr>
                <w:rFonts w:cs="Tahoma"/>
                <w:bCs/>
                <w:sz w:val="22"/>
                <w:szCs w:val="22"/>
              </w:rPr>
              <w:t>Хозяйства населения</w:t>
            </w:r>
          </w:p>
        </w:tc>
        <w:tc>
          <w:tcPr>
            <w:tcW w:w="709" w:type="dxa"/>
          </w:tcPr>
          <w:p w:rsidR="00397B86" w:rsidRPr="00D3734B" w:rsidRDefault="00397B86" w:rsidP="006D0312">
            <w:pPr>
              <w:spacing w:before="60" w:after="60"/>
              <w:rPr>
                <w:rFonts w:cs="Tahoma"/>
                <w:bCs/>
              </w:rPr>
            </w:pPr>
            <w:r w:rsidRPr="00D3734B">
              <w:rPr>
                <w:rFonts w:cs="Tahoma"/>
                <w:bCs/>
                <w:sz w:val="22"/>
                <w:szCs w:val="22"/>
              </w:rPr>
              <w:t>га</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123</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129</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130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131</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132</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133</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116</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6</w:t>
            </w:r>
            <w:r>
              <w:rPr>
                <w:rFonts w:cs="Tahoma"/>
                <w:sz w:val="20"/>
                <w:szCs w:val="20"/>
              </w:rPr>
              <w:t>1</w:t>
            </w:r>
          </w:p>
        </w:tc>
        <w:tc>
          <w:tcPr>
            <w:tcW w:w="850" w:type="dxa"/>
            <w:vAlign w:val="center"/>
          </w:tcPr>
          <w:p w:rsidR="00397B86" w:rsidRPr="00D3734B" w:rsidRDefault="009E1B64" w:rsidP="00D3734B">
            <w:pPr>
              <w:spacing w:before="60" w:after="60"/>
              <w:jc w:val="center"/>
              <w:rPr>
                <w:rFonts w:cs="Tahoma"/>
                <w:sz w:val="20"/>
                <w:szCs w:val="20"/>
              </w:rPr>
            </w:pPr>
            <w:r>
              <w:rPr>
                <w:rFonts w:cs="Tahoma"/>
                <w:sz w:val="20"/>
                <w:szCs w:val="20"/>
              </w:rPr>
              <w:t>59</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6</w:t>
            </w:r>
            <w:r>
              <w:rPr>
                <w:rFonts w:cs="Tahoma"/>
                <w:sz w:val="20"/>
                <w:szCs w:val="20"/>
              </w:rPr>
              <w:t>1</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6</w:t>
            </w:r>
            <w:r>
              <w:rPr>
                <w:rFonts w:cs="Tahoma"/>
                <w:sz w:val="20"/>
                <w:szCs w:val="20"/>
              </w:rPr>
              <w:t>1</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61</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61</w:t>
            </w:r>
          </w:p>
        </w:tc>
      </w:tr>
      <w:tr w:rsidR="00397B86" w:rsidRPr="0063682F" w:rsidTr="00397B86">
        <w:tc>
          <w:tcPr>
            <w:tcW w:w="554" w:type="dxa"/>
          </w:tcPr>
          <w:p w:rsidR="00397B86" w:rsidRPr="00D3734B" w:rsidRDefault="00397B86" w:rsidP="006D0312">
            <w:pPr>
              <w:spacing w:before="60" w:after="60"/>
              <w:rPr>
                <w:rFonts w:cs="Tahoma"/>
                <w:b/>
                <w:bCs/>
              </w:rPr>
            </w:pPr>
            <w:r w:rsidRPr="00D3734B">
              <w:rPr>
                <w:rFonts w:cs="Tahoma"/>
                <w:b/>
                <w:bCs/>
                <w:sz w:val="22"/>
                <w:szCs w:val="22"/>
              </w:rPr>
              <w:t>2.</w:t>
            </w:r>
          </w:p>
        </w:tc>
        <w:tc>
          <w:tcPr>
            <w:tcW w:w="3807" w:type="dxa"/>
            <w:gridSpan w:val="2"/>
          </w:tcPr>
          <w:p w:rsidR="00397B86" w:rsidRPr="00D3734B" w:rsidRDefault="00397B86" w:rsidP="006D0312">
            <w:pPr>
              <w:spacing w:before="60" w:after="60"/>
              <w:rPr>
                <w:rFonts w:cs="Tahoma"/>
                <w:b/>
                <w:bCs/>
              </w:rPr>
            </w:pPr>
            <w:r w:rsidRPr="00D3734B">
              <w:rPr>
                <w:rFonts w:cs="Tahoma"/>
                <w:b/>
                <w:bCs/>
                <w:sz w:val="22"/>
                <w:szCs w:val="22"/>
              </w:rPr>
              <w:t xml:space="preserve">Производство основных видов растениеводческой продукции:                                    </w:t>
            </w:r>
          </w:p>
        </w:tc>
        <w:tc>
          <w:tcPr>
            <w:tcW w:w="850" w:type="dxa"/>
            <w:vAlign w:val="center"/>
          </w:tcPr>
          <w:p w:rsidR="00397B86" w:rsidRPr="00D3734B" w:rsidRDefault="00397B86" w:rsidP="00D3734B">
            <w:pPr>
              <w:spacing w:before="60" w:after="60"/>
              <w:jc w:val="center"/>
              <w:rPr>
                <w:rFonts w:cs="Tahoma"/>
                <w:sz w:val="20"/>
                <w:szCs w:val="20"/>
              </w:rPr>
            </w:pPr>
          </w:p>
        </w:tc>
        <w:tc>
          <w:tcPr>
            <w:tcW w:w="851" w:type="dxa"/>
            <w:vAlign w:val="center"/>
          </w:tcPr>
          <w:p w:rsidR="00397B86" w:rsidRPr="00D3734B" w:rsidRDefault="00397B86" w:rsidP="00D3734B">
            <w:pPr>
              <w:spacing w:before="60" w:after="60"/>
              <w:jc w:val="center"/>
              <w:rPr>
                <w:rFonts w:cs="Tahoma"/>
                <w:sz w:val="20"/>
                <w:szCs w:val="20"/>
              </w:rPr>
            </w:pPr>
          </w:p>
        </w:tc>
        <w:tc>
          <w:tcPr>
            <w:tcW w:w="850" w:type="dxa"/>
            <w:vAlign w:val="center"/>
          </w:tcPr>
          <w:p w:rsidR="00397B86" w:rsidRPr="00D3734B" w:rsidRDefault="00397B86" w:rsidP="00D3734B">
            <w:pPr>
              <w:spacing w:before="60" w:after="60"/>
              <w:jc w:val="center"/>
              <w:rPr>
                <w:rFonts w:cs="Tahoma"/>
                <w:sz w:val="20"/>
                <w:szCs w:val="20"/>
              </w:rPr>
            </w:pPr>
          </w:p>
        </w:tc>
        <w:tc>
          <w:tcPr>
            <w:tcW w:w="851" w:type="dxa"/>
            <w:vAlign w:val="center"/>
          </w:tcPr>
          <w:p w:rsidR="00397B86" w:rsidRPr="00D3734B" w:rsidRDefault="00397B86" w:rsidP="00D3734B">
            <w:pPr>
              <w:spacing w:before="60" w:after="60"/>
              <w:jc w:val="center"/>
              <w:rPr>
                <w:rFonts w:cs="Tahoma"/>
                <w:sz w:val="20"/>
                <w:szCs w:val="20"/>
              </w:rPr>
            </w:pPr>
          </w:p>
        </w:tc>
        <w:tc>
          <w:tcPr>
            <w:tcW w:w="850" w:type="dxa"/>
            <w:vAlign w:val="center"/>
          </w:tcPr>
          <w:p w:rsidR="00397B86" w:rsidRPr="00D3734B" w:rsidRDefault="00397B86" w:rsidP="00D3734B">
            <w:pPr>
              <w:spacing w:before="60" w:after="60"/>
              <w:jc w:val="center"/>
              <w:rPr>
                <w:rFonts w:cs="Tahoma"/>
                <w:sz w:val="20"/>
                <w:szCs w:val="20"/>
              </w:rPr>
            </w:pPr>
          </w:p>
        </w:tc>
        <w:tc>
          <w:tcPr>
            <w:tcW w:w="851" w:type="dxa"/>
            <w:vAlign w:val="center"/>
          </w:tcPr>
          <w:p w:rsidR="00397B86" w:rsidRPr="00D3734B" w:rsidRDefault="00397B86" w:rsidP="00D3734B">
            <w:pPr>
              <w:spacing w:before="60" w:after="60"/>
              <w:jc w:val="center"/>
              <w:rPr>
                <w:rFonts w:cs="Tahoma"/>
                <w:sz w:val="20"/>
                <w:szCs w:val="20"/>
              </w:rPr>
            </w:pPr>
          </w:p>
        </w:tc>
        <w:tc>
          <w:tcPr>
            <w:tcW w:w="850" w:type="dxa"/>
            <w:vAlign w:val="center"/>
          </w:tcPr>
          <w:p w:rsidR="00397B86" w:rsidRPr="00D3734B" w:rsidRDefault="00397B86" w:rsidP="00D3734B">
            <w:pPr>
              <w:spacing w:before="60" w:after="60"/>
              <w:jc w:val="center"/>
              <w:rPr>
                <w:rFonts w:cs="Tahoma"/>
                <w:sz w:val="20"/>
                <w:szCs w:val="20"/>
              </w:rPr>
            </w:pPr>
          </w:p>
        </w:tc>
        <w:tc>
          <w:tcPr>
            <w:tcW w:w="851" w:type="dxa"/>
            <w:vAlign w:val="center"/>
          </w:tcPr>
          <w:p w:rsidR="00397B86" w:rsidRPr="00D3734B" w:rsidRDefault="00397B86" w:rsidP="00D3734B">
            <w:pPr>
              <w:spacing w:before="60" w:after="60"/>
              <w:jc w:val="center"/>
              <w:rPr>
                <w:rFonts w:cs="Tahoma"/>
                <w:sz w:val="20"/>
                <w:szCs w:val="20"/>
              </w:rPr>
            </w:pPr>
          </w:p>
        </w:tc>
        <w:tc>
          <w:tcPr>
            <w:tcW w:w="850" w:type="dxa"/>
            <w:vAlign w:val="center"/>
          </w:tcPr>
          <w:p w:rsidR="00397B86" w:rsidRPr="00D3734B" w:rsidRDefault="00397B86" w:rsidP="00D3734B">
            <w:pPr>
              <w:spacing w:before="60" w:after="60"/>
              <w:jc w:val="center"/>
              <w:rPr>
                <w:rFonts w:cs="Tahoma"/>
                <w:sz w:val="20"/>
                <w:szCs w:val="20"/>
              </w:rPr>
            </w:pPr>
          </w:p>
        </w:tc>
        <w:tc>
          <w:tcPr>
            <w:tcW w:w="851" w:type="dxa"/>
            <w:vAlign w:val="center"/>
          </w:tcPr>
          <w:p w:rsidR="00397B86" w:rsidRPr="00D3734B" w:rsidRDefault="00397B86" w:rsidP="00D3734B">
            <w:pPr>
              <w:spacing w:before="60" w:after="60"/>
              <w:jc w:val="center"/>
              <w:rPr>
                <w:rFonts w:cs="Tahoma"/>
                <w:sz w:val="20"/>
                <w:szCs w:val="20"/>
              </w:rPr>
            </w:pPr>
          </w:p>
        </w:tc>
        <w:tc>
          <w:tcPr>
            <w:tcW w:w="850" w:type="dxa"/>
            <w:vAlign w:val="center"/>
          </w:tcPr>
          <w:p w:rsidR="00397B86" w:rsidRPr="00D3734B" w:rsidRDefault="00397B86" w:rsidP="00D3734B">
            <w:pPr>
              <w:spacing w:before="60" w:after="60"/>
              <w:jc w:val="center"/>
              <w:rPr>
                <w:rFonts w:cs="Tahoma"/>
                <w:sz w:val="20"/>
                <w:szCs w:val="20"/>
              </w:rPr>
            </w:pPr>
          </w:p>
        </w:tc>
        <w:tc>
          <w:tcPr>
            <w:tcW w:w="851" w:type="dxa"/>
            <w:vAlign w:val="center"/>
          </w:tcPr>
          <w:p w:rsidR="00397B86" w:rsidRPr="00D3734B" w:rsidRDefault="00397B86" w:rsidP="00D3734B">
            <w:pPr>
              <w:spacing w:before="60" w:after="60"/>
              <w:jc w:val="center"/>
              <w:rPr>
                <w:rFonts w:cs="Tahoma"/>
                <w:sz w:val="20"/>
                <w:szCs w:val="20"/>
              </w:rPr>
            </w:pPr>
          </w:p>
        </w:tc>
        <w:tc>
          <w:tcPr>
            <w:tcW w:w="851" w:type="dxa"/>
          </w:tcPr>
          <w:p w:rsidR="00397B86" w:rsidRPr="00D3734B" w:rsidRDefault="00397B86" w:rsidP="00D3734B">
            <w:pPr>
              <w:spacing w:before="60" w:after="60"/>
              <w:jc w:val="center"/>
              <w:rPr>
                <w:rFonts w:cs="Tahoma"/>
                <w:sz w:val="20"/>
                <w:szCs w:val="20"/>
              </w:rPr>
            </w:pPr>
          </w:p>
        </w:tc>
        <w:tc>
          <w:tcPr>
            <w:tcW w:w="851" w:type="dxa"/>
            <w:tcBorders>
              <w:top w:val="nil"/>
            </w:tcBorders>
            <w:vAlign w:val="center"/>
          </w:tcPr>
          <w:p w:rsidR="00397B86" w:rsidRPr="00D3734B" w:rsidRDefault="00397B86" w:rsidP="0010222E">
            <w:pPr>
              <w:spacing w:before="60" w:after="60"/>
              <w:jc w:val="center"/>
              <w:rPr>
                <w:rFonts w:cs="Tahoma"/>
                <w:sz w:val="20"/>
                <w:szCs w:val="20"/>
              </w:rPr>
            </w:pP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rPr>
            </w:pPr>
            <w:r w:rsidRPr="00D3734B">
              <w:rPr>
                <w:rFonts w:cs="Tahoma"/>
                <w:sz w:val="22"/>
                <w:szCs w:val="22"/>
              </w:rPr>
              <w:t xml:space="preserve"> 2.1</w:t>
            </w:r>
          </w:p>
        </w:tc>
        <w:tc>
          <w:tcPr>
            <w:tcW w:w="3098" w:type="dxa"/>
          </w:tcPr>
          <w:p w:rsidR="00397B86" w:rsidRPr="00D3734B" w:rsidRDefault="00397B86" w:rsidP="009516BA">
            <w:pPr>
              <w:spacing w:before="60" w:after="60"/>
              <w:jc w:val="both"/>
              <w:rPr>
                <w:rFonts w:cs="Tahoma"/>
              </w:rPr>
            </w:pPr>
            <w:r w:rsidRPr="00D3734B">
              <w:rPr>
                <w:rFonts w:cs="Tahoma"/>
                <w:sz w:val="22"/>
                <w:szCs w:val="22"/>
              </w:rPr>
              <w:t xml:space="preserve"> зерно в весе после доработки – всего (в хозяйствах всех категорий)</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 xml:space="preserve"> тонн</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804,0</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1246,3</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1282,5</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1310,8</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1355,7</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1402,3</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1720</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24</w:t>
            </w:r>
            <w:r w:rsidR="009E1B64">
              <w:rPr>
                <w:rFonts w:cs="Tahoma"/>
                <w:b/>
                <w:sz w:val="20"/>
                <w:szCs w:val="20"/>
              </w:rPr>
              <w:t>51</w:t>
            </w:r>
          </w:p>
        </w:tc>
        <w:tc>
          <w:tcPr>
            <w:tcW w:w="850" w:type="dxa"/>
            <w:vAlign w:val="center"/>
          </w:tcPr>
          <w:p w:rsidR="00397B86" w:rsidRPr="00D3734B" w:rsidRDefault="009E1B64" w:rsidP="00D3734B">
            <w:pPr>
              <w:spacing w:before="60" w:after="60"/>
              <w:jc w:val="center"/>
              <w:rPr>
                <w:rFonts w:cs="Tahoma"/>
                <w:b/>
                <w:sz w:val="20"/>
                <w:szCs w:val="20"/>
              </w:rPr>
            </w:pPr>
            <w:r>
              <w:rPr>
                <w:rFonts w:cs="Tahoma"/>
                <w:b/>
                <w:sz w:val="20"/>
                <w:szCs w:val="20"/>
              </w:rPr>
              <w:t>1847</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3096</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3369</w:t>
            </w:r>
          </w:p>
        </w:tc>
        <w:tc>
          <w:tcPr>
            <w:tcW w:w="851" w:type="dxa"/>
            <w:vAlign w:val="center"/>
          </w:tcPr>
          <w:p w:rsidR="00397B86" w:rsidRPr="00D3734B" w:rsidRDefault="00397B86" w:rsidP="00D3734B">
            <w:pPr>
              <w:spacing w:before="60" w:after="60"/>
              <w:jc w:val="center"/>
              <w:rPr>
                <w:rFonts w:cs="Tahoma"/>
                <w:b/>
                <w:sz w:val="20"/>
                <w:szCs w:val="20"/>
              </w:rPr>
            </w:pPr>
            <w:r>
              <w:rPr>
                <w:rFonts w:cs="Tahoma"/>
                <w:b/>
                <w:sz w:val="20"/>
                <w:szCs w:val="20"/>
              </w:rPr>
              <w:t>3812</w:t>
            </w:r>
          </w:p>
        </w:tc>
        <w:tc>
          <w:tcPr>
            <w:tcW w:w="851" w:type="dxa"/>
            <w:vAlign w:val="center"/>
          </w:tcPr>
          <w:p w:rsidR="00397B86" w:rsidRPr="00D3734B" w:rsidRDefault="00397B86" w:rsidP="0010222E">
            <w:pPr>
              <w:spacing w:before="60" w:after="60"/>
              <w:jc w:val="center"/>
              <w:rPr>
                <w:rFonts w:cs="Tahoma"/>
                <w:b/>
                <w:sz w:val="20"/>
                <w:szCs w:val="20"/>
              </w:rPr>
            </w:pPr>
            <w:r>
              <w:rPr>
                <w:rFonts w:cs="Tahoma"/>
                <w:b/>
                <w:sz w:val="20"/>
                <w:szCs w:val="20"/>
              </w:rPr>
              <w:t>3812</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rPr>
            </w:pPr>
          </w:p>
        </w:tc>
        <w:tc>
          <w:tcPr>
            <w:tcW w:w="3098" w:type="dxa"/>
          </w:tcPr>
          <w:p w:rsidR="00397B86" w:rsidRPr="00D3734B" w:rsidRDefault="00397B86" w:rsidP="006D0312">
            <w:pPr>
              <w:spacing w:before="60" w:after="60"/>
              <w:rPr>
                <w:rFonts w:cs="Tahoma"/>
              </w:rPr>
            </w:pPr>
            <w:r w:rsidRPr="00D3734B">
              <w:rPr>
                <w:rFonts w:cs="Tahoma"/>
                <w:bCs/>
                <w:sz w:val="22"/>
                <w:szCs w:val="22"/>
              </w:rPr>
              <w:t>Сельхозорганизации и КФХ</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тонн</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804,0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1246,3</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1282,5</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1310,8</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1355,7</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1402,3</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1720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24</w:t>
            </w:r>
            <w:r w:rsidR="009E1B64">
              <w:rPr>
                <w:rFonts w:cs="Tahoma"/>
                <w:sz w:val="20"/>
                <w:szCs w:val="20"/>
              </w:rPr>
              <w:t>51</w:t>
            </w:r>
          </w:p>
        </w:tc>
        <w:tc>
          <w:tcPr>
            <w:tcW w:w="850" w:type="dxa"/>
            <w:vAlign w:val="center"/>
          </w:tcPr>
          <w:p w:rsidR="00397B86" w:rsidRPr="00D3734B" w:rsidRDefault="009E1B64" w:rsidP="00D3734B">
            <w:pPr>
              <w:spacing w:before="60" w:after="60"/>
              <w:jc w:val="center"/>
              <w:rPr>
                <w:rFonts w:cs="Tahoma"/>
                <w:sz w:val="20"/>
                <w:szCs w:val="20"/>
              </w:rPr>
            </w:pPr>
            <w:r>
              <w:rPr>
                <w:rFonts w:cs="Tahoma"/>
                <w:sz w:val="20"/>
                <w:szCs w:val="20"/>
              </w:rPr>
              <w:t>1847</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3096</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3369</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3812</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3812</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rPr>
            </w:pPr>
          </w:p>
        </w:tc>
        <w:tc>
          <w:tcPr>
            <w:tcW w:w="3098" w:type="dxa"/>
          </w:tcPr>
          <w:p w:rsidR="00397B86" w:rsidRPr="00D3734B" w:rsidRDefault="00397B86" w:rsidP="006D0312">
            <w:pPr>
              <w:spacing w:before="60" w:after="60"/>
              <w:rPr>
                <w:rFonts w:cs="Tahoma"/>
              </w:rPr>
            </w:pPr>
            <w:r w:rsidRPr="00D3734B">
              <w:rPr>
                <w:rFonts w:cs="Tahoma"/>
                <w:bCs/>
                <w:sz w:val="22"/>
                <w:szCs w:val="22"/>
              </w:rPr>
              <w:t>Хозяйства населения</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тонн</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0</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0</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0</w:t>
            </w:r>
          </w:p>
        </w:tc>
      </w:tr>
      <w:tr w:rsidR="00397B86" w:rsidRPr="0063682F" w:rsidTr="00397B86">
        <w:trPr>
          <w:gridAfter w:val="1"/>
          <w:wAfter w:w="851" w:type="dxa"/>
        </w:trPr>
        <w:tc>
          <w:tcPr>
            <w:tcW w:w="554" w:type="dxa"/>
          </w:tcPr>
          <w:p w:rsidR="00397B86" w:rsidRPr="00D3734B" w:rsidRDefault="00397B86" w:rsidP="006D0312">
            <w:pPr>
              <w:spacing w:before="60" w:after="60"/>
              <w:rPr>
                <w:rFonts w:cs="Tahoma"/>
              </w:rPr>
            </w:pPr>
            <w:r w:rsidRPr="00D3734B">
              <w:rPr>
                <w:rFonts w:cs="Tahoma"/>
                <w:sz w:val="22"/>
                <w:szCs w:val="22"/>
              </w:rPr>
              <w:t>2.2</w:t>
            </w:r>
          </w:p>
        </w:tc>
        <w:tc>
          <w:tcPr>
            <w:tcW w:w="3098" w:type="dxa"/>
          </w:tcPr>
          <w:p w:rsidR="00397B86" w:rsidRDefault="00397B86" w:rsidP="009516BA">
            <w:pPr>
              <w:spacing w:before="60" w:after="60"/>
              <w:jc w:val="both"/>
              <w:rPr>
                <w:rFonts w:cs="Tahoma"/>
              </w:rPr>
            </w:pPr>
            <w:r w:rsidRPr="00D3734B">
              <w:rPr>
                <w:rFonts w:cs="Tahoma"/>
                <w:sz w:val="22"/>
                <w:szCs w:val="22"/>
              </w:rPr>
              <w:t xml:space="preserve"> Картофель – всего </w:t>
            </w:r>
          </w:p>
          <w:p w:rsidR="00397B86" w:rsidRPr="00D3734B" w:rsidRDefault="00397B86" w:rsidP="009516BA">
            <w:pPr>
              <w:spacing w:before="60" w:after="60"/>
              <w:jc w:val="both"/>
              <w:rPr>
                <w:rFonts w:cs="Tahoma"/>
              </w:rPr>
            </w:pPr>
            <w:r w:rsidRPr="00D3734B">
              <w:rPr>
                <w:rFonts w:cs="Tahoma"/>
                <w:sz w:val="22"/>
                <w:szCs w:val="22"/>
              </w:rPr>
              <w:t>(в хозяйствах всех категорий)</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 xml:space="preserve"> тонн</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5841,2</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5859</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5892,3</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5927,7</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5972,7</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6006,9</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6060</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w:t>
            </w:r>
            <w:r w:rsidR="009E1B64">
              <w:rPr>
                <w:rFonts w:cs="Tahoma"/>
                <w:b/>
                <w:sz w:val="20"/>
                <w:szCs w:val="20"/>
              </w:rPr>
              <w:t>684</w:t>
            </w:r>
          </w:p>
        </w:tc>
        <w:tc>
          <w:tcPr>
            <w:tcW w:w="850" w:type="dxa"/>
            <w:vAlign w:val="center"/>
          </w:tcPr>
          <w:p w:rsidR="00397B86" w:rsidRPr="00D3734B" w:rsidRDefault="009E1B64" w:rsidP="00D3734B">
            <w:pPr>
              <w:spacing w:before="60" w:after="60"/>
              <w:jc w:val="center"/>
              <w:rPr>
                <w:rFonts w:cs="Tahoma"/>
                <w:b/>
                <w:sz w:val="20"/>
                <w:szCs w:val="20"/>
              </w:rPr>
            </w:pPr>
            <w:r>
              <w:rPr>
                <w:rFonts w:cs="Tahoma"/>
                <w:b/>
                <w:sz w:val="20"/>
                <w:szCs w:val="20"/>
              </w:rPr>
              <w:t>3387</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4041</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4083</w:t>
            </w:r>
          </w:p>
        </w:tc>
        <w:tc>
          <w:tcPr>
            <w:tcW w:w="851" w:type="dxa"/>
            <w:vAlign w:val="center"/>
          </w:tcPr>
          <w:p w:rsidR="00397B86" w:rsidRPr="00D3734B" w:rsidRDefault="00397B86" w:rsidP="00D3734B">
            <w:pPr>
              <w:spacing w:before="60" w:after="60"/>
              <w:jc w:val="center"/>
              <w:rPr>
                <w:rFonts w:cs="Tahoma"/>
                <w:b/>
                <w:sz w:val="20"/>
                <w:szCs w:val="20"/>
              </w:rPr>
            </w:pPr>
            <w:r>
              <w:rPr>
                <w:rFonts w:cs="Tahoma"/>
                <w:b/>
                <w:sz w:val="20"/>
                <w:szCs w:val="20"/>
              </w:rPr>
              <w:t>4123</w:t>
            </w:r>
          </w:p>
        </w:tc>
        <w:tc>
          <w:tcPr>
            <w:tcW w:w="851" w:type="dxa"/>
            <w:vAlign w:val="center"/>
          </w:tcPr>
          <w:p w:rsidR="00397B86" w:rsidRPr="00D3734B" w:rsidRDefault="00397B86" w:rsidP="0010222E">
            <w:pPr>
              <w:spacing w:before="60" w:after="60"/>
              <w:jc w:val="center"/>
              <w:rPr>
                <w:rFonts w:cs="Tahoma"/>
                <w:b/>
                <w:sz w:val="20"/>
                <w:szCs w:val="20"/>
              </w:rPr>
            </w:pPr>
            <w:r>
              <w:rPr>
                <w:rFonts w:cs="Tahoma"/>
                <w:b/>
                <w:sz w:val="20"/>
                <w:szCs w:val="20"/>
              </w:rPr>
              <w:t>4123</w:t>
            </w:r>
          </w:p>
        </w:tc>
      </w:tr>
      <w:tr w:rsidR="00397B86" w:rsidRPr="0063682F" w:rsidTr="0010222E">
        <w:trPr>
          <w:gridAfter w:val="1"/>
          <w:wAfter w:w="851" w:type="dxa"/>
          <w:trHeight w:val="576"/>
        </w:trPr>
        <w:tc>
          <w:tcPr>
            <w:tcW w:w="554" w:type="dxa"/>
          </w:tcPr>
          <w:p w:rsidR="00397B86" w:rsidRPr="00D3734B" w:rsidRDefault="00397B86" w:rsidP="006D0312">
            <w:pPr>
              <w:spacing w:before="60" w:after="60"/>
              <w:rPr>
                <w:rFonts w:cs="Tahoma"/>
              </w:rPr>
            </w:pPr>
          </w:p>
        </w:tc>
        <w:tc>
          <w:tcPr>
            <w:tcW w:w="3098" w:type="dxa"/>
          </w:tcPr>
          <w:p w:rsidR="00397B86" w:rsidRPr="00D3734B" w:rsidRDefault="00397B86" w:rsidP="006D0312">
            <w:pPr>
              <w:spacing w:before="60" w:after="60"/>
              <w:rPr>
                <w:rFonts w:cs="Tahoma"/>
              </w:rPr>
            </w:pPr>
            <w:r w:rsidRPr="00D3734B">
              <w:rPr>
                <w:rFonts w:cs="Tahoma"/>
                <w:bCs/>
                <w:sz w:val="22"/>
                <w:szCs w:val="22"/>
              </w:rPr>
              <w:t>Сельхозорганизации и КФХ</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тонн</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156,9</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161,0</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162,6</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165,3</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164,7</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24,3</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3</w:t>
            </w:r>
            <w:r w:rsidR="009E1B64">
              <w:rPr>
                <w:rFonts w:cs="Tahoma"/>
                <w:sz w:val="20"/>
                <w:szCs w:val="20"/>
              </w:rPr>
              <w:t>9</w:t>
            </w:r>
          </w:p>
        </w:tc>
        <w:tc>
          <w:tcPr>
            <w:tcW w:w="850" w:type="dxa"/>
            <w:vAlign w:val="center"/>
          </w:tcPr>
          <w:p w:rsidR="00397B86" w:rsidRPr="00D3734B" w:rsidRDefault="009E1B64" w:rsidP="00D3734B">
            <w:pPr>
              <w:spacing w:before="60" w:after="60"/>
              <w:jc w:val="center"/>
              <w:rPr>
                <w:rFonts w:cs="Tahoma"/>
                <w:sz w:val="20"/>
                <w:szCs w:val="20"/>
              </w:rPr>
            </w:pPr>
            <w:r>
              <w:rPr>
                <w:rFonts w:cs="Tahoma"/>
                <w:sz w:val="20"/>
                <w:szCs w:val="20"/>
              </w:rPr>
              <w:t>24</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41</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48</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55</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55</w:t>
            </w:r>
          </w:p>
        </w:tc>
      </w:tr>
      <w:tr w:rsidR="00397B86" w:rsidRPr="0063682F" w:rsidTr="0010222E">
        <w:trPr>
          <w:gridAfter w:val="1"/>
          <w:wAfter w:w="851" w:type="dxa"/>
        </w:trPr>
        <w:tc>
          <w:tcPr>
            <w:tcW w:w="554" w:type="dxa"/>
          </w:tcPr>
          <w:p w:rsidR="00397B86" w:rsidRPr="00D3734B" w:rsidRDefault="00397B86" w:rsidP="006D0312">
            <w:pPr>
              <w:spacing w:before="60" w:after="60"/>
              <w:rPr>
                <w:rFonts w:cs="Tahoma"/>
              </w:rPr>
            </w:pPr>
          </w:p>
        </w:tc>
        <w:tc>
          <w:tcPr>
            <w:tcW w:w="3098" w:type="dxa"/>
          </w:tcPr>
          <w:p w:rsidR="00397B86" w:rsidRPr="00D3734B" w:rsidRDefault="00397B86" w:rsidP="006D0312">
            <w:pPr>
              <w:spacing w:before="60" w:after="60"/>
              <w:rPr>
                <w:rFonts w:cs="Tahoma"/>
              </w:rPr>
            </w:pPr>
            <w:r w:rsidRPr="00D3734B">
              <w:rPr>
                <w:rFonts w:cs="Tahoma"/>
                <w:bCs/>
                <w:sz w:val="22"/>
                <w:szCs w:val="22"/>
              </w:rPr>
              <w:t>Хозяйства населения</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тонн</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5821,2</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5702,1</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5731,3</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5765,1</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5807,4</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5842,2</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6035,7</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3</w:t>
            </w:r>
            <w:r w:rsidR="009E1B64">
              <w:rPr>
                <w:rFonts w:cs="Tahoma"/>
                <w:sz w:val="20"/>
                <w:szCs w:val="20"/>
              </w:rPr>
              <w:t>645</w:t>
            </w:r>
          </w:p>
        </w:tc>
        <w:tc>
          <w:tcPr>
            <w:tcW w:w="850" w:type="dxa"/>
            <w:vAlign w:val="center"/>
          </w:tcPr>
          <w:p w:rsidR="00397B86" w:rsidRPr="00D3734B" w:rsidRDefault="009E1B64" w:rsidP="00D3734B">
            <w:pPr>
              <w:spacing w:before="60" w:after="60"/>
              <w:jc w:val="center"/>
              <w:rPr>
                <w:rFonts w:cs="Tahoma"/>
                <w:sz w:val="20"/>
                <w:szCs w:val="20"/>
              </w:rPr>
            </w:pPr>
            <w:r>
              <w:rPr>
                <w:rFonts w:cs="Tahoma"/>
                <w:sz w:val="20"/>
                <w:szCs w:val="20"/>
              </w:rPr>
              <w:t>3363</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4000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4035</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4068</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4068</w:t>
            </w:r>
          </w:p>
        </w:tc>
      </w:tr>
      <w:tr w:rsidR="00397B86" w:rsidRPr="0063682F" w:rsidTr="0010222E">
        <w:trPr>
          <w:gridAfter w:val="1"/>
          <w:wAfter w:w="851" w:type="dxa"/>
        </w:trPr>
        <w:tc>
          <w:tcPr>
            <w:tcW w:w="554" w:type="dxa"/>
          </w:tcPr>
          <w:p w:rsidR="00397B86" w:rsidRPr="00D3734B" w:rsidRDefault="00397B86" w:rsidP="006D0312">
            <w:pPr>
              <w:spacing w:before="60" w:after="60"/>
              <w:rPr>
                <w:rFonts w:cs="Tahoma"/>
              </w:rPr>
            </w:pPr>
            <w:r w:rsidRPr="00D3734B">
              <w:rPr>
                <w:rFonts w:cs="Tahoma"/>
                <w:sz w:val="22"/>
                <w:szCs w:val="22"/>
              </w:rPr>
              <w:t>2.3</w:t>
            </w:r>
          </w:p>
        </w:tc>
        <w:tc>
          <w:tcPr>
            <w:tcW w:w="3098" w:type="dxa"/>
          </w:tcPr>
          <w:p w:rsidR="00397B86" w:rsidRDefault="00397B86" w:rsidP="009516BA">
            <w:pPr>
              <w:spacing w:before="60" w:after="60"/>
              <w:jc w:val="both"/>
              <w:rPr>
                <w:rFonts w:cs="Tahoma"/>
              </w:rPr>
            </w:pPr>
            <w:r w:rsidRPr="00D3734B">
              <w:rPr>
                <w:rFonts w:cs="Tahoma"/>
                <w:sz w:val="22"/>
                <w:szCs w:val="22"/>
              </w:rPr>
              <w:t xml:space="preserve"> Овощи- всего </w:t>
            </w:r>
          </w:p>
          <w:p w:rsidR="00397B86" w:rsidRPr="00D3734B" w:rsidRDefault="00397B86" w:rsidP="009516BA">
            <w:pPr>
              <w:spacing w:before="60" w:after="60"/>
              <w:jc w:val="both"/>
              <w:rPr>
                <w:rFonts w:cs="Tahoma"/>
              </w:rPr>
            </w:pPr>
            <w:r w:rsidRPr="00D3734B">
              <w:rPr>
                <w:rFonts w:cs="Tahoma"/>
                <w:sz w:val="22"/>
                <w:szCs w:val="22"/>
              </w:rPr>
              <w:t>(в хозяйствах всех категорий)</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 xml:space="preserve"> тонн</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2625,4</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2851,3</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2921,5</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3008,5</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3101,4</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3195,6</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2540</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w:t>
            </w:r>
            <w:r w:rsidR="009E1B64">
              <w:rPr>
                <w:rFonts w:cs="Tahoma"/>
                <w:b/>
                <w:sz w:val="20"/>
                <w:szCs w:val="20"/>
              </w:rPr>
              <w:t>352</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w:t>
            </w:r>
            <w:r w:rsidR="009E1B64">
              <w:rPr>
                <w:rFonts w:cs="Tahoma"/>
                <w:b/>
                <w:sz w:val="20"/>
                <w:szCs w:val="20"/>
              </w:rPr>
              <w:t>309</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1741</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1869</w:t>
            </w:r>
          </w:p>
        </w:tc>
        <w:tc>
          <w:tcPr>
            <w:tcW w:w="851" w:type="dxa"/>
            <w:vAlign w:val="center"/>
          </w:tcPr>
          <w:p w:rsidR="00397B86" w:rsidRPr="00D3734B" w:rsidRDefault="00397B86" w:rsidP="00D3734B">
            <w:pPr>
              <w:spacing w:before="60" w:after="60"/>
              <w:jc w:val="center"/>
              <w:rPr>
                <w:rFonts w:cs="Tahoma"/>
                <w:b/>
                <w:sz w:val="20"/>
                <w:szCs w:val="20"/>
              </w:rPr>
            </w:pPr>
            <w:r>
              <w:rPr>
                <w:rFonts w:cs="Tahoma"/>
                <w:b/>
                <w:sz w:val="20"/>
                <w:szCs w:val="20"/>
              </w:rPr>
              <w:t>1995</w:t>
            </w:r>
          </w:p>
        </w:tc>
        <w:tc>
          <w:tcPr>
            <w:tcW w:w="851" w:type="dxa"/>
            <w:vAlign w:val="center"/>
          </w:tcPr>
          <w:p w:rsidR="00397B86" w:rsidRPr="00D3734B" w:rsidRDefault="00397B86" w:rsidP="0010222E">
            <w:pPr>
              <w:spacing w:before="60" w:after="60"/>
              <w:jc w:val="center"/>
              <w:rPr>
                <w:rFonts w:cs="Tahoma"/>
                <w:b/>
                <w:sz w:val="20"/>
                <w:szCs w:val="20"/>
              </w:rPr>
            </w:pPr>
            <w:r>
              <w:rPr>
                <w:rFonts w:cs="Tahoma"/>
                <w:b/>
                <w:sz w:val="20"/>
                <w:szCs w:val="20"/>
              </w:rPr>
              <w:t>1995</w:t>
            </w:r>
          </w:p>
        </w:tc>
      </w:tr>
      <w:tr w:rsidR="00397B86" w:rsidRPr="0063682F" w:rsidTr="0010222E">
        <w:trPr>
          <w:gridAfter w:val="1"/>
          <w:wAfter w:w="851" w:type="dxa"/>
        </w:trPr>
        <w:tc>
          <w:tcPr>
            <w:tcW w:w="554" w:type="dxa"/>
          </w:tcPr>
          <w:p w:rsidR="00397B86" w:rsidRPr="00D3734B" w:rsidRDefault="00397B86" w:rsidP="006D0312">
            <w:pPr>
              <w:spacing w:before="60" w:after="60"/>
              <w:rPr>
                <w:rFonts w:cs="Tahoma"/>
              </w:rPr>
            </w:pPr>
          </w:p>
        </w:tc>
        <w:tc>
          <w:tcPr>
            <w:tcW w:w="3098" w:type="dxa"/>
          </w:tcPr>
          <w:p w:rsidR="00397B86" w:rsidRPr="00D3734B" w:rsidRDefault="00397B86" w:rsidP="006D0312">
            <w:pPr>
              <w:spacing w:before="60" w:after="60"/>
              <w:rPr>
                <w:rFonts w:cs="Tahoma"/>
              </w:rPr>
            </w:pPr>
            <w:r w:rsidRPr="00D3734B">
              <w:rPr>
                <w:rFonts w:cs="Tahoma"/>
                <w:bCs/>
                <w:sz w:val="22"/>
                <w:szCs w:val="22"/>
              </w:rPr>
              <w:t>Сельхозорганизации и КФХ</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тонн</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37</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108,3</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111,9</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126,1</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140,6</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155,9</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36</w:t>
            </w:r>
          </w:p>
        </w:tc>
        <w:tc>
          <w:tcPr>
            <w:tcW w:w="851" w:type="dxa"/>
            <w:vAlign w:val="center"/>
          </w:tcPr>
          <w:p w:rsidR="00397B86" w:rsidRPr="00D3734B" w:rsidRDefault="009E1B64" w:rsidP="00D3734B">
            <w:pPr>
              <w:spacing w:before="60" w:after="60"/>
              <w:jc w:val="center"/>
              <w:rPr>
                <w:rFonts w:cs="Tahoma"/>
                <w:sz w:val="20"/>
                <w:szCs w:val="20"/>
              </w:rPr>
            </w:pPr>
            <w:r>
              <w:rPr>
                <w:rFonts w:cs="Tahoma"/>
                <w:sz w:val="20"/>
                <w:szCs w:val="20"/>
              </w:rPr>
              <w:t>0</w:t>
            </w:r>
          </w:p>
        </w:tc>
        <w:tc>
          <w:tcPr>
            <w:tcW w:w="850" w:type="dxa"/>
            <w:vAlign w:val="center"/>
          </w:tcPr>
          <w:p w:rsidR="00397B86" w:rsidRPr="00D3734B" w:rsidRDefault="009E1B64" w:rsidP="00D3734B">
            <w:pPr>
              <w:spacing w:before="60" w:after="60"/>
              <w:jc w:val="center"/>
              <w:rPr>
                <w:rFonts w:cs="Tahoma"/>
                <w:sz w:val="20"/>
                <w:szCs w:val="20"/>
              </w:rPr>
            </w:pPr>
            <w:r>
              <w:rPr>
                <w:rFonts w:cs="Tahoma"/>
                <w:sz w:val="20"/>
                <w:szCs w:val="20"/>
              </w:rPr>
              <w:t>12</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65</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75</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85</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85</w:t>
            </w:r>
          </w:p>
        </w:tc>
      </w:tr>
      <w:tr w:rsidR="00397B86" w:rsidRPr="0063682F" w:rsidTr="0010222E">
        <w:trPr>
          <w:gridAfter w:val="1"/>
          <w:wAfter w:w="851" w:type="dxa"/>
        </w:trPr>
        <w:tc>
          <w:tcPr>
            <w:tcW w:w="554" w:type="dxa"/>
          </w:tcPr>
          <w:p w:rsidR="00397B86" w:rsidRPr="00D3734B" w:rsidRDefault="00397B86" w:rsidP="006D0312">
            <w:pPr>
              <w:spacing w:before="60" w:after="60"/>
              <w:rPr>
                <w:rFonts w:cs="Tahoma"/>
              </w:rPr>
            </w:pPr>
          </w:p>
        </w:tc>
        <w:tc>
          <w:tcPr>
            <w:tcW w:w="3098" w:type="dxa"/>
          </w:tcPr>
          <w:p w:rsidR="00397B86" w:rsidRPr="00D3734B" w:rsidRDefault="00397B86" w:rsidP="006D0312">
            <w:pPr>
              <w:spacing w:before="60" w:after="60"/>
              <w:rPr>
                <w:rFonts w:cs="Tahoma"/>
              </w:rPr>
            </w:pPr>
            <w:r w:rsidRPr="00D3734B">
              <w:rPr>
                <w:rFonts w:cs="Tahoma"/>
                <w:bCs/>
                <w:sz w:val="22"/>
                <w:szCs w:val="22"/>
              </w:rPr>
              <w:t>Хозяйства населения</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тонн</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2588,4</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2743,0</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2809,6</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2882,4</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2960,8</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3039,7</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2504</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w:t>
            </w:r>
            <w:r w:rsidR="009E1B64">
              <w:rPr>
                <w:rFonts w:cs="Tahoma"/>
                <w:sz w:val="20"/>
                <w:szCs w:val="20"/>
              </w:rPr>
              <w:t>352</w:t>
            </w:r>
          </w:p>
        </w:tc>
        <w:tc>
          <w:tcPr>
            <w:tcW w:w="850" w:type="dxa"/>
            <w:vAlign w:val="center"/>
          </w:tcPr>
          <w:p w:rsidR="00397B86" w:rsidRPr="00D3734B" w:rsidRDefault="009E1B64" w:rsidP="00D3734B">
            <w:pPr>
              <w:spacing w:before="60" w:after="60"/>
              <w:jc w:val="center"/>
              <w:rPr>
                <w:rFonts w:cs="Tahoma"/>
                <w:sz w:val="20"/>
                <w:szCs w:val="20"/>
              </w:rPr>
            </w:pPr>
            <w:r>
              <w:rPr>
                <w:rFonts w:cs="Tahoma"/>
                <w:sz w:val="20"/>
                <w:szCs w:val="20"/>
              </w:rPr>
              <w:t>1297</w:t>
            </w:r>
          </w:p>
        </w:tc>
        <w:tc>
          <w:tcPr>
            <w:tcW w:w="851"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1676</w:t>
            </w:r>
          </w:p>
        </w:tc>
        <w:tc>
          <w:tcPr>
            <w:tcW w:w="850" w:type="dxa"/>
            <w:vAlign w:val="center"/>
          </w:tcPr>
          <w:p w:rsidR="00397B86" w:rsidRPr="00D3734B" w:rsidRDefault="00397B86" w:rsidP="00D3734B">
            <w:pPr>
              <w:spacing w:before="60" w:after="60"/>
              <w:jc w:val="center"/>
              <w:rPr>
                <w:rFonts w:cs="Tahoma"/>
                <w:sz w:val="20"/>
                <w:szCs w:val="20"/>
              </w:rPr>
            </w:pPr>
            <w:r w:rsidRPr="00D3734B">
              <w:rPr>
                <w:rFonts w:cs="Tahoma"/>
                <w:sz w:val="20"/>
                <w:szCs w:val="20"/>
              </w:rPr>
              <w:t>1794</w:t>
            </w:r>
          </w:p>
        </w:tc>
        <w:tc>
          <w:tcPr>
            <w:tcW w:w="851" w:type="dxa"/>
            <w:vAlign w:val="center"/>
          </w:tcPr>
          <w:p w:rsidR="00397B86" w:rsidRPr="00D3734B" w:rsidRDefault="00397B86" w:rsidP="00D3734B">
            <w:pPr>
              <w:spacing w:before="60" w:after="60"/>
              <w:jc w:val="center"/>
              <w:rPr>
                <w:rFonts w:cs="Tahoma"/>
                <w:sz w:val="20"/>
                <w:szCs w:val="20"/>
              </w:rPr>
            </w:pPr>
            <w:r>
              <w:rPr>
                <w:rFonts w:cs="Tahoma"/>
                <w:sz w:val="20"/>
                <w:szCs w:val="20"/>
              </w:rPr>
              <w:t>1910</w:t>
            </w:r>
          </w:p>
        </w:tc>
        <w:tc>
          <w:tcPr>
            <w:tcW w:w="851" w:type="dxa"/>
            <w:vAlign w:val="center"/>
          </w:tcPr>
          <w:p w:rsidR="00397B86" w:rsidRPr="00D3734B" w:rsidRDefault="00397B86" w:rsidP="0010222E">
            <w:pPr>
              <w:spacing w:before="60" w:after="60"/>
              <w:jc w:val="center"/>
              <w:rPr>
                <w:rFonts w:cs="Tahoma"/>
                <w:sz w:val="20"/>
                <w:szCs w:val="20"/>
              </w:rPr>
            </w:pPr>
            <w:r>
              <w:rPr>
                <w:rFonts w:cs="Tahoma"/>
                <w:sz w:val="20"/>
                <w:szCs w:val="20"/>
              </w:rPr>
              <w:t>1910</w:t>
            </w:r>
          </w:p>
        </w:tc>
      </w:tr>
      <w:tr w:rsidR="00397B86" w:rsidRPr="0063682F" w:rsidTr="0010222E">
        <w:trPr>
          <w:gridAfter w:val="1"/>
          <w:wAfter w:w="851" w:type="dxa"/>
        </w:trPr>
        <w:tc>
          <w:tcPr>
            <w:tcW w:w="554" w:type="dxa"/>
          </w:tcPr>
          <w:p w:rsidR="00397B86" w:rsidRPr="00D3734B" w:rsidRDefault="00397B86" w:rsidP="006D0312">
            <w:pPr>
              <w:spacing w:before="60" w:after="60"/>
              <w:rPr>
                <w:rFonts w:cs="Tahoma"/>
              </w:rPr>
            </w:pPr>
            <w:r w:rsidRPr="00D3734B">
              <w:rPr>
                <w:rFonts w:cs="Tahoma"/>
                <w:sz w:val="22"/>
                <w:szCs w:val="22"/>
              </w:rPr>
              <w:t>3.</w:t>
            </w:r>
          </w:p>
        </w:tc>
        <w:tc>
          <w:tcPr>
            <w:tcW w:w="3098" w:type="dxa"/>
          </w:tcPr>
          <w:p w:rsidR="00397B86" w:rsidRPr="00D3734B" w:rsidRDefault="00397B86" w:rsidP="006D0312">
            <w:pPr>
              <w:spacing w:before="60" w:after="60"/>
              <w:rPr>
                <w:rFonts w:cs="Tahoma"/>
              </w:rPr>
            </w:pPr>
            <w:r w:rsidRPr="00D3734B">
              <w:rPr>
                <w:rFonts w:cs="Tahoma"/>
                <w:sz w:val="22"/>
                <w:szCs w:val="22"/>
              </w:rPr>
              <w:t>Посевная  площадь, засеваемая элитными семенами</w:t>
            </w:r>
          </w:p>
        </w:tc>
        <w:tc>
          <w:tcPr>
            <w:tcW w:w="709" w:type="dxa"/>
            <w:vAlign w:val="center"/>
          </w:tcPr>
          <w:p w:rsidR="00397B86" w:rsidRPr="00D3734B" w:rsidRDefault="00397B86" w:rsidP="006D0312">
            <w:pPr>
              <w:spacing w:before="60" w:after="60"/>
              <w:jc w:val="center"/>
              <w:rPr>
                <w:rFonts w:cs="Tahoma"/>
              </w:rPr>
            </w:pPr>
            <w:r w:rsidRPr="00D3734B">
              <w:rPr>
                <w:rFonts w:cs="Tahoma"/>
                <w:sz w:val="22"/>
                <w:szCs w:val="22"/>
              </w:rPr>
              <w:t>га</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366</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393</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407</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421</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435</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449</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430</w:t>
            </w:r>
          </w:p>
        </w:tc>
        <w:tc>
          <w:tcPr>
            <w:tcW w:w="851" w:type="dxa"/>
            <w:vAlign w:val="center"/>
          </w:tcPr>
          <w:p w:rsidR="00397B86" w:rsidRPr="00D3734B" w:rsidRDefault="00152CC9" w:rsidP="00D3734B">
            <w:pPr>
              <w:spacing w:before="60" w:after="60"/>
              <w:jc w:val="center"/>
              <w:rPr>
                <w:rFonts w:cs="Tahoma"/>
                <w:b/>
                <w:sz w:val="20"/>
                <w:szCs w:val="20"/>
              </w:rPr>
            </w:pPr>
            <w:r>
              <w:rPr>
                <w:rFonts w:cs="Tahoma"/>
                <w:b/>
                <w:sz w:val="20"/>
                <w:szCs w:val="20"/>
              </w:rPr>
              <w:t>520</w:t>
            </w:r>
          </w:p>
        </w:tc>
        <w:tc>
          <w:tcPr>
            <w:tcW w:w="850" w:type="dxa"/>
            <w:vAlign w:val="center"/>
          </w:tcPr>
          <w:p w:rsidR="00397B86" w:rsidRPr="00D3734B" w:rsidRDefault="00152CC9" w:rsidP="00D3734B">
            <w:pPr>
              <w:spacing w:before="60" w:after="60"/>
              <w:jc w:val="center"/>
              <w:rPr>
                <w:rFonts w:cs="Tahoma"/>
                <w:b/>
                <w:sz w:val="20"/>
                <w:szCs w:val="20"/>
              </w:rPr>
            </w:pPr>
            <w:r>
              <w:rPr>
                <w:rFonts w:cs="Tahoma"/>
                <w:b/>
                <w:sz w:val="20"/>
                <w:szCs w:val="20"/>
              </w:rPr>
              <w:t>25</w:t>
            </w:r>
          </w:p>
        </w:tc>
        <w:tc>
          <w:tcPr>
            <w:tcW w:w="851"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323</w:t>
            </w:r>
          </w:p>
        </w:tc>
        <w:tc>
          <w:tcPr>
            <w:tcW w:w="850" w:type="dxa"/>
            <w:vAlign w:val="center"/>
          </w:tcPr>
          <w:p w:rsidR="00397B86" w:rsidRPr="00D3734B" w:rsidRDefault="00397B86" w:rsidP="00D3734B">
            <w:pPr>
              <w:spacing w:before="60" w:after="60"/>
              <w:jc w:val="center"/>
              <w:rPr>
                <w:rFonts w:cs="Tahoma"/>
                <w:b/>
                <w:sz w:val="20"/>
                <w:szCs w:val="20"/>
              </w:rPr>
            </w:pPr>
            <w:r w:rsidRPr="00D3734B">
              <w:rPr>
                <w:rFonts w:cs="Tahoma"/>
                <w:b/>
                <w:sz w:val="20"/>
                <w:szCs w:val="20"/>
              </w:rPr>
              <w:t>323</w:t>
            </w:r>
          </w:p>
        </w:tc>
        <w:tc>
          <w:tcPr>
            <w:tcW w:w="851" w:type="dxa"/>
            <w:vAlign w:val="center"/>
          </w:tcPr>
          <w:p w:rsidR="00397B86" w:rsidRPr="00D3734B" w:rsidRDefault="00397B86" w:rsidP="00D3734B">
            <w:pPr>
              <w:spacing w:before="60" w:after="60"/>
              <w:jc w:val="center"/>
              <w:rPr>
                <w:rFonts w:cs="Tahoma"/>
                <w:b/>
                <w:sz w:val="20"/>
                <w:szCs w:val="20"/>
              </w:rPr>
            </w:pPr>
            <w:r>
              <w:rPr>
                <w:rFonts w:cs="Tahoma"/>
                <w:b/>
                <w:sz w:val="20"/>
                <w:szCs w:val="20"/>
              </w:rPr>
              <w:t>323</w:t>
            </w:r>
          </w:p>
        </w:tc>
        <w:tc>
          <w:tcPr>
            <w:tcW w:w="851" w:type="dxa"/>
            <w:vAlign w:val="center"/>
          </w:tcPr>
          <w:p w:rsidR="00397B86" w:rsidRPr="00D3734B" w:rsidRDefault="00397B86" w:rsidP="0010222E">
            <w:pPr>
              <w:spacing w:before="60" w:after="60"/>
              <w:jc w:val="center"/>
              <w:rPr>
                <w:rFonts w:cs="Tahoma"/>
                <w:b/>
                <w:sz w:val="20"/>
                <w:szCs w:val="20"/>
              </w:rPr>
            </w:pPr>
            <w:r>
              <w:rPr>
                <w:rFonts w:cs="Tahoma"/>
                <w:b/>
                <w:sz w:val="20"/>
                <w:szCs w:val="20"/>
              </w:rPr>
              <w:t>323</w:t>
            </w:r>
          </w:p>
        </w:tc>
      </w:tr>
    </w:tbl>
    <w:p w:rsidR="0016474E" w:rsidRPr="0063682F" w:rsidRDefault="0016474E" w:rsidP="005B22C5">
      <w:pPr>
        <w:pStyle w:val="af2"/>
        <w:rPr>
          <w:sz w:val="24"/>
          <w:szCs w:val="24"/>
        </w:rPr>
        <w:sectPr w:rsidR="0016474E" w:rsidRPr="0063682F" w:rsidSect="006D0312">
          <w:pgSz w:w="16838" w:h="11906" w:orient="landscape" w:code="9"/>
          <w:pgMar w:top="1134" w:right="851" w:bottom="851" w:left="1134" w:header="709" w:footer="709" w:gutter="0"/>
          <w:cols w:space="708"/>
          <w:titlePg/>
          <w:docGrid w:linePitch="360"/>
        </w:sectPr>
      </w:pPr>
    </w:p>
    <w:p w:rsidR="0016474E" w:rsidRPr="0063682F" w:rsidRDefault="0016474E" w:rsidP="005B22C5">
      <w:pPr>
        <w:pStyle w:val="af2"/>
        <w:rPr>
          <w:sz w:val="24"/>
          <w:szCs w:val="24"/>
        </w:rPr>
      </w:pPr>
      <w:r w:rsidRPr="0063682F">
        <w:rPr>
          <w:sz w:val="24"/>
          <w:szCs w:val="24"/>
        </w:rPr>
        <w:lastRenderedPageBreak/>
        <w:t>Пояснения к таблице:</w:t>
      </w:r>
    </w:p>
    <w:p w:rsidR="0016474E" w:rsidRPr="0063682F" w:rsidRDefault="0016474E" w:rsidP="005B22C5">
      <w:pPr>
        <w:pStyle w:val="af2"/>
        <w:numPr>
          <w:ilvl w:val="0"/>
          <w:numId w:val="29"/>
        </w:numPr>
        <w:jc w:val="both"/>
        <w:rPr>
          <w:sz w:val="24"/>
          <w:szCs w:val="24"/>
        </w:rPr>
      </w:pPr>
      <w:r w:rsidRPr="0063682F">
        <w:rPr>
          <w:sz w:val="24"/>
          <w:szCs w:val="24"/>
        </w:rPr>
        <w:t>приведенные плановые значения целевых индикаторов (показателей) указаны с учетом ожидаемого софинансирования реализации мероприятий подпрограммы за счет средств областного и федерального бюджета;</w:t>
      </w:r>
    </w:p>
    <w:p w:rsidR="0016474E" w:rsidRPr="0063682F" w:rsidRDefault="0016474E" w:rsidP="005B22C5">
      <w:pPr>
        <w:pStyle w:val="af2"/>
        <w:numPr>
          <w:ilvl w:val="0"/>
          <w:numId w:val="29"/>
        </w:numPr>
        <w:jc w:val="both"/>
        <w:rPr>
          <w:sz w:val="24"/>
          <w:szCs w:val="24"/>
        </w:rPr>
      </w:pPr>
      <w:r w:rsidRPr="0063682F">
        <w:rPr>
          <w:sz w:val="24"/>
          <w:szCs w:val="24"/>
        </w:rPr>
        <w:t>отчетные значения целевых индикаторов (показателей)  определяются по данным Росстата и управленческого учета, осуществляемого отделом сельского хозяйства Вичугского муниципального района  Ивановской области;</w:t>
      </w:r>
    </w:p>
    <w:p w:rsidR="0016474E" w:rsidRPr="0063682F" w:rsidRDefault="0016474E" w:rsidP="005B22C5">
      <w:pPr>
        <w:pStyle w:val="af2"/>
        <w:numPr>
          <w:ilvl w:val="0"/>
          <w:numId w:val="29"/>
        </w:numPr>
        <w:jc w:val="both"/>
        <w:rPr>
          <w:sz w:val="24"/>
          <w:szCs w:val="24"/>
        </w:rPr>
      </w:pPr>
      <w:r w:rsidRPr="0063682F">
        <w:rPr>
          <w:sz w:val="24"/>
          <w:szCs w:val="24"/>
        </w:rPr>
        <w:t>отчетные значения целевых индикаторов (показателей) 1,2,3 определяются по данным официального статистического наблюдения;</w:t>
      </w:r>
    </w:p>
    <w:p w:rsidR="0016474E" w:rsidRPr="0063682F" w:rsidRDefault="0016474E" w:rsidP="005B22C5">
      <w:pPr>
        <w:pStyle w:val="4"/>
        <w:rPr>
          <w:rFonts w:ascii="Times New Roman" w:hAnsi="Times New Roman"/>
          <w:sz w:val="24"/>
          <w:szCs w:val="24"/>
        </w:rPr>
      </w:pPr>
      <w:r w:rsidRPr="0063682F">
        <w:rPr>
          <w:rFonts w:ascii="Times New Roman" w:hAnsi="Times New Roman"/>
          <w:sz w:val="24"/>
          <w:szCs w:val="24"/>
        </w:rPr>
        <w:t>Мероприятия подпрограммы</w:t>
      </w:r>
    </w:p>
    <w:p w:rsidR="0016474E" w:rsidRPr="0063682F" w:rsidRDefault="0016474E" w:rsidP="009E7238">
      <w:pPr>
        <w:pStyle w:val="Pro-Gramma"/>
        <w:ind w:left="0" w:firstLine="708"/>
        <w:rPr>
          <w:rFonts w:ascii="Times New Roman" w:hAnsi="Times New Roman"/>
          <w:sz w:val="24"/>
          <w:szCs w:val="24"/>
        </w:rPr>
      </w:pPr>
      <w:r w:rsidRPr="0063682F">
        <w:rPr>
          <w:rFonts w:ascii="Times New Roman" w:hAnsi="Times New Roman"/>
          <w:sz w:val="24"/>
          <w:szCs w:val="24"/>
        </w:rPr>
        <w:t>В рамках настоящей подпрограммы (далее - Подпрограмма) предусмотрено предоставление мер государственной поддержки в сфере растениеводства и реализации продукции растениеводства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16474E" w:rsidRPr="0063682F" w:rsidRDefault="0016474E" w:rsidP="005B22C5">
      <w:pPr>
        <w:pStyle w:val="Pro-Gramma"/>
        <w:rPr>
          <w:rFonts w:ascii="Times New Roman" w:hAnsi="Times New Roman"/>
          <w:sz w:val="24"/>
          <w:szCs w:val="24"/>
        </w:rPr>
      </w:pPr>
      <w:r w:rsidRPr="0063682F">
        <w:rPr>
          <w:rFonts w:ascii="Times New Roman" w:hAnsi="Times New Roman"/>
          <w:sz w:val="24"/>
          <w:szCs w:val="24"/>
        </w:rPr>
        <w:t>Подпрограмма предусматривает реализацию следующих мероприятий:</w:t>
      </w:r>
    </w:p>
    <w:p w:rsidR="0016474E" w:rsidRPr="0063682F" w:rsidRDefault="0016474E" w:rsidP="005B22C5">
      <w:pPr>
        <w:pStyle w:val="Pro-List1"/>
        <w:rPr>
          <w:rFonts w:ascii="Times New Roman" w:hAnsi="Times New Roman"/>
          <w:sz w:val="24"/>
          <w:szCs w:val="24"/>
        </w:rPr>
      </w:pPr>
      <w:r w:rsidRPr="0063682F">
        <w:rPr>
          <w:rFonts w:ascii="Times New Roman" w:hAnsi="Times New Roman"/>
          <w:sz w:val="24"/>
          <w:szCs w:val="24"/>
        </w:rPr>
        <w:t>1.</w:t>
      </w:r>
      <w:r w:rsidRPr="0063682F">
        <w:rPr>
          <w:rFonts w:ascii="Times New Roman" w:hAnsi="Times New Roman"/>
          <w:sz w:val="24"/>
          <w:szCs w:val="24"/>
        </w:rPr>
        <w:tab/>
        <w:t>По направлению «Развитие элитного семеноводства»:</w:t>
      </w:r>
    </w:p>
    <w:p w:rsidR="0016474E" w:rsidRPr="0063682F" w:rsidRDefault="0016474E" w:rsidP="005B22C5">
      <w:pPr>
        <w:pStyle w:val="Pro-List1"/>
        <w:rPr>
          <w:rFonts w:ascii="Times New Roman" w:hAnsi="Times New Roman"/>
          <w:sz w:val="24"/>
          <w:szCs w:val="24"/>
        </w:rPr>
      </w:pPr>
      <w:r w:rsidRPr="0063682F">
        <w:rPr>
          <w:rFonts w:ascii="Times New Roman" w:hAnsi="Times New Roman"/>
          <w:sz w:val="24"/>
          <w:szCs w:val="24"/>
        </w:rPr>
        <w:t>1.1.</w:t>
      </w:r>
      <w:r w:rsidRPr="0063682F">
        <w:rPr>
          <w:rFonts w:ascii="Times New Roman" w:hAnsi="Times New Roman"/>
          <w:sz w:val="24"/>
          <w:szCs w:val="24"/>
        </w:rPr>
        <w:tab/>
        <w:t>Субсидии на поддержку элитного семеноводства.</w:t>
      </w:r>
    </w:p>
    <w:p w:rsidR="0016474E" w:rsidRPr="0063682F" w:rsidRDefault="0016474E" w:rsidP="00F3563B">
      <w:pPr>
        <w:pStyle w:val="Pro-Gramma"/>
        <w:spacing w:beforeLines="120"/>
        <w:ind w:left="0" w:firstLine="708"/>
        <w:rPr>
          <w:rFonts w:ascii="Times New Roman" w:hAnsi="Times New Roman"/>
          <w:sz w:val="24"/>
          <w:szCs w:val="24"/>
        </w:rPr>
      </w:pPr>
      <w:r w:rsidRPr="0063682F">
        <w:rPr>
          <w:rFonts w:ascii="Times New Roman" w:hAnsi="Times New Roman"/>
          <w:sz w:val="24"/>
          <w:szCs w:val="24"/>
        </w:rPr>
        <w:t>В рамках данного мероприятия предусмотрены субсидии сельскохозяйственным товаропроизводителям на приобретение элитных семян сельскохозяйственных культур.</w:t>
      </w:r>
    </w:p>
    <w:p w:rsidR="0016474E" w:rsidRPr="0063682F" w:rsidRDefault="0016474E" w:rsidP="00F3563B">
      <w:pPr>
        <w:autoSpaceDE w:val="0"/>
        <w:autoSpaceDN w:val="0"/>
        <w:adjustRightInd w:val="0"/>
        <w:spacing w:beforeLines="120" w:line="288" w:lineRule="auto"/>
        <w:ind w:firstLine="708"/>
        <w:jc w:val="both"/>
        <w:rPr>
          <w:rFonts w:cs="Georgia"/>
        </w:rPr>
      </w:pPr>
      <w:r w:rsidRPr="0063682F">
        <w:t xml:space="preserve">Субсидии предоставляются в целях развития элитного семеноводства по ставке за 1 тонну </w:t>
      </w:r>
      <w:r w:rsidRPr="0063682F">
        <w:rPr>
          <w:rFonts w:cs="Georgia"/>
        </w:rPr>
        <w:t xml:space="preserve"> при условии наличия у получателей субсидий на территории Вичугского муниципального района Ивановской области обрабатываемых посевных площадей под сельскохозяйственными культурами.</w:t>
      </w:r>
    </w:p>
    <w:p w:rsidR="0016474E" w:rsidRPr="0063682F" w:rsidRDefault="0016474E" w:rsidP="00A75766">
      <w:pPr>
        <w:pStyle w:val="Pro-Gramma"/>
        <w:ind w:left="0" w:firstLine="708"/>
        <w:rPr>
          <w:rFonts w:ascii="Times New Roman" w:hAnsi="Times New Roman"/>
          <w:sz w:val="24"/>
          <w:szCs w:val="24"/>
        </w:rPr>
      </w:pPr>
      <w:r w:rsidRPr="0063682F">
        <w:rPr>
          <w:rFonts w:ascii="Times New Roman" w:hAnsi="Times New Roman"/>
          <w:sz w:val="24"/>
          <w:szCs w:val="24"/>
        </w:rPr>
        <w:t xml:space="preserve">Субсидии предоставляются в соответствии с  Порядком  предоставления субсидии разрабатываемым отделом сельского хозяйства администрации Вичугского муниципального района Ивановской области. </w:t>
      </w:r>
    </w:p>
    <w:p w:rsidR="0016474E" w:rsidRPr="0063682F" w:rsidRDefault="0016474E" w:rsidP="00A75766">
      <w:pPr>
        <w:pStyle w:val="Pro-Gramma"/>
        <w:ind w:left="0" w:firstLine="708"/>
        <w:rPr>
          <w:rFonts w:ascii="Times New Roman" w:hAnsi="Times New Roman"/>
          <w:sz w:val="24"/>
        </w:rPr>
      </w:pPr>
      <w:r w:rsidRPr="0063682F">
        <w:rPr>
          <w:rFonts w:ascii="Times New Roman" w:hAnsi="Times New Roman"/>
          <w:sz w:val="24"/>
        </w:rPr>
        <w:t>Финансовое обеспечение реализации мероприятия осуществляется за счет средств  бюджета Вичугского муниципального района.</w:t>
      </w:r>
    </w:p>
    <w:p w:rsidR="0016474E" w:rsidRPr="0063682F" w:rsidRDefault="0016474E" w:rsidP="005B22C5">
      <w:pPr>
        <w:pStyle w:val="Pro-Gramma"/>
        <w:rPr>
          <w:rFonts w:ascii="Times New Roman" w:hAnsi="Times New Roman"/>
          <w:sz w:val="24"/>
          <w:szCs w:val="24"/>
        </w:rPr>
      </w:pPr>
      <w:r w:rsidRPr="0063682F">
        <w:rPr>
          <w:rFonts w:ascii="Times New Roman" w:hAnsi="Times New Roman"/>
          <w:sz w:val="24"/>
          <w:szCs w:val="24"/>
        </w:rPr>
        <w:t>Срок реализации мероприятия – с 2014 по 20</w:t>
      </w:r>
      <w:r w:rsidR="00397B86">
        <w:rPr>
          <w:rFonts w:ascii="Times New Roman" w:hAnsi="Times New Roman"/>
          <w:sz w:val="24"/>
          <w:szCs w:val="24"/>
        </w:rPr>
        <w:t>25</w:t>
      </w:r>
      <w:r>
        <w:rPr>
          <w:rFonts w:ascii="Times New Roman" w:hAnsi="Times New Roman"/>
          <w:sz w:val="24"/>
          <w:szCs w:val="24"/>
        </w:rPr>
        <w:t xml:space="preserve"> </w:t>
      </w:r>
      <w:r w:rsidRPr="0063682F">
        <w:rPr>
          <w:rFonts w:ascii="Times New Roman" w:hAnsi="Times New Roman"/>
          <w:sz w:val="24"/>
          <w:szCs w:val="24"/>
        </w:rPr>
        <w:t>год.</w:t>
      </w:r>
    </w:p>
    <w:p w:rsidR="0016474E" w:rsidRPr="0063682F" w:rsidRDefault="0016474E" w:rsidP="005B22C5">
      <w:pPr>
        <w:pStyle w:val="Pro-List1"/>
        <w:rPr>
          <w:rFonts w:ascii="Times New Roman" w:hAnsi="Times New Roman"/>
          <w:sz w:val="24"/>
          <w:szCs w:val="24"/>
        </w:rPr>
      </w:pPr>
      <w:r w:rsidRPr="0063682F">
        <w:rPr>
          <w:rFonts w:ascii="Times New Roman" w:hAnsi="Times New Roman"/>
          <w:sz w:val="24"/>
          <w:szCs w:val="24"/>
        </w:rPr>
        <w:t>2.</w:t>
      </w:r>
      <w:r w:rsidRPr="0063682F">
        <w:rPr>
          <w:rFonts w:ascii="Times New Roman" w:hAnsi="Times New Roman"/>
          <w:sz w:val="24"/>
          <w:szCs w:val="24"/>
        </w:rPr>
        <w:tab/>
        <w:t>По направлению «Поддержка доходов сельскохозяйственных товаропроизводителей в области растениеводства»:</w:t>
      </w:r>
    </w:p>
    <w:p w:rsidR="0016474E" w:rsidRPr="0063682F" w:rsidRDefault="0016474E" w:rsidP="005B22C5">
      <w:pPr>
        <w:pStyle w:val="Pro-List1"/>
        <w:rPr>
          <w:rFonts w:ascii="Times New Roman" w:hAnsi="Times New Roman"/>
          <w:sz w:val="24"/>
          <w:szCs w:val="24"/>
        </w:rPr>
      </w:pPr>
      <w:r w:rsidRPr="0063682F">
        <w:rPr>
          <w:rFonts w:ascii="Times New Roman" w:hAnsi="Times New Roman"/>
          <w:sz w:val="24"/>
          <w:szCs w:val="24"/>
        </w:rPr>
        <w:tab/>
        <w:t>Субсидии на оказание несвязанной поддержки сельскохозяйственным товаропроизводителям в области растениеводства.</w:t>
      </w:r>
    </w:p>
    <w:p w:rsidR="0016474E" w:rsidRPr="0063682F" w:rsidRDefault="0016474E" w:rsidP="005B22C5">
      <w:pPr>
        <w:pStyle w:val="Pro-Gramma"/>
        <w:rPr>
          <w:rFonts w:ascii="Times New Roman" w:hAnsi="Times New Roman"/>
          <w:sz w:val="24"/>
          <w:szCs w:val="24"/>
        </w:rPr>
      </w:pPr>
      <w:r w:rsidRPr="0063682F">
        <w:rPr>
          <w:rFonts w:ascii="Times New Roman" w:hAnsi="Times New Roman"/>
          <w:sz w:val="24"/>
          <w:szCs w:val="24"/>
        </w:rPr>
        <w:t xml:space="preserve">В рамках данного мероприятия предусмотрены субсидии сельскохозяйственным товаропроизводителям по ставке на 1 гектар посевной площади зерновых культур, </w:t>
      </w:r>
      <w:r w:rsidRPr="0063682F">
        <w:rPr>
          <w:rFonts w:ascii="Times New Roman" w:hAnsi="Times New Roman"/>
          <w:sz w:val="24"/>
          <w:szCs w:val="24"/>
        </w:rPr>
        <w:lastRenderedPageBreak/>
        <w:t>ово</w:t>
      </w:r>
      <w:r w:rsidR="00FA1337">
        <w:rPr>
          <w:rFonts w:ascii="Times New Roman" w:hAnsi="Times New Roman"/>
          <w:sz w:val="24"/>
          <w:szCs w:val="24"/>
        </w:rPr>
        <w:t>щей, картофеля</w:t>
      </w:r>
      <w:r w:rsidRPr="0063682F">
        <w:rPr>
          <w:rFonts w:ascii="Times New Roman" w:hAnsi="Times New Roman"/>
          <w:sz w:val="24"/>
          <w:szCs w:val="24"/>
        </w:rPr>
        <w:t>, в целях увеличения производства продукции растениеводства и улучшения ее качества.</w:t>
      </w:r>
    </w:p>
    <w:p w:rsidR="0016474E" w:rsidRPr="0063682F" w:rsidRDefault="0016474E" w:rsidP="003356FC">
      <w:pPr>
        <w:pStyle w:val="Pro-Gramma"/>
        <w:ind w:left="0" w:firstLine="708"/>
        <w:rPr>
          <w:rFonts w:ascii="Times New Roman" w:hAnsi="Times New Roman"/>
          <w:sz w:val="24"/>
          <w:szCs w:val="24"/>
        </w:rPr>
      </w:pPr>
      <w:r w:rsidRPr="0063682F">
        <w:rPr>
          <w:rFonts w:ascii="Times New Roman" w:hAnsi="Times New Roman"/>
          <w:sz w:val="24"/>
          <w:szCs w:val="24"/>
        </w:rPr>
        <w:t xml:space="preserve">Субсидии предоставляются в соответствии с  Порядком  предоставления субсидии разрабатываемым отделом сельского хозяйства администрации Вичугского муниципального района Ивановской области </w:t>
      </w:r>
    </w:p>
    <w:p w:rsidR="0016474E" w:rsidRPr="0063682F" w:rsidRDefault="0016474E" w:rsidP="003356FC">
      <w:pPr>
        <w:pStyle w:val="Pro-Gramma"/>
        <w:ind w:left="0" w:firstLine="708"/>
        <w:rPr>
          <w:rFonts w:ascii="Times New Roman" w:hAnsi="Times New Roman"/>
          <w:sz w:val="24"/>
          <w:szCs w:val="24"/>
        </w:rPr>
      </w:pPr>
      <w:r w:rsidRPr="0063682F">
        <w:rPr>
          <w:rFonts w:ascii="Times New Roman" w:hAnsi="Times New Roman"/>
          <w:sz w:val="24"/>
          <w:szCs w:val="24"/>
        </w:rPr>
        <w:t>Финансовое обеспечение реализации мероприятия осуществляется за счет средств  бюджета Вичугского муниципального района.</w:t>
      </w:r>
    </w:p>
    <w:p w:rsidR="0016474E" w:rsidRPr="0063682F" w:rsidRDefault="0016474E" w:rsidP="005B22C5">
      <w:pPr>
        <w:pStyle w:val="Pro-Gramma"/>
        <w:rPr>
          <w:rFonts w:ascii="Times New Roman" w:hAnsi="Times New Roman"/>
          <w:sz w:val="24"/>
          <w:szCs w:val="24"/>
        </w:rPr>
      </w:pPr>
    </w:p>
    <w:p w:rsidR="0016474E" w:rsidRDefault="0016474E" w:rsidP="00F401FD">
      <w:pPr>
        <w:pStyle w:val="Pro-Gramma"/>
        <w:rPr>
          <w:rFonts w:ascii="Times New Roman" w:hAnsi="Times New Roman"/>
          <w:sz w:val="24"/>
          <w:szCs w:val="24"/>
        </w:rPr>
      </w:pPr>
      <w:r w:rsidRPr="0063682F">
        <w:rPr>
          <w:rFonts w:ascii="Times New Roman" w:hAnsi="Times New Roman"/>
          <w:sz w:val="24"/>
          <w:szCs w:val="24"/>
        </w:rPr>
        <w:t>Срок реализации мероприятия – с 2014 по 20</w:t>
      </w:r>
      <w:r w:rsidR="00397B86">
        <w:rPr>
          <w:rFonts w:ascii="Times New Roman" w:hAnsi="Times New Roman"/>
          <w:sz w:val="24"/>
          <w:szCs w:val="24"/>
        </w:rPr>
        <w:t>25</w:t>
      </w:r>
      <w:r w:rsidRPr="0063682F">
        <w:rPr>
          <w:rFonts w:ascii="Times New Roman" w:hAnsi="Times New Roman"/>
          <w:sz w:val="24"/>
          <w:szCs w:val="24"/>
        </w:rPr>
        <w:t xml:space="preserve"> год.</w:t>
      </w:r>
    </w:p>
    <w:p w:rsidR="00F401FD" w:rsidRPr="0063682F" w:rsidRDefault="00F401FD" w:rsidP="00F401FD">
      <w:pPr>
        <w:pStyle w:val="Pro-Gramma"/>
        <w:rPr>
          <w:rFonts w:ascii="Times New Roman" w:hAnsi="Times New Roman"/>
          <w:sz w:val="24"/>
          <w:szCs w:val="24"/>
        </w:rPr>
      </w:pPr>
    </w:p>
    <w:p w:rsidR="0016474E" w:rsidRPr="00DE2345" w:rsidRDefault="00402A08" w:rsidP="00DE2345">
      <w:pPr>
        <w:pStyle w:val="afd"/>
        <w:tabs>
          <w:tab w:val="left" w:pos="4111"/>
        </w:tabs>
        <w:rPr>
          <w:b/>
        </w:rPr>
      </w:pPr>
      <w:r>
        <w:rPr>
          <w:b/>
        </w:rPr>
        <w:t xml:space="preserve">      </w:t>
      </w:r>
      <w:r w:rsidR="0016474E" w:rsidRPr="00DE2345">
        <w:rPr>
          <w:b/>
        </w:rPr>
        <w:t>Таблица. Ресурсное обеспечение реализации мероприятий подпрограммы</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709"/>
        <w:gridCol w:w="709"/>
        <w:gridCol w:w="709"/>
        <w:gridCol w:w="708"/>
        <w:gridCol w:w="709"/>
        <w:gridCol w:w="709"/>
        <w:gridCol w:w="709"/>
        <w:gridCol w:w="708"/>
        <w:gridCol w:w="709"/>
        <w:gridCol w:w="425"/>
        <w:gridCol w:w="426"/>
        <w:gridCol w:w="426"/>
      </w:tblGrid>
      <w:tr w:rsidR="00397B86" w:rsidRPr="00E77949" w:rsidTr="00397B86">
        <w:tc>
          <w:tcPr>
            <w:tcW w:w="534" w:type="dxa"/>
          </w:tcPr>
          <w:p w:rsidR="00397B86" w:rsidRPr="00F401FD" w:rsidRDefault="00397B86" w:rsidP="00490DB0">
            <w:pPr>
              <w:pStyle w:val="afd"/>
              <w:tabs>
                <w:tab w:val="left" w:pos="4111"/>
              </w:tabs>
              <w:jc w:val="both"/>
              <w:rPr>
                <w:b/>
                <w:szCs w:val="22"/>
              </w:rPr>
            </w:pPr>
            <w:r w:rsidRPr="00F401FD">
              <w:rPr>
                <w:b/>
                <w:sz w:val="22"/>
                <w:szCs w:val="22"/>
                <w:lang w:val="en-US"/>
              </w:rPr>
              <w:t xml:space="preserve">N </w:t>
            </w:r>
            <w:r w:rsidRPr="00F401FD">
              <w:rPr>
                <w:b/>
                <w:sz w:val="22"/>
                <w:szCs w:val="22"/>
              </w:rPr>
              <w:t>п/п</w:t>
            </w:r>
          </w:p>
        </w:tc>
        <w:tc>
          <w:tcPr>
            <w:tcW w:w="2409" w:type="dxa"/>
          </w:tcPr>
          <w:p w:rsidR="00397B86" w:rsidRDefault="00397B86" w:rsidP="00490DB0">
            <w:pPr>
              <w:pStyle w:val="afd"/>
              <w:tabs>
                <w:tab w:val="left" w:pos="4111"/>
              </w:tabs>
              <w:jc w:val="both"/>
              <w:rPr>
                <w:b/>
                <w:szCs w:val="22"/>
              </w:rPr>
            </w:pPr>
            <w:r w:rsidRPr="00F401FD">
              <w:rPr>
                <w:b/>
                <w:sz w:val="22"/>
                <w:szCs w:val="22"/>
              </w:rPr>
              <w:t>Наименование мероприятия/</w:t>
            </w:r>
          </w:p>
          <w:p w:rsidR="00397B86" w:rsidRPr="00F401FD" w:rsidRDefault="00397B86" w:rsidP="00490DB0">
            <w:pPr>
              <w:pStyle w:val="afd"/>
              <w:tabs>
                <w:tab w:val="left" w:pos="4111"/>
              </w:tabs>
              <w:jc w:val="both"/>
              <w:rPr>
                <w:b/>
                <w:szCs w:val="22"/>
              </w:rPr>
            </w:pPr>
            <w:r w:rsidRPr="00F401FD">
              <w:rPr>
                <w:b/>
                <w:sz w:val="22"/>
                <w:szCs w:val="22"/>
              </w:rPr>
              <w:t>Источник ресурсного обеспечения</w:t>
            </w:r>
          </w:p>
        </w:tc>
        <w:tc>
          <w:tcPr>
            <w:tcW w:w="709" w:type="dxa"/>
          </w:tcPr>
          <w:p w:rsidR="00397B86" w:rsidRPr="00F401FD" w:rsidRDefault="00397B86" w:rsidP="00490DB0">
            <w:pPr>
              <w:pStyle w:val="afd"/>
              <w:tabs>
                <w:tab w:val="left" w:pos="4111"/>
              </w:tabs>
              <w:jc w:val="both"/>
              <w:rPr>
                <w:b/>
                <w:sz w:val="20"/>
              </w:rPr>
            </w:pPr>
            <w:r w:rsidRPr="00F401FD">
              <w:rPr>
                <w:b/>
                <w:sz w:val="20"/>
              </w:rPr>
              <w:t>2014</w:t>
            </w:r>
          </w:p>
        </w:tc>
        <w:tc>
          <w:tcPr>
            <w:tcW w:w="709" w:type="dxa"/>
          </w:tcPr>
          <w:p w:rsidR="00397B86" w:rsidRPr="00F401FD" w:rsidRDefault="00397B86" w:rsidP="00490DB0">
            <w:pPr>
              <w:pStyle w:val="afd"/>
              <w:tabs>
                <w:tab w:val="left" w:pos="4111"/>
              </w:tabs>
              <w:jc w:val="both"/>
              <w:rPr>
                <w:b/>
                <w:sz w:val="20"/>
              </w:rPr>
            </w:pPr>
            <w:r w:rsidRPr="00F401FD">
              <w:rPr>
                <w:b/>
                <w:sz w:val="20"/>
              </w:rPr>
              <w:t>2015</w:t>
            </w:r>
          </w:p>
        </w:tc>
        <w:tc>
          <w:tcPr>
            <w:tcW w:w="709" w:type="dxa"/>
          </w:tcPr>
          <w:p w:rsidR="00397B86" w:rsidRPr="00F401FD" w:rsidRDefault="00397B86" w:rsidP="00490DB0">
            <w:pPr>
              <w:pStyle w:val="afd"/>
              <w:tabs>
                <w:tab w:val="left" w:pos="4111"/>
              </w:tabs>
              <w:jc w:val="both"/>
              <w:rPr>
                <w:b/>
                <w:sz w:val="20"/>
              </w:rPr>
            </w:pPr>
            <w:r w:rsidRPr="00F401FD">
              <w:rPr>
                <w:b/>
                <w:sz w:val="20"/>
              </w:rPr>
              <w:t>2016</w:t>
            </w:r>
          </w:p>
        </w:tc>
        <w:tc>
          <w:tcPr>
            <w:tcW w:w="708" w:type="dxa"/>
          </w:tcPr>
          <w:p w:rsidR="00397B86" w:rsidRPr="00F401FD" w:rsidRDefault="00397B86" w:rsidP="00490DB0">
            <w:pPr>
              <w:pStyle w:val="afd"/>
              <w:tabs>
                <w:tab w:val="left" w:pos="4111"/>
              </w:tabs>
              <w:jc w:val="both"/>
              <w:rPr>
                <w:b/>
                <w:sz w:val="20"/>
              </w:rPr>
            </w:pPr>
            <w:r w:rsidRPr="00F401FD">
              <w:rPr>
                <w:b/>
                <w:sz w:val="20"/>
              </w:rPr>
              <w:t>2017</w:t>
            </w:r>
          </w:p>
        </w:tc>
        <w:tc>
          <w:tcPr>
            <w:tcW w:w="709" w:type="dxa"/>
          </w:tcPr>
          <w:p w:rsidR="00397B86" w:rsidRPr="00F401FD" w:rsidRDefault="00397B86" w:rsidP="00490DB0">
            <w:pPr>
              <w:pStyle w:val="afd"/>
              <w:tabs>
                <w:tab w:val="left" w:pos="4111"/>
              </w:tabs>
              <w:jc w:val="both"/>
              <w:rPr>
                <w:b/>
                <w:sz w:val="20"/>
              </w:rPr>
            </w:pPr>
            <w:r w:rsidRPr="00F401FD">
              <w:rPr>
                <w:b/>
                <w:sz w:val="20"/>
              </w:rPr>
              <w:t>2018</w:t>
            </w:r>
          </w:p>
        </w:tc>
        <w:tc>
          <w:tcPr>
            <w:tcW w:w="709" w:type="dxa"/>
          </w:tcPr>
          <w:p w:rsidR="00397B86" w:rsidRPr="00F401FD" w:rsidRDefault="00397B86" w:rsidP="00490DB0">
            <w:pPr>
              <w:pStyle w:val="afd"/>
              <w:tabs>
                <w:tab w:val="left" w:pos="4111"/>
              </w:tabs>
              <w:jc w:val="both"/>
              <w:rPr>
                <w:b/>
                <w:sz w:val="20"/>
              </w:rPr>
            </w:pPr>
            <w:r w:rsidRPr="00F401FD">
              <w:rPr>
                <w:b/>
                <w:sz w:val="20"/>
              </w:rPr>
              <w:t>2019</w:t>
            </w:r>
          </w:p>
        </w:tc>
        <w:tc>
          <w:tcPr>
            <w:tcW w:w="709" w:type="dxa"/>
          </w:tcPr>
          <w:p w:rsidR="00397B86" w:rsidRPr="00F401FD" w:rsidRDefault="00397B86" w:rsidP="00490DB0">
            <w:pPr>
              <w:pStyle w:val="afd"/>
              <w:tabs>
                <w:tab w:val="left" w:pos="4111"/>
              </w:tabs>
              <w:jc w:val="both"/>
              <w:rPr>
                <w:b/>
                <w:sz w:val="20"/>
              </w:rPr>
            </w:pPr>
            <w:r w:rsidRPr="00F401FD">
              <w:rPr>
                <w:b/>
                <w:sz w:val="20"/>
              </w:rPr>
              <w:t>2020</w:t>
            </w:r>
          </w:p>
        </w:tc>
        <w:tc>
          <w:tcPr>
            <w:tcW w:w="708" w:type="dxa"/>
          </w:tcPr>
          <w:p w:rsidR="00397B86" w:rsidRPr="00F401FD" w:rsidRDefault="00397B86" w:rsidP="00490DB0">
            <w:pPr>
              <w:pStyle w:val="afd"/>
              <w:tabs>
                <w:tab w:val="left" w:pos="4111"/>
              </w:tabs>
              <w:jc w:val="both"/>
              <w:rPr>
                <w:b/>
                <w:sz w:val="20"/>
              </w:rPr>
            </w:pPr>
            <w:r w:rsidRPr="00F401FD">
              <w:rPr>
                <w:b/>
                <w:sz w:val="20"/>
              </w:rPr>
              <w:t>2021</w:t>
            </w:r>
          </w:p>
        </w:tc>
        <w:tc>
          <w:tcPr>
            <w:tcW w:w="709" w:type="dxa"/>
          </w:tcPr>
          <w:p w:rsidR="00397B86" w:rsidRPr="00F401FD" w:rsidRDefault="00397B86" w:rsidP="00DB3230">
            <w:pPr>
              <w:pStyle w:val="afd"/>
              <w:tabs>
                <w:tab w:val="left" w:pos="4111"/>
              </w:tabs>
              <w:jc w:val="both"/>
              <w:rPr>
                <w:b/>
                <w:sz w:val="20"/>
              </w:rPr>
            </w:pPr>
            <w:r w:rsidRPr="00F401FD">
              <w:rPr>
                <w:b/>
                <w:sz w:val="20"/>
              </w:rPr>
              <w:t>2022</w:t>
            </w:r>
          </w:p>
        </w:tc>
        <w:tc>
          <w:tcPr>
            <w:tcW w:w="425" w:type="dxa"/>
          </w:tcPr>
          <w:p w:rsidR="00397B86" w:rsidRPr="00F401FD" w:rsidRDefault="00397B86" w:rsidP="00DB3230">
            <w:pPr>
              <w:pStyle w:val="afd"/>
              <w:tabs>
                <w:tab w:val="left" w:pos="4111"/>
              </w:tabs>
              <w:jc w:val="both"/>
              <w:rPr>
                <w:b/>
                <w:sz w:val="20"/>
              </w:rPr>
            </w:pPr>
            <w:r w:rsidRPr="00F401FD">
              <w:rPr>
                <w:b/>
                <w:sz w:val="20"/>
              </w:rPr>
              <w:t>2023</w:t>
            </w:r>
          </w:p>
        </w:tc>
        <w:tc>
          <w:tcPr>
            <w:tcW w:w="426" w:type="dxa"/>
          </w:tcPr>
          <w:p w:rsidR="00397B86" w:rsidRPr="00F401FD" w:rsidRDefault="00397B86" w:rsidP="00DB3230">
            <w:pPr>
              <w:pStyle w:val="afd"/>
              <w:tabs>
                <w:tab w:val="left" w:pos="4111"/>
              </w:tabs>
              <w:jc w:val="both"/>
              <w:rPr>
                <w:b/>
                <w:sz w:val="20"/>
              </w:rPr>
            </w:pPr>
            <w:r>
              <w:rPr>
                <w:b/>
                <w:sz w:val="20"/>
              </w:rPr>
              <w:t>2024</w:t>
            </w:r>
          </w:p>
        </w:tc>
        <w:tc>
          <w:tcPr>
            <w:tcW w:w="426" w:type="dxa"/>
          </w:tcPr>
          <w:p w:rsidR="00397B86" w:rsidRDefault="00397B86" w:rsidP="00DB3230">
            <w:pPr>
              <w:pStyle w:val="afd"/>
              <w:tabs>
                <w:tab w:val="left" w:pos="4111"/>
              </w:tabs>
              <w:jc w:val="both"/>
              <w:rPr>
                <w:b/>
                <w:sz w:val="20"/>
              </w:rPr>
            </w:pPr>
            <w:r>
              <w:rPr>
                <w:b/>
                <w:sz w:val="20"/>
              </w:rPr>
              <w:t>2025</w:t>
            </w:r>
          </w:p>
        </w:tc>
      </w:tr>
      <w:tr w:rsidR="00397B86" w:rsidRPr="00E77949" w:rsidTr="00397B86">
        <w:tc>
          <w:tcPr>
            <w:tcW w:w="2943" w:type="dxa"/>
            <w:gridSpan w:val="2"/>
          </w:tcPr>
          <w:p w:rsidR="00397B86" w:rsidRPr="00F401FD" w:rsidRDefault="00397B86" w:rsidP="00F401FD">
            <w:pPr>
              <w:pStyle w:val="afd"/>
              <w:tabs>
                <w:tab w:val="left" w:pos="4111"/>
              </w:tabs>
              <w:rPr>
                <w:b/>
                <w:szCs w:val="22"/>
              </w:rPr>
            </w:pPr>
            <w:r w:rsidRPr="00F401FD">
              <w:rPr>
                <w:b/>
                <w:sz w:val="22"/>
                <w:szCs w:val="22"/>
              </w:rPr>
              <w:t>Подпрограмма всего</w:t>
            </w:r>
            <w:r>
              <w:rPr>
                <w:b/>
                <w:sz w:val="22"/>
                <w:szCs w:val="22"/>
              </w:rPr>
              <w:t xml:space="preserve">   </w:t>
            </w:r>
            <w:r w:rsidRPr="00F401FD">
              <w:rPr>
                <w:b/>
                <w:sz w:val="22"/>
                <w:szCs w:val="22"/>
              </w:rPr>
              <w:t xml:space="preserve"> (тыс. руб.)</w:t>
            </w:r>
          </w:p>
        </w:tc>
        <w:tc>
          <w:tcPr>
            <w:tcW w:w="709" w:type="dxa"/>
          </w:tcPr>
          <w:p w:rsidR="00397B86" w:rsidRPr="00F401FD" w:rsidRDefault="00397B86" w:rsidP="00490DB0">
            <w:pPr>
              <w:pStyle w:val="afd"/>
              <w:tabs>
                <w:tab w:val="left" w:pos="4111"/>
              </w:tabs>
              <w:jc w:val="both"/>
              <w:rPr>
                <w:b/>
                <w:sz w:val="20"/>
              </w:rPr>
            </w:pPr>
            <w:r w:rsidRPr="00F401FD">
              <w:rPr>
                <w:b/>
                <w:sz w:val="20"/>
              </w:rPr>
              <w:t>420,0</w:t>
            </w:r>
          </w:p>
        </w:tc>
        <w:tc>
          <w:tcPr>
            <w:tcW w:w="709" w:type="dxa"/>
          </w:tcPr>
          <w:p w:rsidR="00397B86" w:rsidRPr="00F401FD" w:rsidRDefault="00397B86" w:rsidP="00490DB0">
            <w:pPr>
              <w:pStyle w:val="afd"/>
              <w:tabs>
                <w:tab w:val="left" w:pos="4111"/>
              </w:tabs>
              <w:jc w:val="both"/>
              <w:rPr>
                <w:b/>
                <w:sz w:val="20"/>
              </w:rPr>
            </w:pPr>
            <w:r w:rsidRPr="00F401FD">
              <w:rPr>
                <w:b/>
                <w:sz w:val="20"/>
              </w:rPr>
              <w:t>400,0</w:t>
            </w:r>
          </w:p>
        </w:tc>
        <w:tc>
          <w:tcPr>
            <w:tcW w:w="709" w:type="dxa"/>
          </w:tcPr>
          <w:p w:rsidR="00397B86" w:rsidRPr="00F401FD" w:rsidRDefault="00397B86" w:rsidP="00490DB0">
            <w:pPr>
              <w:pStyle w:val="afd"/>
              <w:tabs>
                <w:tab w:val="left" w:pos="4111"/>
              </w:tabs>
              <w:jc w:val="both"/>
              <w:rPr>
                <w:b/>
                <w:sz w:val="20"/>
              </w:rPr>
            </w:pPr>
            <w:r w:rsidRPr="00F401FD">
              <w:rPr>
                <w:b/>
                <w:sz w:val="20"/>
              </w:rPr>
              <w:t>250,0</w:t>
            </w:r>
          </w:p>
        </w:tc>
        <w:tc>
          <w:tcPr>
            <w:tcW w:w="708" w:type="dxa"/>
          </w:tcPr>
          <w:p w:rsidR="00397B86" w:rsidRPr="00F401FD" w:rsidRDefault="00397B86" w:rsidP="00490DB0">
            <w:pPr>
              <w:pStyle w:val="afd"/>
              <w:tabs>
                <w:tab w:val="left" w:pos="4111"/>
              </w:tabs>
              <w:jc w:val="both"/>
              <w:rPr>
                <w:b/>
                <w:sz w:val="20"/>
              </w:rPr>
            </w:pPr>
            <w:r w:rsidRPr="00F401FD">
              <w:rPr>
                <w:b/>
                <w:sz w:val="20"/>
              </w:rPr>
              <w:t>250,0</w:t>
            </w:r>
          </w:p>
        </w:tc>
        <w:tc>
          <w:tcPr>
            <w:tcW w:w="709" w:type="dxa"/>
          </w:tcPr>
          <w:p w:rsidR="00397B86" w:rsidRPr="00F401FD" w:rsidRDefault="00397B86" w:rsidP="00490DB0">
            <w:pPr>
              <w:pStyle w:val="afd"/>
              <w:tabs>
                <w:tab w:val="left" w:pos="4111"/>
              </w:tabs>
              <w:jc w:val="both"/>
              <w:rPr>
                <w:b/>
                <w:sz w:val="20"/>
              </w:rPr>
            </w:pPr>
            <w:r w:rsidRPr="00F401FD">
              <w:rPr>
                <w:b/>
                <w:sz w:val="20"/>
              </w:rPr>
              <w:t>250,0</w:t>
            </w:r>
          </w:p>
        </w:tc>
        <w:tc>
          <w:tcPr>
            <w:tcW w:w="709" w:type="dxa"/>
          </w:tcPr>
          <w:p w:rsidR="00397B86" w:rsidRPr="00F401FD" w:rsidRDefault="00397B86" w:rsidP="00490DB0">
            <w:pPr>
              <w:pStyle w:val="afd"/>
              <w:tabs>
                <w:tab w:val="left" w:pos="4111"/>
              </w:tabs>
              <w:jc w:val="both"/>
              <w:rPr>
                <w:b/>
                <w:sz w:val="20"/>
              </w:rPr>
            </w:pPr>
            <w:r w:rsidRPr="00F401FD">
              <w:rPr>
                <w:b/>
                <w:sz w:val="20"/>
              </w:rPr>
              <w:t>250,0</w:t>
            </w:r>
          </w:p>
        </w:tc>
        <w:tc>
          <w:tcPr>
            <w:tcW w:w="709" w:type="dxa"/>
          </w:tcPr>
          <w:p w:rsidR="00397B86" w:rsidRPr="00F401FD" w:rsidRDefault="00397B86" w:rsidP="00490DB0">
            <w:pPr>
              <w:pStyle w:val="afd"/>
              <w:tabs>
                <w:tab w:val="left" w:pos="4111"/>
              </w:tabs>
              <w:jc w:val="both"/>
              <w:rPr>
                <w:b/>
                <w:sz w:val="20"/>
              </w:rPr>
            </w:pPr>
            <w:r w:rsidRPr="00F401FD">
              <w:rPr>
                <w:b/>
                <w:sz w:val="20"/>
              </w:rPr>
              <w:t>250,0</w:t>
            </w:r>
          </w:p>
        </w:tc>
        <w:tc>
          <w:tcPr>
            <w:tcW w:w="708" w:type="dxa"/>
          </w:tcPr>
          <w:p w:rsidR="00397B86" w:rsidRPr="00F401FD" w:rsidRDefault="00397B86" w:rsidP="00490DB0">
            <w:pPr>
              <w:pStyle w:val="afd"/>
              <w:tabs>
                <w:tab w:val="left" w:pos="4111"/>
              </w:tabs>
              <w:jc w:val="both"/>
              <w:rPr>
                <w:b/>
                <w:sz w:val="20"/>
              </w:rPr>
            </w:pPr>
            <w:r w:rsidRPr="00F401FD">
              <w:rPr>
                <w:b/>
                <w:sz w:val="20"/>
              </w:rPr>
              <w:t>250,0</w:t>
            </w:r>
          </w:p>
        </w:tc>
        <w:tc>
          <w:tcPr>
            <w:tcW w:w="709" w:type="dxa"/>
          </w:tcPr>
          <w:p w:rsidR="00397B86" w:rsidRPr="00F401FD" w:rsidRDefault="00397B86" w:rsidP="00490DB0">
            <w:pPr>
              <w:pStyle w:val="afd"/>
              <w:tabs>
                <w:tab w:val="left" w:pos="4111"/>
              </w:tabs>
              <w:jc w:val="both"/>
              <w:rPr>
                <w:b/>
                <w:sz w:val="20"/>
              </w:rPr>
            </w:pPr>
            <w:r w:rsidRPr="00F401FD">
              <w:rPr>
                <w:b/>
                <w:sz w:val="20"/>
              </w:rPr>
              <w:t>250,0</w:t>
            </w:r>
          </w:p>
        </w:tc>
        <w:tc>
          <w:tcPr>
            <w:tcW w:w="425" w:type="dxa"/>
          </w:tcPr>
          <w:p w:rsidR="00397B86" w:rsidRPr="00F401FD" w:rsidRDefault="00397B86" w:rsidP="00490DB0">
            <w:pPr>
              <w:pStyle w:val="afd"/>
              <w:tabs>
                <w:tab w:val="left" w:pos="4111"/>
              </w:tabs>
              <w:jc w:val="both"/>
              <w:rPr>
                <w:b/>
                <w:sz w:val="20"/>
              </w:rPr>
            </w:pPr>
            <w:r>
              <w:rPr>
                <w:b/>
                <w:sz w:val="20"/>
              </w:rPr>
              <w:t>0</w:t>
            </w:r>
          </w:p>
        </w:tc>
        <w:tc>
          <w:tcPr>
            <w:tcW w:w="426" w:type="dxa"/>
          </w:tcPr>
          <w:p w:rsidR="00397B86" w:rsidRPr="00F401FD" w:rsidRDefault="00397B86" w:rsidP="00490DB0">
            <w:pPr>
              <w:pStyle w:val="afd"/>
              <w:tabs>
                <w:tab w:val="left" w:pos="4111"/>
              </w:tabs>
              <w:jc w:val="both"/>
              <w:rPr>
                <w:b/>
                <w:sz w:val="20"/>
              </w:rPr>
            </w:pPr>
            <w:r>
              <w:rPr>
                <w:b/>
                <w:sz w:val="20"/>
              </w:rPr>
              <w:t>0</w:t>
            </w:r>
          </w:p>
        </w:tc>
        <w:tc>
          <w:tcPr>
            <w:tcW w:w="426" w:type="dxa"/>
          </w:tcPr>
          <w:p w:rsidR="00397B86" w:rsidRDefault="00397B86" w:rsidP="00490DB0">
            <w:pPr>
              <w:pStyle w:val="afd"/>
              <w:tabs>
                <w:tab w:val="left" w:pos="4111"/>
              </w:tabs>
              <w:jc w:val="both"/>
              <w:rPr>
                <w:b/>
                <w:sz w:val="20"/>
              </w:rPr>
            </w:pPr>
            <w:r>
              <w:rPr>
                <w:b/>
                <w:sz w:val="20"/>
              </w:rPr>
              <w:t>0</w:t>
            </w:r>
          </w:p>
        </w:tc>
      </w:tr>
      <w:tr w:rsidR="00397B86" w:rsidRPr="00E77949" w:rsidTr="00397B86">
        <w:tc>
          <w:tcPr>
            <w:tcW w:w="2943" w:type="dxa"/>
            <w:gridSpan w:val="2"/>
          </w:tcPr>
          <w:p w:rsidR="00397B86" w:rsidRPr="00F401FD" w:rsidRDefault="00397B86" w:rsidP="00490DB0">
            <w:pPr>
              <w:pStyle w:val="afd"/>
              <w:tabs>
                <w:tab w:val="left" w:pos="4111"/>
              </w:tabs>
              <w:jc w:val="both"/>
              <w:rPr>
                <w:szCs w:val="22"/>
              </w:rPr>
            </w:pPr>
            <w:r w:rsidRPr="00F401FD">
              <w:rPr>
                <w:sz w:val="22"/>
                <w:szCs w:val="22"/>
              </w:rPr>
              <w:t>- бюджет Вичугского муниципального района</w:t>
            </w:r>
          </w:p>
        </w:tc>
        <w:tc>
          <w:tcPr>
            <w:tcW w:w="709" w:type="dxa"/>
          </w:tcPr>
          <w:p w:rsidR="00397B86" w:rsidRPr="00F401FD" w:rsidRDefault="00397B86" w:rsidP="00490DB0">
            <w:pPr>
              <w:pStyle w:val="afd"/>
              <w:tabs>
                <w:tab w:val="left" w:pos="4111"/>
              </w:tabs>
              <w:jc w:val="both"/>
              <w:rPr>
                <w:sz w:val="20"/>
              </w:rPr>
            </w:pPr>
            <w:r w:rsidRPr="00F401FD">
              <w:rPr>
                <w:sz w:val="20"/>
              </w:rPr>
              <w:t>420,0</w:t>
            </w:r>
          </w:p>
        </w:tc>
        <w:tc>
          <w:tcPr>
            <w:tcW w:w="709" w:type="dxa"/>
          </w:tcPr>
          <w:p w:rsidR="00397B86" w:rsidRPr="00F401FD" w:rsidRDefault="00397B86" w:rsidP="00490DB0">
            <w:pPr>
              <w:pStyle w:val="afd"/>
              <w:tabs>
                <w:tab w:val="left" w:pos="4111"/>
              </w:tabs>
              <w:jc w:val="both"/>
              <w:rPr>
                <w:sz w:val="20"/>
              </w:rPr>
            </w:pPr>
            <w:r w:rsidRPr="00F401FD">
              <w:rPr>
                <w:sz w:val="20"/>
              </w:rPr>
              <w:t>400,0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8"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8"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425" w:type="dxa"/>
          </w:tcPr>
          <w:p w:rsidR="00397B86" w:rsidRPr="00F401FD" w:rsidRDefault="00397B86" w:rsidP="00490DB0">
            <w:pPr>
              <w:pStyle w:val="afd"/>
              <w:tabs>
                <w:tab w:val="left" w:pos="4111"/>
              </w:tabs>
              <w:jc w:val="both"/>
              <w:rPr>
                <w:sz w:val="20"/>
              </w:rPr>
            </w:pPr>
            <w:r>
              <w:rPr>
                <w:sz w:val="20"/>
              </w:rPr>
              <w:t>0</w:t>
            </w:r>
          </w:p>
        </w:tc>
        <w:tc>
          <w:tcPr>
            <w:tcW w:w="426" w:type="dxa"/>
          </w:tcPr>
          <w:p w:rsidR="00397B86" w:rsidRPr="00F401FD" w:rsidRDefault="00397B86" w:rsidP="00490DB0">
            <w:pPr>
              <w:pStyle w:val="afd"/>
              <w:tabs>
                <w:tab w:val="left" w:pos="4111"/>
              </w:tabs>
              <w:jc w:val="both"/>
              <w:rPr>
                <w:sz w:val="20"/>
              </w:rPr>
            </w:pPr>
            <w:r>
              <w:rPr>
                <w:sz w:val="20"/>
              </w:rPr>
              <w:t>0</w:t>
            </w:r>
          </w:p>
        </w:tc>
        <w:tc>
          <w:tcPr>
            <w:tcW w:w="426" w:type="dxa"/>
          </w:tcPr>
          <w:p w:rsidR="00397B86" w:rsidRDefault="00397B86" w:rsidP="00490DB0">
            <w:pPr>
              <w:pStyle w:val="afd"/>
              <w:tabs>
                <w:tab w:val="left" w:pos="4111"/>
              </w:tabs>
              <w:jc w:val="both"/>
              <w:rPr>
                <w:sz w:val="20"/>
              </w:rPr>
            </w:pPr>
            <w:r>
              <w:rPr>
                <w:sz w:val="20"/>
              </w:rPr>
              <w:t>0</w:t>
            </w:r>
          </w:p>
        </w:tc>
      </w:tr>
      <w:tr w:rsidR="00397B86" w:rsidRPr="00E77949" w:rsidTr="00397B86">
        <w:tc>
          <w:tcPr>
            <w:tcW w:w="2943" w:type="dxa"/>
            <w:gridSpan w:val="2"/>
          </w:tcPr>
          <w:p w:rsidR="00397B86" w:rsidRPr="00F401FD" w:rsidRDefault="00397B86" w:rsidP="00490DB0">
            <w:pPr>
              <w:pStyle w:val="afd"/>
              <w:tabs>
                <w:tab w:val="left" w:pos="4111"/>
              </w:tabs>
              <w:jc w:val="both"/>
              <w:rPr>
                <w:szCs w:val="22"/>
              </w:rPr>
            </w:pPr>
            <w:r w:rsidRPr="00F401FD">
              <w:rPr>
                <w:sz w:val="22"/>
                <w:szCs w:val="22"/>
              </w:rPr>
              <w:t>Направление 1 Развитие элитного семеноводства</w:t>
            </w:r>
          </w:p>
        </w:tc>
        <w:tc>
          <w:tcPr>
            <w:tcW w:w="709" w:type="dxa"/>
          </w:tcPr>
          <w:p w:rsidR="00397B86" w:rsidRPr="00F401FD" w:rsidRDefault="00397B86" w:rsidP="00490DB0">
            <w:pPr>
              <w:pStyle w:val="afd"/>
              <w:tabs>
                <w:tab w:val="left" w:pos="4111"/>
              </w:tabs>
              <w:jc w:val="both"/>
              <w:rPr>
                <w:sz w:val="20"/>
              </w:rPr>
            </w:pPr>
            <w:r w:rsidRPr="00F401FD">
              <w:rPr>
                <w:sz w:val="20"/>
              </w:rPr>
              <w:t>100,0</w:t>
            </w:r>
          </w:p>
        </w:tc>
        <w:tc>
          <w:tcPr>
            <w:tcW w:w="709" w:type="dxa"/>
          </w:tcPr>
          <w:p w:rsidR="00397B86" w:rsidRPr="00F401FD" w:rsidRDefault="00397B86" w:rsidP="00490DB0">
            <w:pPr>
              <w:pStyle w:val="afd"/>
              <w:tabs>
                <w:tab w:val="left" w:pos="4111"/>
              </w:tabs>
              <w:jc w:val="both"/>
              <w:rPr>
                <w:sz w:val="20"/>
              </w:rPr>
            </w:pPr>
            <w:r w:rsidRPr="00F401FD">
              <w:rPr>
                <w:sz w:val="20"/>
              </w:rPr>
              <w:t>60,0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8"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8"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DB3230">
            <w:pPr>
              <w:pStyle w:val="afd"/>
              <w:tabs>
                <w:tab w:val="left" w:pos="4111"/>
              </w:tabs>
              <w:jc w:val="both"/>
              <w:rPr>
                <w:sz w:val="20"/>
              </w:rPr>
            </w:pPr>
            <w:r w:rsidRPr="00F401FD">
              <w:rPr>
                <w:sz w:val="20"/>
              </w:rPr>
              <w:t>0,0</w:t>
            </w:r>
          </w:p>
        </w:tc>
        <w:tc>
          <w:tcPr>
            <w:tcW w:w="425" w:type="dxa"/>
          </w:tcPr>
          <w:p w:rsidR="00397B86" w:rsidRPr="00F401FD" w:rsidRDefault="00397B86" w:rsidP="00DB3230">
            <w:pPr>
              <w:pStyle w:val="afd"/>
              <w:tabs>
                <w:tab w:val="left" w:pos="4111"/>
              </w:tabs>
              <w:jc w:val="both"/>
              <w:rPr>
                <w:sz w:val="20"/>
              </w:rPr>
            </w:pPr>
            <w:r>
              <w:rPr>
                <w:sz w:val="20"/>
              </w:rPr>
              <w:t>0</w:t>
            </w:r>
          </w:p>
        </w:tc>
        <w:tc>
          <w:tcPr>
            <w:tcW w:w="426" w:type="dxa"/>
          </w:tcPr>
          <w:p w:rsidR="00397B86" w:rsidRPr="00F401FD" w:rsidRDefault="00397B86" w:rsidP="00DB3230">
            <w:pPr>
              <w:pStyle w:val="afd"/>
              <w:tabs>
                <w:tab w:val="left" w:pos="4111"/>
              </w:tabs>
              <w:jc w:val="both"/>
              <w:rPr>
                <w:sz w:val="20"/>
              </w:rPr>
            </w:pPr>
            <w:r>
              <w:rPr>
                <w:sz w:val="20"/>
              </w:rPr>
              <w:t>0</w:t>
            </w:r>
          </w:p>
        </w:tc>
        <w:tc>
          <w:tcPr>
            <w:tcW w:w="426" w:type="dxa"/>
          </w:tcPr>
          <w:p w:rsidR="00397B86" w:rsidRDefault="00397B86" w:rsidP="00DB3230">
            <w:pPr>
              <w:pStyle w:val="afd"/>
              <w:tabs>
                <w:tab w:val="left" w:pos="4111"/>
              </w:tabs>
              <w:jc w:val="both"/>
              <w:rPr>
                <w:sz w:val="20"/>
              </w:rPr>
            </w:pPr>
            <w:r>
              <w:rPr>
                <w:sz w:val="20"/>
              </w:rPr>
              <w:t>0</w:t>
            </w:r>
          </w:p>
        </w:tc>
      </w:tr>
      <w:tr w:rsidR="00397B86" w:rsidRPr="00E77949" w:rsidTr="00397B86">
        <w:tc>
          <w:tcPr>
            <w:tcW w:w="534" w:type="dxa"/>
            <w:vMerge w:val="restart"/>
          </w:tcPr>
          <w:p w:rsidR="00397B86" w:rsidRPr="00F401FD" w:rsidRDefault="00397B86" w:rsidP="00490DB0">
            <w:pPr>
              <w:pStyle w:val="afd"/>
              <w:tabs>
                <w:tab w:val="left" w:pos="4111"/>
              </w:tabs>
              <w:jc w:val="both"/>
              <w:rPr>
                <w:szCs w:val="22"/>
              </w:rPr>
            </w:pPr>
            <w:r w:rsidRPr="00F401FD">
              <w:rPr>
                <w:sz w:val="22"/>
                <w:szCs w:val="22"/>
              </w:rPr>
              <w:t>1.1</w:t>
            </w:r>
          </w:p>
        </w:tc>
        <w:tc>
          <w:tcPr>
            <w:tcW w:w="2409" w:type="dxa"/>
          </w:tcPr>
          <w:p w:rsidR="00397B86" w:rsidRPr="00F401FD" w:rsidRDefault="00397B86" w:rsidP="00490DB0">
            <w:pPr>
              <w:pStyle w:val="afd"/>
              <w:tabs>
                <w:tab w:val="left" w:pos="4111"/>
              </w:tabs>
              <w:jc w:val="both"/>
              <w:rPr>
                <w:szCs w:val="22"/>
              </w:rPr>
            </w:pPr>
            <w:r w:rsidRPr="00F401FD">
              <w:rPr>
                <w:sz w:val="22"/>
                <w:szCs w:val="22"/>
              </w:rPr>
              <w:t>Субсидии на поддержку элитного семеноводства</w:t>
            </w:r>
          </w:p>
        </w:tc>
        <w:tc>
          <w:tcPr>
            <w:tcW w:w="709" w:type="dxa"/>
          </w:tcPr>
          <w:p w:rsidR="00397B86" w:rsidRPr="00F401FD" w:rsidRDefault="00397B86" w:rsidP="00490DB0">
            <w:pPr>
              <w:pStyle w:val="afd"/>
              <w:tabs>
                <w:tab w:val="left" w:pos="4111"/>
              </w:tabs>
              <w:jc w:val="both"/>
              <w:rPr>
                <w:sz w:val="20"/>
              </w:rPr>
            </w:pPr>
            <w:r w:rsidRPr="00F401FD">
              <w:rPr>
                <w:sz w:val="20"/>
              </w:rPr>
              <w:t>100,0</w:t>
            </w:r>
          </w:p>
        </w:tc>
        <w:tc>
          <w:tcPr>
            <w:tcW w:w="709" w:type="dxa"/>
          </w:tcPr>
          <w:p w:rsidR="00397B86" w:rsidRPr="00F401FD" w:rsidRDefault="00397B86" w:rsidP="00490DB0">
            <w:pPr>
              <w:pStyle w:val="afd"/>
              <w:tabs>
                <w:tab w:val="left" w:pos="4111"/>
              </w:tabs>
              <w:jc w:val="both"/>
              <w:rPr>
                <w:sz w:val="20"/>
              </w:rPr>
            </w:pPr>
            <w:r w:rsidRPr="00F401FD">
              <w:rPr>
                <w:sz w:val="20"/>
              </w:rPr>
              <w:t>60,0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8"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8"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DB3230">
            <w:pPr>
              <w:pStyle w:val="afd"/>
              <w:tabs>
                <w:tab w:val="left" w:pos="4111"/>
              </w:tabs>
              <w:jc w:val="both"/>
              <w:rPr>
                <w:sz w:val="20"/>
              </w:rPr>
            </w:pPr>
            <w:r w:rsidRPr="00F401FD">
              <w:rPr>
                <w:sz w:val="20"/>
              </w:rPr>
              <w:t>0,0</w:t>
            </w:r>
          </w:p>
        </w:tc>
        <w:tc>
          <w:tcPr>
            <w:tcW w:w="425" w:type="dxa"/>
          </w:tcPr>
          <w:p w:rsidR="00397B86" w:rsidRPr="00F401FD" w:rsidRDefault="00397B86" w:rsidP="00DB3230">
            <w:pPr>
              <w:pStyle w:val="afd"/>
              <w:tabs>
                <w:tab w:val="left" w:pos="4111"/>
              </w:tabs>
              <w:jc w:val="both"/>
              <w:rPr>
                <w:sz w:val="20"/>
              </w:rPr>
            </w:pPr>
            <w:r>
              <w:rPr>
                <w:sz w:val="20"/>
              </w:rPr>
              <w:t>0</w:t>
            </w:r>
          </w:p>
        </w:tc>
        <w:tc>
          <w:tcPr>
            <w:tcW w:w="426" w:type="dxa"/>
          </w:tcPr>
          <w:p w:rsidR="00397B86" w:rsidRPr="00F401FD" w:rsidRDefault="00397B86" w:rsidP="00DB3230">
            <w:pPr>
              <w:pStyle w:val="afd"/>
              <w:tabs>
                <w:tab w:val="left" w:pos="4111"/>
              </w:tabs>
              <w:jc w:val="both"/>
              <w:rPr>
                <w:sz w:val="20"/>
              </w:rPr>
            </w:pPr>
            <w:r>
              <w:rPr>
                <w:sz w:val="20"/>
              </w:rPr>
              <w:t>0</w:t>
            </w:r>
          </w:p>
        </w:tc>
        <w:tc>
          <w:tcPr>
            <w:tcW w:w="426" w:type="dxa"/>
          </w:tcPr>
          <w:p w:rsidR="00397B86" w:rsidRDefault="00397B86" w:rsidP="00DB3230">
            <w:pPr>
              <w:pStyle w:val="afd"/>
              <w:tabs>
                <w:tab w:val="left" w:pos="4111"/>
              </w:tabs>
              <w:jc w:val="both"/>
              <w:rPr>
                <w:sz w:val="20"/>
              </w:rPr>
            </w:pPr>
            <w:r>
              <w:rPr>
                <w:sz w:val="20"/>
              </w:rPr>
              <w:t>0</w:t>
            </w:r>
          </w:p>
        </w:tc>
      </w:tr>
      <w:tr w:rsidR="00397B86" w:rsidRPr="00E77949" w:rsidTr="00397B86">
        <w:tc>
          <w:tcPr>
            <w:tcW w:w="534" w:type="dxa"/>
            <w:vMerge/>
          </w:tcPr>
          <w:p w:rsidR="00397B86" w:rsidRPr="00F401FD" w:rsidRDefault="00397B86" w:rsidP="00490DB0">
            <w:pPr>
              <w:pStyle w:val="afd"/>
              <w:tabs>
                <w:tab w:val="left" w:pos="4111"/>
              </w:tabs>
              <w:jc w:val="both"/>
              <w:rPr>
                <w:szCs w:val="22"/>
              </w:rPr>
            </w:pPr>
          </w:p>
        </w:tc>
        <w:tc>
          <w:tcPr>
            <w:tcW w:w="2409" w:type="dxa"/>
          </w:tcPr>
          <w:p w:rsidR="00397B86" w:rsidRPr="00F401FD" w:rsidRDefault="00397B86" w:rsidP="00490DB0">
            <w:pPr>
              <w:pStyle w:val="afd"/>
              <w:tabs>
                <w:tab w:val="left" w:pos="4111"/>
              </w:tabs>
              <w:jc w:val="both"/>
              <w:rPr>
                <w:szCs w:val="22"/>
              </w:rPr>
            </w:pPr>
            <w:r w:rsidRPr="00F401FD">
              <w:rPr>
                <w:sz w:val="22"/>
                <w:szCs w:val="22"/>
              </w:rPr>
              <w:t>- бюджет Вичугского муниципального района</w:t>
            </w:r>
          </w:p>
        </w:tc>
        <w:tc>
          <w:tcPr>
            <w:tcW w:w="709" w:type="dxa"/>
          </w:tcPr>
          <w:p w:rsidR="00397B86" w:rsidRPr="00F401FD" w:rsidRDefault="00397B86" w:rsidP="00490DB0">
            <w:pPr>
              <w:pStyle w:val="afd"/>
              <w:tabs>
                <w:tab w:val="left" w:pos="4111"/>
              </w:tabs>
              <w:jc w:val="both"/>
              <w:rPr>
                <w:sz w:val="20"/>
              </w:rPr>
            </w:pPr>
            <w:r w:rsidRPr="00F401FD">
              <w:rPr>
                <w:sz w:val="20"/>
              </w:rPr>
              <w:t>100,0</w:t>
            </w:r>
          </w:p>
        </w:tc>
        <w:tc>
          <w:tcPr>
            <w:tcW w:w="709" w:type="dxa"/>
          </w:tcPr>
          <w:p w:rsidR="00397B86" w:rsidRPr="00F401FD" w:rsidRDefault="00397B86" w:rsidP="00490DB0">
            <w:pPr>
              <w:pStyle w:val="afd"/>
              <w:tabs>
                <w:tab w:val="left" w:pos="4111"/>
              </w:tabs>
              <w:jc w:val="both"/>
              <w:rPr>
                <w:sz w:val="20"/>
              </w:rPr>
            </w:pPr>
            <w:r w:rsidRPr="00F401FD">
              <w:rPr>
                <w:sz w:val="20"/>
              </w:rPr>
              <w:t>60,0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8"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490DB0">
            <w:pPr>
              <w:pStyle w:val="afd"/>
              <w:tabs>
                <w:tab w:val="left" w:pos="4111"/>
              </w:tabs>
              <w:jc w:val="both"/>
              <w:rPr>
                <w:sz w:val="20"/>
              </w:rPr>
            </w:pPr>
            <w:r w:rsidRPr="00F401FD">
              <w:rPr>
                <w:sz w:val="20"/>
              </w:rPr>
              <w:t>0,0</w:t>
            </w:r>
          </w:p>
        </w:tc>
        <w:tc>
          <w:tcPr>
            <w:tcW w:w="708" w:type="dxa"/>
          </w:tcPr>
          <w:p w:rsidR="00397B86" w:rsidRPr="00F401FD" w:rsidRDefault="00397B86" w:rsidP="00490DB0">
            <w:pPr>
              <w:pStyle w:val="afd"/>
              <w:tabs>
                <w:tab w:val="left" w:pos="4111"/>
              </w:tabs>
              <w:jc w:val="both"/>
              <w:rPr>
                <w:sz w:val="20"/>
              </w:rPr>
            </w:pPr>
            <w:r w:rsidRPr="00F401FD">
              <w:rPr>
                <w:sz w:val="20"/>
              </w:rPr>
              <w:t>0,0</w:t>
            </w:r>
          </w:p>
        </w:tc>
        <w:tc>
          <w:tcPr>
            <w:tcW w:w="709" w:type="dxa"/>
          </w:tcPr>
          <w:p w:rsidR="00397B86" w:rsidRPr="00F401FD" w:rsidRDefault="00397B86" w:rsidP="00DB3230">
            <w:pPr>
              <w:pStyle w:val="afd"/>
              <w:tabs>
                <w:tab w:val="left" w:pos="4111"/>
              </w:tabs>
              <w:jc w:val="both"/>
              <w:rPr>
                <w:sz w:val="20"/>
              </w:rPr>
            </w:pPr>
            <w:r w:rsidRPr="00F401FD">
              <w:rPr>
                <w:sz w:val="20"/>
              </w:rPr>
              <w:t>0,0</w:t>
            </w:r>
          </w:p>
        </w:tc>
        <w:tc>
          <w:tcPr>
            <w:tcW w:w="425" w:type="dxa"/>
          </w:tcPr>
          <w:p w:rsidR="00397B86" w:rsidRPr="00F401FD" w:rsidRDefault="00397B86" w:rsidP="00DB3230">
            <w:pPr>
              <w:pStyle w:val="afd"/>
              <w:tabs>
                <w:tab w:val="left" w:pos="4111"/>
              </w:tabs>
              <w:jc w:val="both"/>
              <w:rPr>
                <w:sz w:val="20"/>
              </w:rPr>
            </w:pPr>
            <w:r>
              <w:rPr>
                <w:sz w:val="20"/>
              </w:rPr>
              <w:t>0</w:t>
            </w:r>
          </w:p>
        </w:tc>
        <w:tc>
          <w:tcPr>
            <w:tcW w:w="426" w:type="dxa"/>
          </w:tcPr>
          <w:p w:rsidR="00397B86" w:rsidRPr="00F401FD" w:rsidRDefault="00397B86" w:rsidP="00DB3230">
            <w:pPr>
              <w:pStyle w:val="afd"/>
              <w:tabs>
                <w:tab w:val="left" w:pos="4111"/>
              </w:tabs>
              <w:jc w:val="both"/>
              <w:rPr>
                <w:sz w:val="20"/>
              </w:rPr>
            </w:pPr>
            <w:r>
              <w:rPr>
                <w:sz w:val="20"/>
              </w:rPr>
              <w:t>0</w:t>
            </w:r>
          </w:p>
        </w:tc>
        <w:tc>
          <w:tcPr>
            <w:tcW w:w="426" w:type="dxa"/>
          </w:tcPr>
          <w:p w:rsidR="00397B86" w:rsidRDefault="00397B86" w:rsidP="00DB3230">
            <w:pPr>
              <w:pStyle w:val="afd"/>
              <w:tabs>
                <w:tab w:val="left" w:pos="4111"/>
              </w:tabs>
              <w:jc w:val="both"/>
              <w:rPr>
                <w:sz w:val="20"/>
              </w:rPr>
            </w:pPr>
            <w:r>
              <w:rPr>
                <w:sz w:val="20"/>
              </w:rPr>
              <w:t>0</w:t>
            </w:r>
          </w:p>
        </w:tc>
      </w:tr>
      <w:tr w:rsidR="00397B86" w:rsidRPr="00E77949" w:rsidTr="00397B86">
        <w:tc>
          <w:tcPr>
            <w:tcW w:w="2943" w:type="dxa"/>
            <w:gridSpan w:val="2"/>
          </w:tcPr>
          <w:p w:rsidR="00397B86" w:rsidRPr="00F401FD" w:rsidRDefault="00397B86" w:rsidP="00F30325">
            <w:pPr>
              <w:pStyle w:val="afd"/>
              <w:tabs>
                <w:tab w:val="left" w:pos="4111"/>
              </w:tabs>
              <w:rPr>
                <w:szCs w:val="22"/>
              </w:rPr>
            </w:pPr>
            <w:r w:rsidRPr="00F401FD">
              <w:rPr>
                <w:sz w:val="22"/>
                <w:szCs w:val="22"/>
              </w:rPr>
              <w:t xml:space="preserve">Направление 2 </w:t>
            </w:r>
          </w:p>
          <w:p w:rsidR="00397B86" w:rsidRPr="00F401FD" w:rsidRDefault="00397B86" w:rsidP="00F30325">
            <w:pPr>
              <w:pStyle w:val="afd"/>
              <w:tabs>
                <w:tab w:val="left" w:pos="4111"/>
              </w:tabs>
              <w:rPr>
                <w:szCs w:val="22"/>
              </w:rPr>
            </w:pPr>
            <w:r w:rsidRPr="00F401FD">
              <w:rPr>
                <w:sz w:val="22"/>
                <w:szCs w:val="22"/>
              </w:rPr>
              <w:t>Поддержка доходов сельскохозяйственных товаропроизводителей в области растениеводства</w:t>
            </w:r>
          </w:p>
        </w:tc>
        <w:tc>
          <w:tcPr>
            <w:tcW w:w="709" w:type="dxa"/>
          </w:tcPr>
          <w:p w:rsidR="00397B86" w:rsidRPr="00F401FD" w:rsidRDefault="00397B86" w:rsidP="00490DB0">
            <w:pPr>
              <w:pStyle w:val="afd"/>
              <w:tabs>
                <w:tab w:val="left" w:pos="4111"/>
              </w:tabs>
              <w:jc w:val="both"/>
              <w:rPr>
                <w:sz w:val="20"/>
              </w:rPr>
            </w:pPr>
            <w:r w:rsidRPr="00F401FD">
              <w:rPr>
                <w:sz w:val="20"/>
              </w:rPr>
              <w:t>320,0</w:t>
            </w:r>
          </w:p>
        </w:tc>
        <w:tc>
          <w:tcPr>
            <w:tcW w:w="709" w:type="dxa"/>
          </w:tcPr>
          <w:p w:rsidR="00397B86" w:rsidRPr="00F401FD" w:rsidRDefault="00397B86" w:rsidP="00490DB0">
            <w:pPr>
              <w:pStyle w:val="afd"/>
              <w:tabs>
                <w:tab w:val="left" w:pos="4111"/>
              </w:tabs>
              <w:jc w:val="both"/>
              <w:rPr>
                <w:sz w:val="20"/>
              </w:rPr>
            </w:pPr>
            <w:r w:rsidRPr="00F401FD">
              <w:rPr>
                <w:sz w:val="20"/>
              </w:rPr>
              <w:t>340,0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8"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8" w:type="dxa"/>
          </w:tcPr>
          <w:p w:rsidR="00397B86" w:rsidRPr="00F401FD" w:rsidRDefault="00397B86" w:rsidP="00DB323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425" w:type="dxa"/>
          </w:tcPr>
          <w:p w:rsidR="00397B86" w:rsidRPr="00F401FD" w:rsidRDefault="00397B86" w:rsidP="00490DB0">
            <w:pPr>
              <w:pStyle w:val="afd"/>
              <w:tabs>
                <w:tab w:val="left" w:pos="4111"/>
              </w:tabs>
              <w:jc w:val="both"/>
              <w:rPr>
                <w:sz w:val="20"/>
              </w:rPr>
            </w:pPr>
            <w:r>
              <w:rPr>
                <w:sz w:val="20"/>
              </w:rPr>
              <w:t>0</w:t>
            </w:r>
          </w:p>
        </w:tc>
        <w:tc>
          <w:tcPr>
            <w:tcW w:w="426" w:type="dxa"/>
          </w:tcPr>
          <w:p w:rsidR="00397B86" w:rsidRPr="00F401FD" w:rsidRDefault="00397B86" w:rsidP="00490DB0">
            <w:pPr>
              <w:pStyle w:val="afd"/>
              <w:tabs>
                <w:tab w:val="left" w:pos="4111"/>
              </w:tabs>
              <w:jc w:val="both"/>
              <w:rPr>
                <w:sz w:val="20"/>
              </w:rPr>
            </w:pPr>
            <w:r>
              <w:rPr>
                <w:sz w:val="20"/>
              </w:rPr>
              <w:t>0</w:t>
            </w:r>
          </w:p>
        </w:tc>
        <w:tc>
          <w:tcPr>
            <w:tcW w:w="426" w:type="dxa"/>
          </w:tcPr>
          <w:p w:rsidR="00397B86" w:rsidRDefault="00397B86" w:rsidP="00490DB0">
            <w:pPr>
              <w:pStyle w:val="afd"/>
              <w:tabs>
                <w:tab w:val="left" w:pos="4111"/>
              </w:tabs>
              <w:jc w:val="both"/>
              <w:rPr>
                <w:sz w:val="20"/>
              </w:rPr>
            </w:pPr>
            <w:r>
              <w:rPr>
                <w:sz w:val="20"/>
              </w:rPr>
              <w:t>0</w:t>
            </w:r>
          </w:p>
        </w:tc>
      </w:tr>
      <w:tr w:rsidR="00397B86" w:rsidRPr="00E77949" w:rsidTr="00397B86">
        <w:tc>
          <w:tcPr>
            <w:tcW w:w="534" w:type="dxa"/>
          </w:tcPr>
          <w:p w:rsidR="00397B86" w:rsidRPr="00F401FD" w:rsidRDefault="00397B86" w:rsidP="00490DB0">
            <w:pPr>
              <w:pStyle w:val="afd"/>
              <w:tabs>
                <w:tab w:val="left" w:pos="4111"/>
              </w:tabs>
              <w:jc w:val="both"/>
              <w:rPr>
                <w:szCs w:val="22"/>
              </w:rPr>
            </w:pPr>
            <w:r w:rsidRPr="00F401FD">
              <w:rPr>
                <w:sz w:val="22"/>
                <w:szCs w:val="22"/>
              </w:rPr>
              <w:t>2.1</w:t>
            </w:r>
          </w:p>
        </w:tc>
        <w:tc>
          <w:tcPr>
            <w:tcW w:w="2409" w:type="dxa"/>
          </w:tcPr>
          <w:p w:rsidR="00397B86" w:rsidRPr="00F401FD" w:rsidRDefault="00397B86" w:rsidP="00F30325">
            <w:pPr>
              <w:pStyle w:val="afd"/>
              <w:tabs>
                <w:tab w:val="left" w:pos="4111"/>
              </w:tabs>
              <w:rPr>
                <w:szCs w:val="22"/>
              </w:rPr>
            </w:pPr>
            <w:r w:rsidRPr="00F401FD">
              <w:rPr>
                <w:sz w:val="22"/>
                <w:szCs w:val="22"/>
              </w:rPr>
              <w:t>Субсидии на оказание несвязной поддержки сельскохозяйственным товаропроизводителям в области растениеводства</w:t>
            </w:r>
          </w:p>
        </w:tc>
        <w:tc>
          <w:tcPr>
            <w:tcW w:w="709" w:type="dxa"/>
          </w:tcPr>
          <w:p w:rsidR="00397B86" w:rsidRPr="00F401FD" w:rsidRDefault="00397B86" w:rsidP="00490DB0">
            <w:pPr>
              <w:pStyle w:val="afd"/>
              <w:tabs>
                <w:tab w:val="left" w:pos="4111"/>
              </w:tabs>
              <w:jc w:val="both"/>
              <w:rPr>
                <w:sz w:val="20"/>
              </w:rPr>
            </w:pPr>
            <w:r w:rsidRPr="00F401FD">
              <w:rPr>
                <w:sz w:val="20"/>
              </w:rPr>
              <w:t>320,0</w:t>
            </w:r>
          </w:p>
        </w:tc>
        <w:tc>
          <w:tcPr>
            <w:tcW w:w="709" w:type="dxa"/>
          </w:tcPr>
          <w:p w:rsidR="00397B86" w:rsidRPr="00F401FD" w:rsidRDefault="00397B86" w:rsidP="00490DB0">
            <w:pPr>
              <w:pStyle w:val="afd"/>
              <w:tabs>
                <w:tab w:val="left" w:pos="4111"/>
              </w:tabs>
              <w:jc w:val="both"/>
              <w:rPr>
                <w:sz w:val="20"/>
              </w:rPr>
            </w:pPr>
            <w:r w:rsidRPr="00F401FD">
              <w:rPr>
                <w:sz w:val="20"/>
              </w:rPr>
              <w:t>340,0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8"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8"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425" w:type="dxa"/>
          </w:tcPr>
          <w:p w:rsidR="00397B86" w:rsidRPr="00F401FD" w:rsidRDefault="00397B86" w:rsidP="00490DB0">
            <w:pPr>
              <w:pStyle w:val="afd"/>
              <w:tabs>
                <w:tab w:val="left" w:pos="4111"/>
              </w:tabs>
              <w:jc w:val="both"/>
              <w:rPr>
                <w:sz w:val="20"/>
              </w:rPr>
            </w:pPr>
            <w:r>
              <w:rPr>
                <w:sz w:val="20"/>
              </w:rPr>
              <w:t>0</w:t>
            </w:r>
          </w:p>
        </w:tc>
        <w:tc>
          <w:tcPr>
            <w:tcW w:w="426" w:type="dxa"/>
          </w:tcPr>
          <w:p w:rsidR="00397B86" w:rsidRPr="00F401FD" w:rsidRDefault="00397B86" w:rsidP="00490DB0">
            <w:pPr>
              <w:pStyle w:val="afd"/>
              <w:tabs>
                <w:tab w:val="left" w:pos="4111"/>
              </w:tabs>
              <w:jc w:val="both"/>
              <w:rPr>
                <w:sz w:val="20"/>
              </w:rPr>
            </w:pPr>
            <w:r>
              <w:rPr>
                <w:sz w:val="20"/>
              </w:rPr>
              <w:t>0</w:t>
            </w:r>
          </w:p>
        </w:tc>
        <w:tc>
          <w:tcPr>
            <w:tcW w:w="426" w:type="dxa"/>
          </w:tcPr>
          <w:p w:rsidR="00397B86" w:rsidRDefault="00397B86" w:rsidP="00490DB0">
            <w:pPr>
              <w:pStyle w:val="afd"/>
              <w:tabs>
                <w:tab w:val="left" w:pos="4111"/>
              </w:tabs>
              <w:jc w:val="both"/>
              <w:rPr>
                <w:sz w:val="20"/>
              </w:rPr>
            </w:pPr>
            <w:r>
              <w:rPr>
                <w:sz w:val="20"/>
              </w:rPr>
              <w:t>0</w:t>
            </w:r>
          </w:p>
        </w:tc>
      </w:tr>
      <w:tr w:rsidR="00397B86" w:rsidRPr="00E77949" w:rsidTr="00397B86">
        <w:trPr>
          <w:trHeight w:val="692"/>
        </w:trPr>
        <w:tc>
          <w:tcPr>
            <w:tcW w:w="534" w:type="dxa"/>
          </w:tcPr>
          <w:p w:rsidR="00397B86" w:rsidRPr="00F401FD" w:rsidRDefault="00397B86" w:rsidP="00490DB0">
            <w:pPr>
              <w:pStyle w:val="afd"/>
              <w:tabs>
                <w:tab w:val="left" w:pos="4111"/>
              </w:tabs>
              <w:jc w:val="both"/>
              <w:rPr>
                <w:szCs w:val="22"/>
              </w:rPr>
            </w:pPr>
          </w:p>
        </w:tc>
        <w:tc>
          <w:tcPr>
            <w:tcW w:w="2409" w:type="dxa"/>
          </w:tcPr>
          <w:p w:rsidR="00397B86" w:rsidRPr="00F401FD" w:rsidRDefault="00397B86" w:rsidP="00490DB0">
            <w:pPr>
              <w:pStyle w:val="afd"/>
              <w:tabs>
                <w:tab w:val="left" w:pos="4111"/>
              </w:tabs>
              <w:jc w:val="both"/>
              <w:rPr>
                <w:szCs w:val="22"/>
              </w:rPr>
            </w:pPr>
            <w:r w:rsidRPr="00F401FD">
              <w:rPr>
                <w:sz w:val="22"/>
                <w:szCs w:val="22"/>
              </w:rPr>
              <w:t>- бюджет Вичугского муниципального района</w:t>
            </w:r>
          </w:p>
        </w:tc>
        <w:tc>
          <w:tcPr>
            <w:tcW w:w="709" w:type="dxa"/>
          </w:tcPr>
          <w:p w:rsidR="00397B86" w:rsidRPr="00F401FD" w:rsidRDefault="00397B86" w:rsidP="00490DB0">
            <w:pPr>
              <w:pStyle w:val="afd"/>
              <w:tabs>
                <w:tab w:val="left" w:pos="4111"/>
              </w:tabs>
              <w:jc w:val="both"/>
              <w:rPr>
                <w:sz w:val="20"/>
              </w:rPr>
            </w:pPr>
            <w:r w:rsidRPr="00F401FD">
              <w:rPr>
                <w:sz w:val="20"/>
              </w:rPr>
              <w:t>320,0</w:t>
            </w:r>
          </w:p>
        </w:tc>
        <w:tc>
          <w:tcPr>
            <w:tcW w:w="709" w:type="dxa"/>
          </w:tcPr>
          <w:p w:rsidR="00397B86" w:rsidRPr="00F401FD" w:rsidRDefault="00397B86" w:rsidP="00490DB0">
            <w:pPr>
              <w:pStyle w:val="afd"/>
              <w:tabs>
                <w:tab w:val="left" w:pos="4111"/>
              </w:tabs>
              <w:jc w:val="both"/>
              <w:rPr>
                <w:sz w:val="20"/>
              </w:rPr>
            </w:pPr>
            <w:r w:rsidRPr="00F401FD">
              <w:rPr>
                <w:sz w:val="20"/>
              </w:rPr>
              <w:t>340,0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8"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708" w:type="dxa"/>
          </w:tcPr>
          <w:p w:rsidR="00397B86" w:rsidRPr="00F401FD" w:rsidRDefault="00397B86" w:rsidP="00490DB0">
            <w:pPr>
              <w:pStyle w:val="afd"/>
              <w:tabs>
                <w:tab w:val="left" w:pos="4111"/>
              </w:tabs>
              <w:jc w:val="both"/>
              <w:rPr>
                <w:sz w:val="20"/>
              </w:rPr>
            </w:pPr>
            <w:r w:rsidRPr="00F401FD">
              <w:rPr>
                <w:sz w:val="20"/>
              </w:rPr>
              <w:t>250,0</w:t>
            </w:r>
          </w:p>
        </w:tc>
        <w:tc>
          <w:tcPr>
            <w:tcW w:w="709" w:type="dxa"/>
          </w:tcPr>
          <w:p w:rsidR="00397B86" w:rsidRPr="00F401FD" w:rsidRDefault="00397B86" w:rsidP="00490DB0">
            <w:pPr>
              <w:pStyle w:val="afd"/>
              <w:tabs>
                <w:tab w:val="left" w:pos="4111"/>
              </w:tabs>
              <w:jc w:val="both"/>
              <w:rPr>
                <w:sz w:val="20"/>
              </w:rPr>
            </w:pPr>
            <w:r w:rsidRPr="00F401FD">
              <w:rPr>
                <w:sz w:val="20"/>
              </w:rPr>
              <w:t>250,0</w:t>
            </w:r>
          </w:p>
        </w:tc>
        <w:tc>
          <w:tcPr>
            <w:tcW w:w="425" w:type="dxa"/>
          </w:tcPr>
          <w:p w:rsidR="00397B86" w:rsidRPr="00F401FD" w:rsidRDefault="00397B86" w:rsidP="00490DB0">
            <w:pPr>
              <w:pStyle w:val="afd"/>
              <w:tabs>
                <w:tab w:val="left" w:pos="4111"/>
              </w:tabs>
              <w:jc w:val="both"/>
              <w:rPr>
                <w:sz w:val="20"/>
              </w:rPr>
            </w:pPr>
            <w:r>
              <w:rPr>
                <w:sz w:val="20"/>
              </w:rPr>
              <w:t>0</w:t>
            </w:r>
          </w:p>
        </w:tc>
        <w:tc>
          <w:tcPr>
            <w:tcW w:w="426" w:type="dxa"/>
          </w:tcPr>
          <w:p w:rsidR="00397B86" w:rsidRPr="00F401FD" w:rsidRDefault="00397B86" w:rsidP="00490DB0">
            <w:pPr>
              <w:pStyle w:val="afd"/>
              <w:tabs>
                <w:tab w:val="left" w:pos="4111"/>
              </w:tabs>
              <w:jc w:val="both"/>
              <w:rPr>
                <w:sz w:val="20"/>
              </w:rPr>
            </w:pPr>
            <w:r>
              <w:rPr>
                <w:sz w:val="20"/>
              </w:rPr>
              <w:t>0</w:t>
            </w:r>
          </w:p>
        </w:tc>
        <w:tc>
          <w:tcPr>
            <w:tcW w:w="426" w:type="dxa"/>
          </w:tcPr>
          <w:p w:rsidR="00397B86" w:rsidRDefault="00397B86" w:rsidP="00490DB0">
            <w:pPr>
              <w:pStyle w:val="afd"/>
              <w:tabs>
                <w:tab w:val="left" w:pos="4111"/>
              </w:tabs>
              <w:jc w:val="both"/>
              <w:rPr>
                <w:sz w:val="20"/>
              </w:rPr>
            </w:pPr>
            <w:r>
              <w:rPr>
                <w:sz w:val="20"/>
              </w:rPr>
              <w:t>0</w:t>
            </w:r>
          </w:p>
        </w:tc>
      </w:tr>
    </w:tbl>
    <w:p w:rsidR="0016474E" w:rsidRPr="0063682F" w:rsidRDefault="0016474E" w:rsidP="00A75766">
      <w:pPr>
        <w:pStyle w:val="af2"/>
        <w:jc w:val="both"/>
        <w:rPr>
          <w:sz w:val="24"/>
          <w:szCs w:val="24"/>
        </w:rPr>
        <w:sectPr w:rsidR="0016474E" w:rsidRPr="0063682F" w:rsidSect="00792853">
          <w:pgSz w:w="11906" w:h="16838" w:code="9"/>
          <w:pgMar w:top="1134" w:right="851" w:bottom="851" w:left="1134" w:header="709" w:footer="709" w:gutter="0"/>
          <w:cols w:space="708"/>
          <w:titlePg/>
          <w:docGrid w:linePitch="360"/>
        </w:sectPr>
      </w:pP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color w:val="auto"/>
        </w:rPr>
        <w:lastRenderedPageBreak/>
        <w:t xml:space="preserve">Приложение 2 к муниципальной </w:t>
      </w:r>
      <w:r w:rsidRPr="0063682F">
        <w:rPr>
          <w:rFonts w:ascii="Times New Roman" w:hAnsi="Times New Roman"/>
          <w:bCs/>
          <w:color w:val="auto"/>
        </w:rPr>
        <w:t xml:space="preserve"> программе </w:t>
      </w: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bCs/>
          <w:color w:val="auto"/>
        </w:rPr>
        <w:t xml:space="preserve"> «Развитие сельского</w:t>
      </w: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bCs/>
          <w:color w:val="auto"/>
        </w:rPr>
        <w:t xml:space="preserve"> хозяйства и регулирование рынков</w:t>
      </w: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bCs/>
          <w:color w:val="auto"/>
        </w:rPr>
        <w:t xml:space="preserve"> сельскохозяйственной продукции, сырья</w:t>
      </w:r>
    </w:p>
    <w:p w:rsidR="0016474E" w:rsidRPr="0063682F" w:rsidRDefault="0016474E" w:rsidP="005B22C5">
      <w:pPr>
        <w:pStyle w:val="3"/>
        <w:spacing w:before="0" w:after="0"/>
        <w:jc w:val="right"/>
        <w:rPr>
          <w:rFonts w:ascii="Times New Roman" w:hAnsi="Times New Roman"/>
          <w:color w:val="auto"/>
        </w:rPr>
      </w:pPr>
      <w:r w:rsidRPr="0063682F">
        <w:rPr>
          <w:rFonts w:ascii="Times New Roman" w:hAnsi="Times New Roman"/>
          <w:bCs/>
          <w:color w:val="auto"/>
        </w:rPr>
        <w:t xml:space="preserve"> и продовольствия Вичугского муниципального района»</w:t>
      </w:r>
    </w:p>
    <w:p w:rsidR="0016474E" w:rsidRPr="0063682F" w:rsidRDefault="0016474E" w:rsidP="005B22C5">
      <w:pPr>
        <w:pStyle w:val="3"/>
        <w:spacing w:before="0" w:after="0"/>
        <w:jc w:val="center"/>
        <w:rPr>
          <w:rFonts w:ascii="Times New Roman" w:hAnsi="Times New Roman"/>
          <w:color w:val="auto"/>
        </w:rPr>
      </w:pPr>
    </w:p>
    <w:p w:rsidR="0016474E" w:rsidRPr="0063682F" w:rsidRDefault="0016474E" w:rsidP="005B22C5">
      <w:pPr>
        <w:pStyle w:val="3"/>
        <w:spacing w:before="0" w:after="0"/>
        <w:jc w:val="center"/>
        <w:rPr>
          <w:rFonts w:ascii="Times New Roman" w:hAnsi="Times New Roman"/>
          <w:color w:val="auto"/>
        </w:rPr>
      </w:pPr>
    </w:p>
    <w:p w:rsidR="0016474E" w:rsidRPr="0063682F" w:rsidRDefault="0016474E" w:rsidP="005B22C5">
      <w:pPr>
        <w:pStyle w:val="3"/>
        <w:spacing w:before="0" w:after="0"/>
        <w:jc w:val="center"/>
        <w:rPr>
          <w:rFonts w:ascii="Times New Roman" w:hAnsi="Times New Roman"/>
          <w:color w:val="auto"/>
        </w:rPr>
      </w:pPr>
      <w:r w:rsidRPr="0063682F">
        <w:rPr>
          <w:rFonts w:ascii="Times New Roman" w:hAnsi="Times New Roman"/>
          <w:color w:val="auto"/>
        </w:rPr>
        <w:t>Подпрограмма «Развитие подотрасли животноводства,</w:t>
      </w:r>
    </w:p>
    <w:p w:rsidR="0016474E" w:rsidRPr="0063682F" w:rsidRDefault="0016474E" w:rsidP="005B22C5">
      <w:pPr>
        <w:pStyle w:val="3"/>
        <w:spacing w:before="0" w:after="0"/>
        <w:jc w:val="center"/>
        <w:rPr>
          <w:rFonts w:ascii="Times New Roman" w:hAnsi="Times New Roman"/>
          <w:color w:val="auto"/>
        </w:rPr>
      </w:pPr>
      <w:r w:rsidRPr="0063682F">
        <w:rPr>
          <w:rFonts w:ascii="Times New Roman" w:hAnsi="Times New Roman"/>
          <w:color w:val="auto"/>
        </w:rPr>
        <w:t xml:space="preserve"> переработки и реализации продукции животноводства»</w:t>
      </w:r>
    </w:p>
    <w:p w:rsidR="0016474E" w:rsidRPr="0063682F" w:rsidRDefault="0016474E" w:rsidP="005B22C5">
      <w:pPr>
        <w:pStyle w:val="Pro-Gramma"/>
        <w:rPr>
          <w:rFonts w:ascii="Times New Roman" w:hAnsi="Times New Roman"/>
          <w:sz w:val="24"/>
          <w:szCs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193"/>
      </w:tblGrid>
      <w:tr w:rsidR="0016474E" w:rsidRPr="0063682F" w:rsidTr="00402A08">
        <w:trPr>
          <w:tblHeader/>
        </w:trPr>
        <w:tc>
          <w:tcPr>
            <w:tcW w:w="9745" w:type="dxa"/>
            <w:gridSpan w:val="2"/>
          </w:tcPr>
          <w:p w:rsidR="0016474E" w:rsidRPr="0063682F" w:rsidRDefault="0016474E" w:rsidP="006D0312">
            <w:pPr>
              <w:keepNext/>
              <w:spacing w:before="60" w:after="60"/>
              <w:jc w:val="center"/>
              <w:rPr>
                <w:rFonts w:cs="Tahoma"/>
                <w:b/>
                <w:bCs/>
              </w:rPr>
            </w:pPr>
            <w:r w:rsidRPr="0063682F">
              <w:rPr>
                <w:rFonts w:cs="Tahoma"/>
                <w:b/>
                <w:bCs/>
              </w:rPr>
              <w:t>Паспорт подпрограммы</w:t>
            </w:r>
          </w:p>
        </w:tc>
      </w:tr>
      <w:tr w:rsidR="0016474E" w:rsidRPr="0063682F" w:rsidTr="00402A08">
        <w:trPr>
          <w:cantSplit/>
        </w:trPr>
        <w:tc>
          <w:tcPr>
            <w:tcW w:w="2552" w:type="dxa"/>
          </w:tcPr>
          <w:p w:rsidR="0016474E" w:rsidRPr="0063682F" w:rsidRDefault="0016474E" w:rsidP="006D0312">
            <w:pPr>
              <w:spacing w:before="60" w:after="60"/>
              <w:rPr>
                <w:rFonts w:cs="Tahoma"/>
              </w:rPr>
            </w:pPr>
            <w:r w:rsidRPr="0063682F">
              <w:rPr>
                <w:rFonts w:cs="Tahoma"/>
              </w:rPr>
              <w:t>Тип подпрограммы</w:t>
            </w:r>
          </w:p>
        </w:tc>
        <w:tc>
          <w:tcPr>
            <w:tcW w:w="7193" w:type="dxa"/>
          </w:tcPr>
          <w:p w:rsidR="0016474E" w:rsidRPr="0063682F" w:rsidRDefault="0016474E" w:rsidP="006D0312">
            <w:pPr>
              <w:spacing w:before="60" w:after="60"/>
              <w:rPr>
                <w:rFonts w:cs="Tahoma"/>
              </w:rPr>
            </w:pPr>
            <w:r w:rsidRPr="0063682F">
              <w:rPr>
                <w:rFonts w:cs="Tahoma"/>
              </w:rPr>
              <w:t>Аналитическая</w:t>
            </w:r>
          </w:p>
        </w:tc>
      </w:tr>
      <w:tr w:rsidR="0016474E" w:rsidRPr="0063682F" w:rsidTr="00402A08">
        <w:trPr>
          <w:cantSplit/>
        </w:trPr>
        <w:tc>
          <w:tcPr>
            <w:tcW w:w="2552" w:type="dxa"/>
          </w:tcPr>
          <w:p w:rsidR="0016474E" w:rsidRPr="0063682F" w:rsidRDefault="0016474E" w:rsidP="006D0312">
            <w:pPr>
              <w:spacing w:before="60" w:after="60"/>
              <w:rPr>
                <w:rFonts w:cs="Tahoma"/>
              </w:rPr>
            </w:pPr>
            <w:r w:rsidRPr="0063682F">
              <w:rPr>
                <w:rFonts w:cs="Tahoma"/>
              </w:rPr>
              <w:t>Наименование подпрограммы</w:t>
            </w:r>
          </w:p>
        </w:tc>
        <w:tc>
          <w:tcPr>
            <w:tcW w:w="7193" w:type="dxa"/>
          </w:tcPr>
          <w:p w:rsidR="0016474E" w:rsidRPr="0063682F" w:rsidRDefault="0016474E" w:rsidP="006D0312">
            <w:pPr>
              <w:spacing w:before="60" w:after="60"/>
              <w:rPr>
                <w:rFonts w:cs="Tahoma"/>
              </w:rPr>
            </w:pPr>
            <w:r w:rsidRPr="0063682F">
              <w:rPr>
                <w:rFonts w:cs="Tahoma"/>
              </w:rPr>
              <w:t>Развитие подотрасли животноводства, переработки и реализации продукции животноводства</w:t>
            </w:r>
          </w:p>
        </w:tc>
      </w:tr>
      <w:tr w:rsidR="0016474E" w:rsidRPr="0063682F" w:rsidTr="00402A08">
        <w:trPr>
          <w:cantSplit/>
        </w:trPr>
        <w:tc>
          <w:tcPr>
            <w:tcW w:w="2552" w:type="dxa"/>
          </w:tcPr>
          <w:p w:rsidR="0016474E" w:rsidRPr="0063682F" w:rsidRDefault="0016474E" w:rsidP="00745BDB">
            <w:pPr>
              <w:spacing w:before="60" w:after="60"/>
              <w:rPr>
                <w:rFonts w:cs="Tahoma"/>
              </w:rPr>
            </w:pPr>
            <w:r w:rsidRPr="0063682F">
              <w:rPr>
                <w:rFonts w:cs="Tahoma"/>
              </w:rPr>
              <w:t xml:space="preserve">Срок реализации подпрограммы </w:t>
            </w:r>
          </w:p>
        </w:tc>
        <w:tc>
          <w:tcPr>
            <w:tcW w:w="7193" w:type="dxa"/>
            <w:vAlign w:val="center"/>
          </w:tcPr>
          <w:p w:rsidR="0016474E" w:rsidRPr="0063682F" w:rsidRDefault="0016474E" w:rsidP="00745BDB">
            <w:pPr>
              <w:spacing w:before="60" w:after="60"/>
              <w:rPr>
                <w:rFonts w:cs="Tahoma"/>
              </w:rPr>
            </w:pPr>
            <w:r w:rsidRPr="0063682F">
              <w:rPr>
                <w:rFonts w:cs="Tahoma"/>
              </w:rPr>
              <w:t>2014 – 202</w:t>
            </w:r>
            <w:r w:rsidR="00F401FD">
              <w:rPr>
                <w:rFonts w:cs="Tahoma"/>
              </w:rPr>
              <w:t>4</w:t>
            </w:r>
            <w:r w:rsidR="00765011">
              <w:rPr>
                <w:rFonts w:cs="Tahoma"/>
              </w:rPr>
              <w:t xml:space="preserve"> г</w:t>
            </w:r>
            <w:r w:rsidR="00334754">
              <w:rPr>
                <w:rFonts w:cs="Tahoma"/>
              </w:rPr>
              <w:t>.</w:t>
            </w:r>
            <w:r w:rsidR="00765011">
              <w:rPr>
                <w:rFonts w:cs="Tahoma"/>
              </w:rPr>
              <w:t>г.</w:t>
            </w:r>
          </w:p>
        </w:tc>
      </w:tr>
      <w:tr w:rsidR="0016474E" w:rsidRPr="0063682F" w:rsidTr="00402A08">
        <w:trPr>
          <w:cantSplit/>
        </w:trPr>
        <w:tc>
          <w:tcPr>
            <w:tcW w:w="2552" w:type="dxa"/>
          </w:tcPr>
          <w:p w:rsidR="0016474E" w:rsidRPr="0063682F" w:rsidRDefault="0016474E" w:rsidP="006D0312">
            <w:pPr>
              <w:spacing w:before="60" w:after="60"/>
              <w:rPr>
                <w:rFonts w:cs="Tahoma"/>
              </w:rPr>
            </w:pPr>
            <w:r w:rsidRPr="0063682F">
              <w:rPr>
                <w:rFonts w:cs="Tahoma"/>
              </w:rPr>
              <w:t>Исполнители подпрограммы</w:t>
            </w:r>
          </w:p>
        </w:tc>
        <w:tc>
          <w:tcPr>
            <w:tcW w:w="7193" w:type="dxa"/>
          </w:tcPr>
          <w:p w:rsidR="0016474E" w:rsidRPr="0063682F" w:rsidRDefault="0016474E" w:rsidP="006D0312">
            <w:pPr>
              <w:spacing w:before="60" w:after="60"/>
              <w:rPr>
                <w:rFonts w:cs="Tahoma"/>
              </w:rPr>
            </w:pPr>
            <w:r w:rsidRPr="0063682F">
              <w:rPr>
                <w:rFonts w:cs="Tahoma"/>
              </w:rPr>
              <w:t>Отдел сельского хозяйства</w:t>
            </w:r>
          </w:p>
        </w:tc>
      </w:tr>
      <w:tr w:rsidR="0016474E" w:rsidRPr="0063682F" w:rsidTr="00402A08">
        <w:trPr>
          <w:cantSplit/>
        </w:trPr>
        <w:tc>
          <w:tcPr>
            <w:tcW w:w="2552" w:type="dxa"/>
          </w:tcPr>
          <w:p w:rsidR="0016474E" w:rsidRPr="0063682F" w:rsidRDefault="0016474E" w:rsidP="006D0312">
            <w:pPr>
              <w:spacing w:before="60" w:after="60"/>
              <w:rPr>
                <w:rFonts w:cs="Tahoma"/>
              </w:rPr>
            </w:pPr>
            <w:r w:rsidRPr="0063682F">
              <w:rPr>
                <w:rFonts w:cs="Tahoma"/>
              </w:rPr>
              <w:t>Цель (цели) подпрограммы</w:t>
            </w:r>
          </w:p>
        </w:tc>
        <w:tc>
          <w:tcPr>
            <w:tcW w:w="7193" w:type="dxa"/>
          </w:tcPr>
          <w:p w:rsidR="0016474E" w:rsidRPr="0063682F" w:rsidRDefault="0016474E" w:rsidP="006D0312">
            <w:pPr>
              <w:spacing w:before="60" w:after="60"/>
              <w:jc w:val="both"/>
              <w:rPr>
                <w:rFonts w:cs="Tahoma"/>
              </w:rPr>
            </w:pPr>
            <w:r w:rsidRPr="0063682F">
              <w:rPr>
                <w:rFonts w:cs="Tahoma"/>
              </w:rPr>
              <w:t>Комплексное развитие и повышение эффективности животноводства и отраслей по переработке продукции животноводства</w:t>
            </w:r>
          </w:p>
        </w:tc>
      </w:tr>
      <w:tr w:rsidR="0016474E" w:rsidRPr="0063682F" w:rsidTr="00402A08">
        <w:trPr>
          <w:cantSplit/>
        </w:trPr>
        <w:tc>
          <w:tcPr>
            <w:tcW w:w="2552" w:type="dxa"/>
          </w:tcPr>
          <w:p w:rsidR="0016474E" w:rsidRPr="0063682F" w:rsidRDefault="0016474E" w:rsidP="006D0312">
            <w:pPr>
              <w:spacing w:before="60" w:after="60"/>
              <w:rPr>
                <w:rFonts w:cs="Tahoma"/>
              </w:rPr>
            </w:pPr>
            <w:r w:rsidRPr="0063682F">
              <w:rPr>
                <w:rFonts w:cs="Tahoma"/>
              </w:rPr>
              <w:t>Объемы ресурсного обеспечения подпрограммы</w:t>
            </w:r>
          </w:p>
        </w:tc>
        <w:tc>
          <w:tcPr>
            <w:tcW w:w="7193" w:type="dxa"/>
          </w:tcPr>
          <w:p w:rsidR="0016474E" w:rsidRPr="00171A91" w:rsidRDefault="0016474E" w:rsidP="00DE2345">
            <w:pPr>
              <w:pStyle w:val="afd"/>
              <w:tabs>
                <w:tab w:val="left" w:pos="4111"/>
              </w:tabs>
              <w:jc w:val="both"/>
              <w:rPr>
                <w:szCs w:val="24"/>
              </w:rPr>
            </w:pPr>
            <w:r w:rsidRPr="00171A91">
              <w:rPr>
                <w:szCs w:val="24"/>
              </w:rPr>
              <w:t>Общий объем бюджетных средств из бюджета Вичугского муниципального района:</w:t>
            </w:r>
          </w:p>
          <w:p w:rsidR="0016474E" w:rsidRPr="00171A91" w:rsidRDefault="0016474E" w:rsidP="00DE2345">
            <w:pPr>
              <w:pStyle w:val="afd"/>
              <w:tabs>
                <w:tab w:val="left" w:pos="4111"/>
              </w:tabs>
              <w:jc w:val="both"/>
              <w:rPr>
                <w:szCs w:val="24"/>
              </w:rPr>
            </w:pPr>
            <w:r w:rsidRPr="00171A91">
              <w:rPr>
                <w:szCs w:val="24"/>
              </w:rPr>
              <w:t>2014 – 430,0 тыс. руб.</w:t>
            </w:r>
          </w:p>
          <w:p w:rsidR="0016474E" w:rsidRPr="00171A91" w:rsidRDefault="0016474E" w:rsidP="00DE2345">
            <w:pPr>
              <w:pStyle w:val="afd"/>
              <w:tabs>
                <w:tab w:val="left" w:pos="4111"/>
              </w:tabs>
              <w:jc w:val="both"/>
              <w:rPr>
                <w:szCs w:val="24"/>
              </w:rPr>
            </w:pPr>
            <w:r w:rsidRPr="00171A91">
              <w:rPr>
                <w:szCs w:val="24"/>
              </w:rPr>
              <w:t>2015 – 450,0 тыс. руб.</w:t>
            </w:r>
          </w:p>
          <w:p w:rsidR="0016474E" w:rsidRPr="00171A91" w:rsidRDefault="0016474E" w:rsidP="00DE2345">
            <w:pPr>
              <w:pStyle w:val="afd"/>
              <w:tabs>
                <w:tab w:val="left" w:pos="4111"/>
              </w:tabs>
              <w:jc w:val="both"/>
              <w:rPr>
                <w:szCs w:val="24"/>
              </w:rPr>
            </w:pPr>
            <w:r w:rsidRPr="00171A91">
              <w:rPr>
                <w:szCs w:val="24"/>
              </w:rPr>
              <w:t>2016 – 250,0 тыс. руб.</w:t>
            </w:r>
          </w:p>
          <w:p w:rsidR="0016474E" w:rsidRPr="00171A91" w:rsidRDefault="0016474E" w:rsidP="00DE2345">
            <w:pPr>
              <w:pStyle w:val="afd"/>
              <w:tabs>
                <w:tab w:val="left" w:pos="4111"/>
              </w:tabs>
              <w:jc w:val="both"/>
              <w:rPr>
                <w:szCs w:val="24"/>
              </w:rPr>
            </w:pPr>
            <w:r w:rsidRPr="00171A91">
              <w:rPr>
                <w:szCs w:val="24"/>
              </w:rPr>
              <w:t>2017 – 250,0 тыс. руб.</w:t>
            </w:r>
          </w:p>
          <w:p w:rsidR="0016474E" w:rsidRPr="00171A91" w:rsidRDefault="0016474E" w:rsidP="00DE2345">
            <w:pPr>
              <w:pStyle w:val="afd"/>
              <w:tabs>
                <w:tab w:val="left" w:pos="4111"/>
              </w:tabs>
              <w:jc w:val="both"/>
              <w:rPr>
                <w:szCs w:val="24"/>
              </w:rPr>
            </w:pPr>
            <w:r w:rsidRPr="00171A91">
              <w:rPr>
                <w:szCs w:val="24"/>
              </w:rPr>
              <w:t>2018 – 250,0 тыс. руб.</w:t>
            </w:r>
          </w:p>
          <w:p w:rsidR="0016474E" w:rsidRDefault="0016474E" w:rsidP="00850755">
            <w:pPr>
              <w:spacing w:after="120"/>
            </w:pPr>
            <w:r w:rsidRPr="00DE2345">
              <w:t>2019 – 2</w:t>
            </w:r>
            <w:r w:rsidR="00427FCE">
              <w:t>5</w:t>
            </w:r>
            <w:r w:rsidRPr="00DE2345">
              <w:t>0,0 тыс. руб.</w:t>
            </w:r>
          </w:p>
          <w:p w:rsidR="0016474E" w:rsidRDefault="0016474E" w:rsidP="00850755">
            <w:pPr>
              <w:spacing w:after="120"/>
            </w:pPr>
            <w:r>
              <w:t>2020</w:t>
            </w:r>
            <w:r w:rsidRPr="00DE2345">
              <w:t xml:space="preserve"> – 2</w:t>
            </w:r>
            <w:r w:rsidR="00162CE9">
              <w:t>5</w:t>
            </w:r>
            <w:r w:rsidRPr="00DE2345">
              <w:t>0,0 тыс. руб.</w:t>
            </w:r>
          </w:p>
          <w:p w:rsidR="0016474E" w:rsidRDefault="0016474E" w:rsidP="00DE2345">
            <w:pPr>
              <w:spacing w:before="60" w:after="60"/>
            </w:pPr>
            <w:r>
              <w:t>2021</w:t>
            </w:r>
            <w:r w:rsidRPr="00DE2345">
              <w:t xml:space="preserve"> – 2</w:t>
            </w:r>
            <w:r w:rsidR="00162CE9">
              <w:t>5</w:t>
            </w:r>
            <w:r w:rsidRPr="00DE2345">
              <w:t>0,0 тыс. руб.</w:t>
            </w:r>
          </w:p>
          <w:p w:rsidR="00162CE9" w:rsidRDefault="00162CE9" w:rsidP="00DE2345">
            <w:pPr>
              <w:spacing w:before="60" w:after="60"/>
            </w:pPr>
            <w:r>
              <w:t>2022 -  250,0 тыс. руб.</w:t>
            </w:r>
          </w:p>
          <w:p w:rsidR="00725B7D" w:rsidRDefault="00D24DF4" w:rsidP="00DE2345">
            <w:pPr>
              <w:spacing w:before="60" w:after="60"/>
            </w:pPr>
            <w:r>
              <w:t>2023 – 0</w:t>
            </w:r>
            <w:r w:rsidR="00725B7D">
              <w:t>,0 тыс. руб.</w:t>
            </w:r>
          </w:p>
          <w:p w:rsidR="00F401FD" w:rsidRDefault="00D24DF4" w:rsidP="00DE2345">
            <w:pPr>
              <w:spacing w:before="60" w:after="60"/>
            </w:pPr>
            <w:r>
              <w:t>2024 – 0</w:t>
            </w:r>
            <w:r w:rsidR="00F401FD">
              <w:t>,0 тыс. руб.</w:t>
            </w:r>
          </w:p>
          <w:p w:rsidR="00397B86" w:rsidRPr="00CD0C63" w:rsidRDefault="00397B86" w:rsidP="00DE2345">
            <w:pPr>
              <w:spacing w:before="60" w:after="60"/>
            </w:pPr>
            <w:r>
              <w:t>2025 – 0,0 тыс. руб.</w:t>
            </w:r>
          </w:p>
        </w:tc>
      </w:tr>
    </w:tbl>
    <w:p w:rsidR="0016474E" w:rsidRPr="0063682F" w:rsidRDefault="0016474E" w:rsidP="005B22C5">
      <w:pPr>
        <w:pStyle w:val="Pro-Gramma"/>
        <w:rPr>
          <w:rFonts w:ascii="Times New Roman" w:hAnsi="Times New Roman"/>
          <w:sz w:val="24"/>
          <w:szCs w:val="24"/>
        </w:rPr>
      </w:pPr>
    </w:p>
    <w:p w:rsidR="0016474E" w:rsidRPr="0063682F" w:rsidRDefault="0016474E" w:rsidP="005B22C5">
      <w:pPr>
        <w:pStyle w:val="4"/>
        <w:rPr>
          <w:rFonts w:ascii="Times New Roman" w:hAnsi="Times New Roman"/>
          <w:sz w:val="24"/>
          <w:szCs w:val="24"/>
        </w:rPr>
      </w:pPr>
      <w:r w:rsidRPr="0063682F">
        <w:rPr>
          <w:rFonts w:ascii="Times New Roman" w:hAnsi="Times New Roman"/>
          <w:sz w:val="24"/>
          <w:szCs w:val="24"/>
        </w:rPr>
        <w:t>Краткая характеристика сферы реализации подпрограммы</w:t>
      </w:r>
    </w:p>
    <w:p w:rsidR="0016474E" w:rsidRPr="0063682F" w:rsidRDefault="0016474E" w:rsidP="009516BA">
      <w:pPr>
        <w:pStyle w:val="Pro-Gramma"/>
        <w:ind w:left="0" w:firstLine="708"/>
        <w:rPr>
          <w:rFonts w:ascii="Times New Roman" w:hAnsi="Times New Roman"/>
          <w:sz w:val="24"/>
          <w:szCs w:val="24"/>
        </w:rPr>
      </w:pPr>
      <w:r w:rsidRPr="0063682F">
        <w:rPr>
          <w:rFonts w:ascii="Times New Roman" w:hAnsi="Times New Roman"/>
          <w:sz w:val="24"/>
          <w:szCs w:val="24"/>
        </w:rPr>
        <w:t xml:space="preserve">В рамках настоящей подпрограммы (далее - Подпрограмма) предусмотрено предоставление мер поддержки в сфере животноводства из бюджета Вичугского муниципального района, сельскохозяйственным предприятиям, индивидуальным предпринимателям и физическим лицам, признаваемым сельскохозяйственными </w:t>
      </w:r>
      <w:r w:rsidRPr="0063682F">
        <w:rPr>
          <w:rFonts w:ascii="Times New Roman" w:hAnsi="Times New Roman"/>
          <w:sz w:val="24"/>
          <w:szCs w:val="24"/>
        </w:rPr>
        <w:lastRenderedPageBreak/>
        <w:t>товаропроизводителями в соответствии с Федеральным законом от 29.12.2006 № 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16474E" w:rsidRDefault="0016474E" w:rsidP="00725B7D">
      <w:pPr>
        <w:pStyle w:val="Pro-Gramma"/>
        <w:ind w:left="0"/>
        <w:rPr>
          <w:rFonts w:ascii="Times New Roman" w:hAnsi="Times New Roman"/>
          <w:sz w:val="24"/>
          <w:szCs w:val="24"/>
        </w:rPr>
      </w:pPr>
    </w:p>
    <w:p w:rsidR="0016474E" w:rsidRPr="0063682F" w:rsidRDefault="0016474E" w:rsidP="00F70936">
      <w:pPr>
        <w:pStyle w:val="Pro-Gramma"/>
        <w:ind w:left="0" w:firstLine="708"/>
        <w:rPr>
          <w:rFonts w:ascii="Times New Roman" w:hAnsi="Times New Roman"/>
          <w:sz w:val="24"/>
          <w:szCs w:val="24"/>
        </w:rPr>
      </w:pPr>
      <w:r w:rsidRPr="0063682F">
        <w:rPr>
          <w:rFonts w:ascii="Times New Roman" w:hAnsi="Times New Roman"/>
          <w:sz w:val="24"/>
          <w:szCs w:val="24"/>
        </w:rPr>
        <w:t>Государственная поддержка оказывается по следующим направлениям:</w:t>
      </w:r>
    </w:p>
    <w:p w:rsidR="0016474E" w:rsidRPr="0063682F" w:rsidRDefault="0016474E" w:rsidP="00447458">
      <w:pPr>
        <w:pStyle w:val="Pro-List3"/>
        <w:tabs>
          <w:tab w:val="clear" w:pos="2040"/>
          <w:tab w:val="left" w:pos="720"/>
        </w:tabs>
        <w:ind w:left="0" w:firstLine="0"/>
        <w:rPr>
          <w:rFonts w:ascii="Times New Roman" w:hAnsi="Times New Roman"/>
          <w:sz w:val="24"/>
          <w:szCs w:val="24"/>
          <w:lang w:val="ru-RU"/>
        </w:rPr>
      </w:pPr>
      <w:r w:rsidRPr="0063682F">
        <w:rPr>
          <w:rFonts w:ascii="Times New Roman" w:hAnsi="Times New Roman"/>
          <w:sz w:val="24"/>
          <w:szCs w:val="24"/>
          <w:lang w:val="ru-RU"/>
        </w:rPr>
        <w:tab/>
        <w:t>а) племенное животноводство. Поддержка из бюджета Вичугского муниципального района предусматривает финансовое стимулирование разведения  племенного поголовья сельскохозяйственных животных;</w:t>
      </w:r>
    </w:p>
    <w:p w:rsidR="0016474E" w:rsidRPr="0063682F" w:rsidRDefault="0016474E" w:rsidP="00CD0C63">
      <w:pPr>
        <w:pStyle w:val="Pro-List3"/>
        <w:tabs>
          <w:tab w:val="clear" w:pos="2640"/>
          <w:tab w:val="left" w:pos="0"/>
        </w:tabs>
        <w:ind w:left="720" w:hanging="153"/>
        <w:rPr>
          <w:rFonts w:ascii="Times New Roman" w:hAnsi="Times New Roman"/>
          <w:sz w:val="24"/>
          <w:szCs w:val="24"/>
          <w:lang w:val="ru-RU"/>
        </w:rPr>
      </w:pPr>
      <w:r w:rsidRPr="0063682F">
        <w:rPr>
          <w:rFonts w:ascii="Times New Roman" w:hAnsi="Times New Roman"/>
          <w:sz w:val="24"/>
          <w:lang w:val="ru-RU"/>
        </w:rPr>
        <w:t>б) развитие молочного  скотоводства. В рамках данного направления предусмотрено финансовое стимулирование производства и реализации молока собственного производства;</w:t>
      </w:r>
    </w:p>
    <w:p w:rsidR="0016474E" w:rsidRPr="00CD0C63" w:rsidRDefault="0016474E" w:rsidP="00CD0C63">
      <w:pPr>
        <w:pStyle w:val="4"/>
        <w:spacing w:before="240"/>
        <w:ind w:left="0"/>
        <w:jc w:val="center"/>
        <w:rPr>
          <w:rFonts w:ascii="Times New Roman" w:hAnsi="Times New Roman"/>
          <w:sz w:val="24"/>
          <w:szCs w:val="24"/>
        </w:rPr>
      </w:pPr>
      <w:r w:rsidRPr="0063682F">
        <w:rPr>
          <w:rFonts w:ascii="Times New Roman" w:hAnsi="Times New Roman"/>
          <w:sz w:val="24"/>
          <w:szCs w:val="24"/>
        </w:rPr>
        <w:t>Ожидаемые результаты реализации подпрограммы</w:t>
      </w:r>
    </w:p>
    <w:p w:rsidR="0016474E" w:rsidRPr="0063682F" w:rsidRDefault="0016474E" w:rsidP="00F70936">
      <w:pPr>
        <w:pStyle w:val="Pro-Gramma"/>
        <w:ind w:left="0" w:firstLine="708"/>
        <w:rPr>
          <w:rFonts w:ascii="Times New Roman" w:hAnsi="Times New Roman"/>
          <w:sz w:val="24"/>
          <w:szCs w:val="24"/>
        </w:rPr>
      </w:pPr>
      <w:r w:rsidRPr="0063682F">
        <w:rPr>
          <w:rFonts w:ascii="Times New Roman" w:hAnsi="Times New Roman"/>
          <w:sz w:val="24"/>
          <w:szCs w:val="24"/>
        </w:rPr>
        <w:t>Реализация Подпрограммы позволит достичь следующих результатов в сфере животноводства и реализации продукции животноводства:</w:t>
      </w:r>
    </w:p>
    <w:p w:rsidR="0016474E" w:rsidRPr="0063682F" w:rsidRDefault="0016474E" w:rsidP="00447458">
      <w:pPr>
        <w:pStyle w:val="Pro-Gramma"/>
        <w:ind w:left="0" w:firstLine="708"/>
        <w:rPr>
          <w:rFonts w:ascii="Times New Roman" w:hAnsi="Times New Roman"/>
          <w:sz w:val="24"/>
          <w:szCs w:val="24"/>
        </w:rPr>
      </w:pPr>
      <w:r w:rsidRPr="0063682F">
        <w:rPr>
          <w:rFonts w:ascii="Times New Roman" w:hAnsi="Times New Roman"/>
          <w:sz w:val="24"/>
          <w:szCs w:val="24"/>
        </w:rPr>
        <w:t>В Вичугском муниципальном  районе  будет продолжена работа по увеличению племенного поголовья за счет приобретения животных в племенных хозяйствах области и за ее пределами, в целях увеличения  племенного поголовья и  молочной и мясной продуктивности.</w:t>
      </w:r>
    </w:p>
    <w:p w:rsidR="0016474E" w:rsidRPr="0063682F" w:rsidRDefault="0016474E" w:rsidP="00447458">
      <w:pPr>
        <w:pStyle w:val="Pro-Gramma"/>
        <w:ind w:left="0"/>
        <w:rPr>
          <w:rFonts w:ascii="Times New Roman" w:hAnsi="Times New Roman"/>
          <w:sz w:val="24"/>
          <w:szCs w:val="24"/>
        </w:rPr>
      </w:pPr>
      <w:r w:rsidRPr="0063682F">
        <w:rPr>
          <w:rFonts w:ascii="Times New Roman" w:hAnsi="Times New Roman"/>
          <w:sz w:val="24"/>
          <w:szCs w:val="24"/>
        </w:rPr>
        <w:t xml:space="preserve">         Производство молока в хозяйствах всех категорий на территории Вичугского муниципального района Ивановской области </w:t>
      </w:r>
      <w:r w:rsidR="00DB3230">
        <w:rPr>
          <w:rFonts w:ascii="Times New Roman" w:hAnsi="Times New Roman"/>
          <w:sz w:val="24"/>
          <w:szCs w:val="24"/>
        </w:rPr>
        <w:t xml:space="preserve">составит к </w:t>
      </w:r>
      <w:r w:rsidR="00397B86">
        <w:rPr>
          <w:rFonts w:ascii="Times New Roman" w:hAnsi="Times New Roman"/>
          <w:sz w:val="24"/>
          <w:szCs w:val="24"/>
        </w:rPr>
        <w:t>2025</w:t>
      </w:r>
      <w:r w:rsidR="00961CB9" w:rsidRPr="002D2255">
        <w:rPr>
          <w:rFonts w:ascii="Times New Roman" w:hAnsi="Times New Roman"/>
          <w:sz w:val="24"/>
          <w:szCs w:val="24"/>
        </w:rPr>
        <w:t xml:space="preserve"> году </w:t>
      </w:r>
      <w:r w:rsidR="00AE0552">
        <w:rPr>
          <w:rFonts w:ascii="Times New Roman" w:hAnsi="Times New Roman"/>
          <w:sz w:val="24"/>
          <w:szCs w:val="24"/>
        </w:rPr>
        <w:t>5002</w:t>
      </w:r>
      <w:r w:rsidR="00783376" w:rsidRPr="002D2255">
        <w:rPr>
          <w:rFonts w:ascii="Times New Roman" w:hAnsi="Times New Roman"/>
          <w:sz w:val="24"/>
          <w:szCs w:val="24"/>
        </w:rPr>
        <w:t xml:space="preserve"> тонн</w:t>
      </w:r>
      <w:r w:rsidR="00AE0552">
        <w:rPr>
          <w:rFonts w:ascii="Times New Roman" w:hAnsi="Times New Roman"/>
          <w:sz w:val="24"/>
          <w:szCs w:val="24"/>
        </w:rPr>
        <w:t>ы, производство мяса 63</w:t>
      </w:r>
      <w:r w:rsidRPr="002D2255">
        <w:rPr>
          <w:rFonts w:ascii="Times New Roman" w:hAnsi="Times New Roman"/>
          <w:sz w:val="24"/>
          <w:szCs w:val="24"/>
        </w:rPr>
        <w:t>0 тонн</w:t>
      </w:r>
      <w:r>
        <w:rPr>
          <w:rFonts w:ascii="Times New Roman" w:hAnsi="Times New Roman"/>
          <w:sz w:val="24"/>
          <w:szCs w:val="24"/>
        </w:rPr>
        <w:t xml:space="preserve">. </w:t>
      </w:r>
      <w:r w:rsidRPr="0063682F">
        <w:rPr>
          <w:rFonts w:ascii="Times New Roman" w:hAnsi="Times New Roman"/>
          <w:sz w:val="24"/>
          <w:szCs w:val="24"/>
        </w:rPr>
        <w:t xml:space="preserve"> Это будет достигнуто за счет стабилизации и увеличения поголовья животных, а также роста продуктивности. Повышение продуктивности по молоку будет обеспечено за счет породного обновления стада, создания сбалансированной кормовой базы и перехода к новым технологиям содержания и кормления.</w:t>
      </w:r>
    </w:p>
    <w:p w:rsidR="0016474E" w:rsidRPr="0063682F" w:rsidRDefault="0016474E" w:rsidP="005B22C5">
      <w:pPr>
        <w:pStyle w:val="Pro-Gramma"/>
        <w:rPr>
          <w:rFonts w:ascii="Times New Roman" w:hAnsi="Times New Roman"/>
          <w:sz w:val="24"/>
          <w:szCs w:val="24"/>
        </w:rPr>
        <w:sectPr w:rsidR="0016474E" w:rsidRPr="0063682F" w:rsidSect="006D0312">
          <w:pgSz w:w="11906" w:h="16838" w:code="9"/>
          <w:pgMar w:top="851" w:right="851" w:bottom="1134" w:left="1134" w:header="709" w:footer="709" w:gutter="0"/>
          <w:cols w:space="708"/>
          <w:titlePg/>
          <w:docGrid w:linePitch="360"/>
        </w:sectPr>
      </w:pPr>
    </w:p>
    <w:p w:rsidR="0016474E" w:rsidRPr="0063682F" w:rsidRDefault="0016474E" w:rsidP="005B22C5">
      <w:pPr>
        <w:pStyle w:val="Pro-TabName"/>
        <w:rPr>
          <w:rFonts w:ascii="Times New Roman" w:hAnsi="Times New Roman"/>
          <w:color w:val="auto"/>
          <w:sz w:val="24"/>
          <w:szCs w:val="24"/>
        </w:rPr>
      </w:pPr>
      <w:r w:rsidRPr="0063682F">
        <w:rPr>
          <w:rFonts w:ascii="Times New Roman" w:hAnsi="Times New Roman"/>
          <w:color w:val="auto"/>
          <w:sz w:val="24"/>
          <w:szCs w:val="24"/>
        </w:rPr>
        <w:lastRenderedPageBreak/>
        <w:t>Таблица. Сведения о целевых индикаторах (показателях) реализации подпрограммы</w:t>
      </w:r>
    </w:p>
    <w:tbl>
      <w:tblPr>
        <w:tblW w:w="156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
        <w:gridCol w:w="3135"/>
        <w:gridCol w:w="709"/>
        <w:gridCol w:w="897"/>
        <w:gridCol w:w="898"/>
        <w:gridCol w:w="898"/>
        <w:gridCol w:w="897"/>
        <w:gridCol w:w="898"/>
        <w:gridCol w:w="898"/>
        <w:gridCol w:w="897"/>
        <w:gridCol w:w="805"/>
        <w:gridCol w:w="850"/>
        <w:gridCol w:w="851"/>
        <w:gridCol w:w="850"/>
        <w:gridCol w:w="851"/>
        <w:gridCol w:w="851"/>
      </w:tblGrid>
      <w:tr w:rsidR="00397B86" w:rsidRPr="0063682F" w:rsidTr="0010222E">
        <w:trPr>
          <w:trHeight w:val="352"/>
          <w:tblHeader/>
        </w:trPr>
        <w:tc>
          <w:tcPr>
            <w:tcW w:w="481" w:type="dxa"/>
            <w:vMerge w:val="restart"/>
            <w:vAlign w:val="center"/>
          </w:tcPr>
          <w:p w:rsidR="00397B86" w:rsidRPr="00F401FD" w:rsidRDefault="00397B86" w:rsidP="006D0312">
            <w:pPr>
              <w:keepNext/>
              <w:spacing w:before="60" w:after="60"/>
              <w:jc w:val="center"/>
              <w:rPr>
                <w:rFonts w:cs="Tahoma"/>
                <w:b/>
                <w:bCs/>
                <w:sz w:val="20"/>
                <w:szCs w:val="20"/>
              </w:rPr>
            </w:pPr>
            <w:r w:rsidRPr="00F401FD">
              <w:rPr>
                <w:rFonts w:cs="Tahoma"/>
                <w:b/>
                <w:bCs/>
                <w:sz w:val="20"/>
                <w:szCs w:val="20"/>
              </w:rPr>
              <w:t>N п/п</w:t>
            </w:r>
          </w:p>
        </w:tc>
        <w:tc>
          <w:tcPr>
            <w:tcW w:w="3135" w:type="dxa"/>
            <w:vMerge w:val="restart"/>
            <w:vAlign w:val="center"/>
          </w:tcPr>
          <w:p w:rsidR="00397B86" w:rsidRPr="00F401FD" w:rsidRDefault="00397B86" w:rsidP="006D0312">
            <w:pPr>
              <w:keepNext/>
              <w:spacing w:before="60" w:after="60"/>
              <w:jc w:val="center"/>
              <w:rPr>
                <w:rFonts w:cs="Tahoma"/>
                <w:b/>
                <w:bCs/>
                <w:sz w:val="20"/>
                <w:szCs w:val="20"/>
              </w:rPr>
            </w:pPr>
            <w:r w:rsidRPr="00F401FD">
              <w:rPr>
                <w:rFonts w:cs="Tahoma"/>
                <w:b/>
                <w:bCs/>
                <w:sz w:val="20"/>
                <w:szCs w:val="20"/>
              </w:rPr>
              <w:t>Наименование целевого индикатора (показателя)</w:t>
            </w:r>
          </w:p>
        </w:tc>
        <w:tc>
          <w:tcPr>
            <w:tcW w:w="709" w:type="dxa"/>
            <w:vMerge w:val="restart"/>
            <w:vAlign w:val="center"/>
          </w:tcPr>
          <w:p w:rsidR="00397B86" w:rsidRPr="00F401FD" w:rsidRDefault="00397B86" w:rsidP="006D0312">
            <w:pPr>
              <w:keepNext/>
              <w:spacing w:before="60" w:after="60"/>
              <w:rPr>
                <w:rFonts w:cs="Tahoma"/>
                <w:b/>
                <w:bCs/>
                <w:sz w:val="20"/>
                <w:szCs w:val="20"/>
              </w:rPr>
            </w:pPr>
            <w:r w:rsidRPr="00F401FD">
              <w:rPr>
                <w:rFonts w:cs="Tahoma"/>
                <w:b/>
                <w:bCs/>
                <w:sz w:val="20"/>
                <w:szCs w:val="20"/>
              </w:rPr>
              <w:t>Ед. изм.</w:t>
            </w:r>
          </w:p>
        </w:tc>
        <w:tc>
          <w:tcPr>
            <w:tcW w:w="11341" w:type="dxa"/>
            <w:gridSpan w:val="13"/>
            <w:vAlign w:val="center"/>
          </w:tcPr>
          <w:p w:rsidR="00397B86" w:rsidRPr="00F401FD" w:rsidRDefault="00397B86" w:rsidP="006D0312">
            <w:pPr>
              <w:keepNext/>
              <w:spacing w:before="60" w:after="60"/>
              <w:jc w:val="center"/>
              <w:rPr>
                <w:rFonts w:cs="Tahoma"/>
                <w:b/>
                <w:bCs/>
                <w:sz w:val="20"/>
                <w:szCs w:val="20"/>
              </w:rPr>
            </w:pPr>
            <w:r w:rsidRPr="00F401FD">
              <w:rPr>
                <w:rFonts w:cs="Tahoma"/>
                <w:b/>
                <w:bCs/>
                <w:sz w:val="20"/>
                <w:szCs w:val="20"/>
              </w:rPr>
              <w:t>Значения показателей</w:t>
            </w:r>
          </w:p>
        </w:tc>
      </w:tr>
      <w:tr w:rsidR="00397B86" w:rsidRPr="0063682F" w:rsidTr="00397B86">
        <w:trPr>
          <w:cantSplit/>
          <w:trHeight w:val="374"/>
        </w:trPr>
        <w:tc>
          <w:tcPr>
            <w:tcW w:w="481" w:type="dxa"/>
            <w:vMerge/>
          </w:tcPr>
          <w:p w:rsidR="00397B86" w:rsidRPr="00F401FD" w:rsidRDefault="00397B86" w:rsidP="006D0312">
            <w:pPr>
              <w:spacing w:before="60" w:after="60"/>
              <w:rPr>
                <w:rFonts w:cs="Tahoma"/>
                <w:sz w:val="20"/>
                <w:szCs w:val="20"/>
              </w:rPr>
            </w:pPr>
          </w:p>
        </w:tc>
        <w:tc>
          <w:tcPr>
            <w:tcW w:w="3135" w:type="dxa"/>
            <w:vMerge/>
          </w:tcPr>
          <w:p w:rsidR="00397B86" w:rsidRPr="00F401FD" w:rsidRDefault="00397B86" w:rsidP="006D0312">
            <w:pPr>
              <w:spacing w:before="60" w:after="60"/>
              <w:rPr>
                <w:rFonts w:cs="Tahoma"/>
                <w:sz w:val="20"/>
                <w:szCs w:val="20"/>
              </w:rPr>
            </w:pPr>
          </w:p>
        </w:tc>
        <w:tc>
          <w:tcPr>
            <w:tcW w:w="709" w:type="dxa"/>
            <w:vMerge/>
          </w:tcPr>
          <w:p w:rsidR="00397B86" w:rsidRPr="00F401FD" w:rsidRDefault="00397B86" w:rsidP="006D0312">
            <w:pPr>
              <w:spacing w:before="60" w:after="60"/>
              <w:rPr>
                <w:rFonts w:cs="Tahoma"/>
                <w:sz w:val="20"/>
                <w:szCs w:val="20"/>
              </w:rPr>
            </w:pPr>
          </w:p>
        </w:tc>
        <w:tc>
          <w:tcPr>
            <w:tcW w:w="897"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2013</w:t>
            </w:r>
          </w:p>
        </w:tc>
        <w:tc>
          <w:tcPr>
            <w:tcW w:w="898"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2014</w:t>
            </w:r>
          </w:p>
        </w:tc>
        <w:tc>
          <w:tcPr>
            <w:tcW w:w="898"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2015</w:t>
            </w:r>
          </w:p>
        </w:tc>
        <w:tc>
          <w:tcPr>
            <w:tcW w:w="897"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2016</w:t>
            </w:r>
          </w:p>
        </w:tc>
        <w:tc>
          <w:tcPr>
            <w:tcW w:w="898"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2017</w:t>
            </w:r>
          </w:p>
        </w:tc>
        <w:tc>
          <w:tcPr>
            <w:tcW w:w="898"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2018</w:t>
            </w:r>
          </w:p>
        </w:tc>
        <w:tc>
          <w:tcPr>
            <w:tcW w:w="897"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2019</w:t>
            </w:r>
          </w:p>
        </w:tc>
        <w:tc>
          <w:tcPr>
            <w:tcW w:w="805"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2020</w:t>
            </w:r>
          </w:p>
        </w:tc>
        <w:tc>
          <w:tcPr>
            <w:tcW w:w="850"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2021</w:t>
            </w:r>
          </w:p>
        </w:tc>
        <w:tc>
          <w:tcPr>
            <w:tcW w:w="851"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2022</w:t>
            </w:r>
          </w:p>
        </w:tc>
        <w:tc>
          <w:tcPr>
            <w:tcW w:w="850" w:type="dxa"/>
            <w:vAlign w:val="center"/>
          </w:tcPr>
          <w:p w:rsidR="00397B86" w:rsidRPr="00F401FD" w:rsidRDefault="00397B86" w:rsidP="00725B7D">
            <w:pPr>
              <w:spacing w:before="60" w:after="60"/>
              <w:jc w:val="center"/>
              <w:rPr>
                <w:rFonts w:cs="Tahoma"/>
                <w:b/>
                <w:bCs/>
                <w:sz w:val="20"/>
                <w:szCs w:val="20"/>
              </w:rPr>
            </w:pPr>
            <w:r w:rsidRPr="00F401FD">
              <w:rPr>
                <w:rFonts w:cs="Tahoma"/>
                <w:b/>
                <w:bCs/>
                <w:sz w:val="20"/>
                <w:szCs w:val="20"/>
              </w:rPr>
              <w:t>2023</w:t>
            </w:r>
          </w:p>
        </w:tc>
        <w:tc>
          <w:tcPr>
            <w:tcW w:w="851" w:type="dxa"/>
            <w:vAlign w:val="center"/>
          </w:tcPr>
          <w:p w:rsidR="00397B86" w:rsidRPr="00F401FD" w:rsidRDefault="00397B86" w:rsidP="006A5E77">
            <w:pPr>
              <w:spacing w:before="60" w:after="60"/>
              <w:jc w:val="center"/>
              <w:rPr>
                <w:rFonts w:cs="Tahoma"/>
                <w:b/>
                <w:bCs/>
                <w:sz w:val="20"/>
                <w:szCs w:val="20"/>
              </w:rPr>
            </w:pPr>
            <w:r>
              <w:rPr>
                <w:rFonts w:cs="Tahoma"/>
                <w:b/>
                <w:bCs/>
                <w:sz w:val="20"/>
                <w:szCs w:val="20"/>
              </w:rPr>
              <w:t>2024</w:t>
            </w:r>
          </w:p>
        </w:tc>
        <w:tc>
          <w:tcPr>
            <w:tcW w:w="851" w:type="dxa"/>
            <w:vAlign w:val="center"/>
          </w:tcPr>
          <w:p w:rsidR="00397B86" w:rsidRDefault="00397B86" w:rsidP="00397B86">
            <w:pPr>
              <w:spacing w:before="60" w:after="60"/>
              <w:jc w:val="center"/>
              <w:rPr>
                <w:rFonts w:cs="Tahoma"/>
                <w:b/>
                <w:bCs/>
                <w:sz w:val="20"/>
                <w:szCs w:val="20"/>
              </w:rPr>
            </w:pPr>
            <w:r>
              <w:rPr>
                <w:rFonts w:cs="Tahoma"/>
                <w:b/>
                <w:bCs/>
                <w:sz w:val="20"/>
                <w:szCs w:val="20"/>
              </w:rPr>
              <w:t>2025</w:t>
            </w:r>
          </w:p>
        </w:tc>
      </w:tr>
      <w:tr w:rsidR="00397B86" w:rsidRPr="0063682F" w:rsidTr="00397B86">
        <w:trPr>
          <w:cantSplit/>
        </w:trPr>
        <w:tc>
          <w:tcPr>
            <w:tcW w:w="481" w:type="dxa"/>
          </w:tcPr>
          <w:p w:rsidR="00397B86" w:rsidRPr="00F401FD" w:rsidRDefault="00397B86" w:rsidP="006D0312">
            <w:pPr>
              <w:spacing w:before="60" w:after="60"/>
              <w:rPr>
                <w:rFonts w:cs="Tahoma"/>
                <w:sz w:val="20"/>
                <w:szCs w:val="20"/>
              </w:rPr>
            </w:pPr>
            <w:r w:rsidRPr="00F401FD">
              <w:rPr>
                <w:rFonts w:cs="Tahoma"/>
                <w:sz w:val="20"/>
                <w:szCs w:val="20"/>
              </w:rPr>
              <w:t>1.</w:t>
            </w:r>
          </w:p>
        </w:tc>
        <w:tc>
          <w:tcPr>
            <w:tcW w:w="3135" w:type="dxa"/>
          </w:tcPr>
          <w:p w:rsidR="00397B86" w:rsidRPr="00F401FD" w:rsidRDefault="00397B86" w:rsidP="006D0312">
            <w:pPr>
              <w:spacing w:before="60" w:after="60"/>
              <w:rPr>
                <w:rFonts w:cs="Tahoma"/>
                <w:sz w:val="20"/>
                <w:szCs w:val="20"/>
              </w:rPr>
            </w:pPr>
            <w:r w:rsidRPr="00F401FD">
              <w:rPr>
                <w:rFonts w:cs="Tahoma"/>
                <w:sz w:val="20"/>
                <w:szCs w:val="20"/>
              </w:rPr>
              <w:t>Производство молока в хозяйствах всех категорий</w:t>
            </w:r>
          </w:p>
        </w:tc>
        <w:tc>
          <w:tcPr>
            <w:tcW w:w="709" w:type="dxa"/>
            <w:vAlign w:val="center"/>
          </w:tcPr>
          <w:p w:rsidR="00397B86" w:rsidRPr="00F401FD" w:rsidRDefault="00397B86" w:rsidP="006D0312">
            <w:pPr>
              <w:spacing w:before="60" w:after="60"/>
              <w:jc w:val="center"/>
              <w:rPr>
                <w:rFonts w:cs="Tahoma"/>
                <w:sz w:val="20"/>
                <w:szCs w:val="20"/>
              </w:rPr>
            </w:pPr>
            <w:r w:rsidRPr="00F401FD">
              <w:rPr>
                <w:rFonts w:cs="Tahoma"/>
                <w:sz w:val="20"/>
                <w:szCs w:val="20"/>
              </w:rPr>
              <w:t xml:space="preserve"> тонн</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3833</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4500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4600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4650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4750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4900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3620</w:t>
            </w:r>
          </w:p>
        </w:tc>
        <w:tc>
          <w:tcPr>
            <w:tcW w:w="805"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3</w:t>
            </w:r>
            <w:r w:rsidR="00152CC9">
              <w:rPr>
                <w:rFonts w:cs="Tahoma"/>
                <w:sz w:val="20"/>
                <w:szCs w:val="20"/>
              </w:rPr>
              <w:t>328</w:t>
            </w:r>
          </w:p>
        </w:tc>
        <w:tc>
          <w:tcPr>
            <w:tcW w:w="850" w:type="dxa"/>
            <w:vAlign w:val="center"/>
          </w:tcPr>
          <w:p w:rsidR="00397B86" w:rsidRPr="00F401FD" w:rsidRDefault="00152CC9" w:rsidP="00725B7D">
            <w:pPr>
              <w:spacing w:before="60" w:after="60"/>
              <w:jc w:val="center"/>
              <w:rPr>
                <w:rFonts w:cs="Tahoma"/>
                <w:sz w:val="20"/>
                <w:szCs w:val="20"/>
              </w:rPr>
            </w:pPr>
            <w:r>
              <w:rPr>
                <w:rFonts w:cs="Tahoma"/>
                <w:sz w:val="20"/>
                <w:szCs w:val="20"/>
              </w:rPr>
              <w:t>3578</w:t>
            </w:r>
          </w:p>
        </w:tc>
        <w:tc>
          <w:tcPr>
            <w:tcW w:w="851"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4048</w:t>
            </w:r>
          </w:p>
        </w:tc>
        <w:tc>
          <w:tcPr>
            <w:tcW w:w="850"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4445</w:t>
            </w:r>
          </w:p>
        </w:tc>
        <w:tc>
          <w:tcPr>
            <w:tcW w:w="851" w:type="dxa"/>
            <w:vAlign w:val="center"/>
          </w:tcPr>
          <w:p w:rsidR="00397B86" w:rsidRPr="00F401FD" w:rsidRDefault="00397B86" w:rsidP="00116119">
            <w:pPr>
              <w:spacing w:before="60" w:after="60"/>
              <w:jc w:val="center"/>
              <w:rPr>
                <w:rFonts w:cs="Tahoma"/>
                <w:sz w:val="20"/>
                <w:szCs w:val="20"/>
              </w:rPr>
            </w:pPr>
            <w:r>
              <w:rPr>
                <w:rFonts w:cs="Tahoma"/>
                <w:sz w:val="20"/>
                <w:szCs w:val="20"/>
              </w:rPr>
              <w:t>5002</w:t>
            </w:r>
          </w:p>
        </w:tc>
        <w:tc>
          <w:tcPr>
            <w:tcW w:w="851" w:type="dxa"/>
            <w:vAlign w:val="center"/>
          </w:tcPr>
          <w:p w:rsidR="00397B86" w:rsidRDefault="00397B86" w:rsidP="00397B86">
            <w:pPr>
              <w:spacing w:before="60" w:after="60"/>
              <w:jc w:val="center"/>
              <w:rPr>
                <w:rFonts w:cs="Tahoma"/>
                <w:sz w:val="20"/>
                <w:szCs w:val="20"/>
              </w:rPr>
            </w:pPr>
            <w:r>
              <w:rPr>
                <w:rFonts w:cs="Tahoma"/>
                <w:sz w:val="20"/>
                <w:szCs w:val="20"/>
              </w:rPr>
              <w:t>5002</w:t>
            </w:r>
          </w:p>
        </w:tc>
      </w:tr>
      <w:tr w:rsidR="00397B86" w:rsidRPr="0063682F" w:rsidTr="00397B86">
        <w:trPr>
          <w:cantSplit/>
        </w:trPr>
        <w:tc>
          <w:tcPr>
            <w:tcW w:w="481" w:type="dxa"/>
          </w:tcPr>
          <w:p w:rsidR="00397B86" w:rsidRPr="00F401FD" w:rsidRDefault="00397B86" w:rsidP="006D0312">
            <w:pPr>
              <w:spacing w:before="60" w:after="60"/>
              <w:rPr>
                <w:rFonts w:cs="Tahoma"/>
                <w:sz w:val="20"/>
                <w:szCs w:val="20"/>
              </w:rPr>
            </w:pPr>
          </w:p>
        </w:tc>
        <w:tc>
          <w:tcPr>
            <w:tcW w:w="3135" w:type="dxa"/>
          </w:tcPr>
          <w:p w:rsidR="00397B86" w:rsidRPr="00F401FD" w:rsidRDefault="00397B86" w:rsidP="00E57E9D">
            <w:pPr>
              <w:spacing w:before="60" w:after="60"/>
              <w:rPr>
                <w:rFonts w:cs="Tahoma"/>
                <w:sz w:val="20"/>
                <w:szCs w:val="20"/>
              </w:rPr>
            </w:pPr>
            <w:r w:rsidRPr="00F401FD">
              <w:rPr>
                <w:rFonts w:cs="Tahoma"/>
                <w:bCs/>
                <w:sz w:val="20"/>
                <w:szCs w:val="20"/>
              </w:rPr>
              <w:t>Сельхозорганизации и КФХ</w:t>
            </w:r>
          </w:p>
        </w:tc>
        <w:tc>
          <w:tcPr>
            <w:tcW w:w="709" w:type="dxa"/>
            <w:vAlign w:val="center"/>
          </w:tcPr>
          <w:p w:rsidR="00397B86" w:rsidRPr="00F401FD" w:rsidRDefault="00397B86" w:rsidP="006D0312">
            <w:pPr>
              <w:spacing w:before="60" w:after="60"/>
              <w:jc w:val="center"/>
              <w:rPr>
                <w:rFonts w:cs="Tahoma"/>
                <w:sz w:val="20"/>
                <w:szCs w:val="20"/>
              </w:rPr>
            </w:pPr>
            <w:r w:rsidRPr="00F401FD">
              <w:rPr>
                <w:rFonts w:cs="Tahoma"/>
                <w:sz w:val="20"/>
                <w:szCs w:val="20"/>
              </w:rPr>
              <w:t>тонн</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1303</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1720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1810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1920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2060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2240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1450</w:t>
            </w:r>
          </w:p>
        </w:tc>
        <w:tc>
          <w:tcPr>
            <w:tcW w:w="805"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1</w:t>
            </w:r>
            <w:r w:rsidR="00152CC9">
              <w:rPr>
                <w:rFonts w:cs="Tahoma"/>
                <w:sz w:val="20"/>
                <w:szCs w:val="20"/>
              </w:rPr>
              <w:t>744</w:t>
            </w:r>
          </w:p>
        </w:tc>
        <w:tc>
          <w:tcPr>
            <w:tcW w:w="850" w:type="dxa"/>
            <w:vAlign w:val="center"/>
          </w:tcPr>
          <w:p w:rsidR="00397B86" w:rsidRPr="00F401FD" w:rsidRDefault="00A814E4" w:rsidP="00725B7D">
            <w:pPr>
              <w:spacing w:before="60" w:after="60"/>
              <w:jc w:val="center"/>
              <w:rPr>
                <w:rFonts w:cs="Tahoma"/>
                <w:sz w:val="20"/>
                <w:szCs w:val="20"/>
              </w:rPr>
            </w:pPr>
            <w:r>
              <w:rPr>
                <w:rFonts w:cs="Tahoma"/>
                <w:sz w:val="20"/>
                <w:szCs w:val="20"/>
              </w:rPr>
              <w:t>19</w:t>
            </w:r>
            <w:r w:rsidR="00152CC9">
              <w:rPr>
                <w:rFonts w:cs="Tahoma"/>
                <w:sz w:val="20"/>
                <w:szCs w:val="20"/>
              </w:rPr>
              <w:t>25</w:t>
            </w:r>
          </w:p>
        </w:tc>
        <w:tc>
          <w:tcPr>
            <w:tcW w:w="851"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2390</w:t>
            </w:r>
          </w:p>
        </w:tc>
        <w:tc>
          <w:tcPr>
            <w:tcW w:w="850"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2740</w:t>
            </w:r>
          </w:p>
        </w:tc>
        <w:tc>
          <w:tcPr>
            <w:tcW w:w="851" w:type="dxa"/>
            <w:vAlign w:val="center"/>
          </w:tcPr>
          <w:p w:rsidR="00397B86" w:rsidRPr="00F401FD" w:rsidRDefault="00397B86" w:rsidP="00116119">
            <w:pPr>
              <w:spacing w:before="60" w:after="60"/>
              <w:jc w:val="center"/>
              <w:rPr>
                <w:rFonts w:cs="Tahoma"/>
                <w:sz w:val="20"/>
                <w:szCs w:val="20"/>
              </w:rPr>
            </w:pPr>
            <w:r>
              <w:rPr>
                <w:rFonts w:cs="Tahoma"/>
                <w:sz w:val="20"/>
                <w:szCs w:val="20"/>
              </w:rPr>
              <w:t>3290</w:t>
            </w:r>
          </w:p>
        </w:tc>
        <w:tc>
          <w:tcPr>
            <w:tcW w:w="851" w:type="dxa"/>
            <w:vAlign w:val="center"/>
          </w:tcPr>
          <w:p w:rsidR="00397B86" w:rsidRDefault="00397B86" w:rsidP="00397B86">
            <w:pPr>
              <w:spacing w:before="60" w:after="60"/>
              <w:jc w:val="center"/>
              <w:rPr>
                <w:rFonts w:cs="Tahoma"/>
                <w:sz w:val="20"/>
                <w:szCs w:val="20"/>
              </w:rPr>
            </w:pPr>
            <w:r>
              <w:rPr>
                <w:rFonts w:cs="Tahoma"/>
                <w:sz w:val="20"/>
                <w:szCs w:val="20"/>
              </w:rPr>
              <w:t>3290</w:t>
            </w:r>
          </w:p>
        </w:tc>
      </w:tr>
      <w:tr w:rsidR="00397B86" w:rsidRPr="0063682F" w:rsidTr="00397B86">
        <w:trPr>
          <w:cantSplit/>
        </w:trPr>
        <w:tc>
          <w:tcPr>
            <w:tcW w:w="481" w:type="dxa"/>
          </w:tcPr>
          <w:p w:rsidR="00397B86" w:rsidRPr="00F401FD" w:rsidRDefault="00397B86" w:rsidP="006D0312">
            <w:pPr>
              <w:spacing w:before="60" w:after="60"/>
              <w:rPr>
                <w:rFonts w:cs="Tahoma"/>
                <w:sz w:val="20"/>
                <w:szCs w:val="20"/>
              </w:rPr>
            </w:pPr>
          </w:p>
        </w:tc>
        <w:tc>
          <w:tcPr>
            <w:tcW w:w="3135" w:type="dxa"/>
          </w:tcPr>
          <w:p w:rsidR="00397B86" w:rsidRPr="00F401FD" w:rsidRDefault="00397B86" w:rsidP="00E57E9D">
            <w:pPr>
              <w:spacing w:before="60" w:after="60"/>
              <w:rPr>
                <w:rFonts w:cs="Tahoma"/>
                <w:sz w:val="20"/>
                <w:szCs w:val="20"/>
              </w:rPr>
            </w:pPr>
            <w:r w:rsidRPr="00F401FD">
              <w:rPr>
                <w:rFonts w:cs="Tahoma"/>
                <w:bCs/>
                <w:sz w:val="20"/>
                <w:szCs w:val="20"/>
              </w:rPr>
              <w:t>Хозяйства населения</w:t>
            </w:r>
          </w:p>
        </w:tc>
        <w:tc>
          <w:tcPr>
            <w:tcW w:w="709" w:type="dxa"/>
            <w:vAlign w:val="center"/>
          </w:tcPr>
          <w:p w:rsidR="00397B86" w:rsidRPr="00F401FD" w:rsidRDefault="00397B86" w:rsidP="006D0312">
            <w:pPr>
              <w:spacing w:before="60" w:after="60"/>
              <w:jc w:val="center"/>
              <w:rPr>
                <w:rFonts w:cs="Tahoma"/>
                <w:sz w:val="20"/>
                <w:szCs w:val="20"/>
              </w:rPr>
            </w:pPr>
            <w:r w:rsidRPr="00F401FD">
              <w:rPr>
                <w:rFonts w:cs="Tahoma"/>
                <w:sz w:val="20"/>
                <w:szCs w:val="20"/>
              </w:rPr>
              <w:t>тонн</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2530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2790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2790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2730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2690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2660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2170</w:t>
            </w:r>
          </w:p>
        </w:tc>
        <w:tc>
          <w:tcPr>
            <w:tcW w:w="805"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1</w:t>
            </w:r>
            <w:r w:rsidR="00152CC9">
              <w:rPr>
                <w:rFonts w:cs="Tahoma"/>
                <w:sz w:val="20"/>
                <w:szCs w:val="20"/>
              </w:rPr>
              <w:t>584</w:t>
            </w:r>
          </w:p>
        </w:tc>
        <w:tc>
          <w:tcPr>
            <w:tcW w:w="850" w:type="dxa"/>
            <w:vAlign w:val="center"/>
          </w:tcPr>
          <w:p w:rsidR="00397B86" w:rsidRPr="00F401FD" w:rsidRDefault="00152CC9" w:rsidP="00725B7D">
            <w:pPr>
              <w:spacing w:before="60" w:after="60"/>
              <w:jc w:val="center"/>
              <w:rPr>
                <w:rFonts w:cs="Tahoma"/>
                <w:sz w:val="20"/>
                <w:szCs w:val="20"/>
              </w:rPr>
            </w:pPr>
            <w:r>
              <w:rPr>
                <w:rFonts w:cs="Tahoma"/>
                <w:sz w:val="20"/>
                <w:szCs w:val="20"/>
              </w:rPr>
              <w:t>1653</w:t>
            </w:r>
          </w:p>
        </w:tc>
        <w:tc>
          <w:tcPr>
            <w:tcW w:w="851"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1658</w:t>
            </w:r>
          </w:p>
        </w:tc>
        <w:tc>
          <w:tcPr>
            <w:tcW w:w="850"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1705</w:t>
            </w:r>
          </w:p>
        </w:tc>
        <w:tc>
          <w:tcPr>
            <w:tcW w:w="851" w:type="dxa"/>
            <w:vAlign w:val="center"/>
          </w:tcPr>
          <w:p w:rsidR="00397B86" w:rsidRPr="00F401FD" w:rsidRDefault="00397B86" w:rsidP="00116119">
            <w:pPr>
              <w:spacing w:before="60" w:after="60"/>
              <w:jc w:val="center"/>
              <w:rPr>
                <w:rFonts w:cs="Tahoma"/>
                <w:sz w:val="20"/>
                <w:szCs w:val="20"/>
              </w:rPr>
            </w:pPr>
            <w:r>
              <w:rPr>
                <w:rFonts w:cs="Tahoma"/>
                <w:sz w:val="20"/>
                <w:szCs w:val="20"/>
              </w:rPr>
              <w:t>1712</w:t>
            </w:r>
          </w:p>
        </w:tc>
        <w:tc>
          <w:tcPr>
            <w:tcW w:w="851" w:type="dxa"/>
            <w:vAlign w:val="center"/>
          </w:tcPr>
          <w:p w:rsidR="00397B86" w:rsidRDefault="00397B86" w:rsidP="00397B86">
            <w:pPr>
              <w:spacing w:before="60" w:after="60"/>
              <w:jc w:val="center"/>
              <w:rPr>
                <w:rFonts w:cs="Tahoma"/>
                <w:sz w:val="20"/>
                <w:szCs w:val="20"/>
              </w:rPr>
            </w:pPr>
            <w:r>
              <w:rPr>
                <w:rFonts w:cs="Tahoma"/>
                <w:sz w:val="20"/>
                <w:szCs w:val="20"/>
              </w:rPr>
              <w:t>1712</w:t>
            </w:r>
          </w:p>
        </w:tc>
      </w:tr>
      <w:tr w:rsidR="00397B86" w:rsidRPr="0063682F" w:rsidTr="00397B86">
        <w:trPr>
          <w:cantSplit/>
        </w:trPr>
        <w:tc>
          <w:tcPr>
            <w:tcW w:w="481" w:type="dxa"/>
          </w:tcPr>
          <w:p w:rsidR="00397B86" w:rsidRPr="00F401FD" w:rsidRDefault="00397B86" w:rsidP="006D0312">
            <w:pPr>
              <w:spacing w:before="60" w:after="60"/>
              <w:rPr>
                <w:rFonts w:cs="Tahoma"/>
                <w:sz w:val="20"/>
                <w:szCs w:val="20"/>
              </w:rPr>
            </w:pPr>
            <w:r w:rsidRPr="00F401FD">
              <w:rPr>
                <w:rFonts w:cs="Tahoma"/>
                <w:sz w:val="20"/>
                <w:szCs w:val="20"/>
              </w:rPr>
              <w:t>2.</w:t>
            </w:r>
          </w:p>
        </w:tc>
        <w:tc>
          <w:tcPr>
            <w:tcW w:w="3135" w:type="dxa"/>
          </w:tcPr>
          <w:p w:rsidR="00397B86" w:rsidRPr="00F401FD" w:rsidRDefault="00397B86" w:rsidP="006D0312">
            <w:pPr>
              <w:spacing w:before="60" w:after="60"/>
              <w:rPr>
                <w:rFonts w:cs="Tahoma"/>
                <w:sz w:val="20"/>
                <w:szCs w:val="20"/>
              </w:rPr>
            </w:pPr>
            <w:r w:rsidRPr="00F401FD">
              <w:rPr>
                <w:rFonts w:cs="Tahoma"/>
                <w:sz w:val="20"/>
                <w:szCs w:val="20"/>
              </w:rPr>
              <w:t>Производство (реализация) скота и птицы на убой в живом весе                     в хозяйствах всех категорий</w:t>
            </w:r>
          </w:p>
        </w:tc>
        <w:tc>
          <w:tcPr>
            <w:tcW w:w="709" w:type="dxa"/>
            <w:vAlign w:val="center"/>
          </w:tcPr>
          <w:p w:rsidR="00397B86" w:rsidRPr="00F401FD" w:rsidRDefault="00397B86" w:rsidP="006D0312">
            <w:pPr>
              <w:spacing w:before="60" w:after="60"/>
              <w:jc w:val="center"/>
              <w:rPr>
                <w:rFonts w:cs="Tahoma"/>
                <w:sz w:val="20"/>
                <w:szCs w:val="20"/>
              </w:rPr>
            </w:pPr>
            <w:r w:rsidRPr="00F401FD">
              <w:rPr>
                <w:rFonts w:cs="Tahoma"/>
                <w:sz w:val="20"/>
                <w:szCs w:val="20"/>
              </w:rPr>
              <w:t xml:space="preserve"> тонн</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581</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560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580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580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590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600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610</w:t>
            </w:r>
          </w:p>
        </w:tc>
        <w:tc>
          <w:tcPr>
            <w:tcW w:w="805"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w:t>
            </w:r>
            <w:r w:rsidR="00152CC9">
              <w:rPr>
                <w:rFonts w:cs="Tahoma"/>
                <w:sz w:val="20"/>
                <w:szCs w:val="20"/>
              </w:rPr>
              <w:t>05</w:t>
            </w:r>
          </w:p>
        </w:tc>
        <w:tc>
          <w:tcPr>
            <w:tcW w:w="850" w:type="dxa"/>
            <w:vAlign w:val="center"/>
          </w:tcPr>
          <w:p w:rsidR="00397B86" w:rsidRPr="00F401FD" w:rsidRDefault="00152CC9" w:rsidP="00725B7D">
            <w:pPr>
              <w:spacing w:before="60" w:after="60"/>
              <w:jc w:val="center"/>
              <w:rPr>
                <w:rFonts w:cs="Tahoma"/>
                <w:sz w:val="20"/>
                <w:szCs w:val="20"/>
              </w:rPr>
            </w:pPr>
            <w:r>
              <w:rPr>
                <w:rFonts w:cs="Tahoma"/>
                <w:sz w:val="20"/>
                <w:szCs w:val="20"/>
              </w:rPr>
              <w:t>480</w:t>
            </w:r>
          </w:p>
        </w:tc>
        <w:tc>
          <w:tcPr>
            <w:tcW w:w="851"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580</w:t>
            </w:r>
          </w:p>
        </w:tc>
        <w:tc>
          <w:tcPr>
            <w:tcW w:w="850"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600</w:t>
            </w:r>
          </w:p>
        </w:tc>
        <w:tc>
          <w:tcPr>
            <w:tcW w:w="851" w:type="dxa"/>
            <w:vAlign w:val="center"/>
          </w:tcPr>
          <w:p w:rsidR="00397B86" w:rsidRPr="00F401FD" w:rsidRDefault="00397B86" w:rsidP="003B1E9E">
            <w:pPr>
              <w:spacing w:before="60" w:after="60"/>
              <w:jc w:val="center"/>
              <w:rPr>
                <w:rFonts w:cs="Tahoma"/>
                <w:sz w:val="20"/>
                <w:szCs w:val="20"/>
              </w:rPr>
            </w:pPr>
            <w:r>
              <w:rPr>
                <w:rFonts w:cs="Tahoma"/>
                <w:sz w:val="20"/>
                <w:szCs w:val="20"/>
              </w:rPr>
              <w:t>630</w:t>
            </w:r>
          </w:p>
        </w:tc>
        <w:tc>
          <w:tcPr>
            <w:tcW w:w="851" w:type="dxa"/>
            <w:vAlign w:val="center"/>
          </w:tcPr>
          <w:p w:rsidR="00397B86" w:rsidRDefault="00397B86" w:rsidP="00397B86">
            <w:pPr>
              <w:spacing w:before="60" w:after="60"/>
              <w:jc w:val="center"/>
              <w:rPr>
                <w:rFonts w:cs="Tahoma"/>
                <w:sz w:val="20"/>
                <w:szCs w:val="20"/>
              </w:rPr>
            </w:pPr>
            <w:r>
              <w:rPr>
                <w:rFonts w:cs="Tahoma"/>
                <w:sz w:val="20"/>
                <w:szCs w:val="20"/>
              </w:rPr>
              <w:t>630</w:t>
            </w:r>
          </w:p>
        </w:tc>
      </w:tr>
      <w:tr w:rsidR="00397B86" w:rsidRPr="0063682F" w:rsidTr="00397B86">
        <w:trPr>
          <w:cantSplit/>
        </w:trPr>
        <w:tc>
          <w:tcPr>
            <w:tcW w:w="481" w:type="dxa"/>
          </w:tcPr>
          <w:p w:rsidR="00397B86" w:rsidRPr="00F401FD" w:rsidRDefault="00397B86" w:rsidP="006D0312">
            <w:pPr>
              <w:spacing w:before="60" w:after="60"/>
              <w:rPr>
                <w:rFonts w:cs="Tahoma"/>
                <w:sz w:val="20"/>
                <w:szCs w:val="20"/>
              </w:rPr>
            </w:pPr>
          </w:p>
        </w:tc>
        <w:tc>
          <w:tcPr>
            <w:tcW w:w="3135" w:type="dxa"/>
          </w:tcPr>
          <w:p w:rsidR="00397B86" w:rsidRPr="00F401FD" w:rsidRDefault="00397B86" w:rsidP="00E57E9D">
            <w:pPr>
              <w:spacing w:before="60" w:after="60"/>
              <w:rPr>
                <w:rFonts w:cs="Tahoma"/>
                <w:sz w:val="20"/>
                <w:szCs w:val="20"/>
              </w:rPr>
            </w:pPr>
            <w:r w:rsidRPr="00F401FD">
              <w:rPr>
                <w:rFonts w:cs="Tahoma"/>
                <w:bCs/>
                <w:sz w:val="20"/>
                <w:szCs w:val="20"/>
              </w:rPr>
              <w:t>Сельхозорганизации и КФХ</w:t>
            </w:r>
          </w:p>
        </w:tc>
        <w:tc>
          <w:tcPr>
            <w:tcW w:w="709" w:type="dxa"/>
            <w:vAlign w:val="center"/>
          </w:tcPr>
          <w:p w:rsidR="00397B86" w:rsidRPr="00F401FD" w:rsidRDefault="00397B86" w:rsidP="006D0312">
            <w:pPr>
              <w:spacing w:before="60" w:after="60"/>
              <w:jc w:val="center"/>
              <w:rPr>
                <w:rFonts w:cs="Tahoma"/>
                <w:sz w:val="20"/>
                <w:szCs w:val="20"/>
              </w:rPr>
            </w:pPr>
            <w:r w:rsidRPr="00F401FD">
              <w:rPr>
                <w:rFonts w:cs="Tahoma"/>
                <w:sz w:val="20"/>
                <w:szCs w:val="20"/>
              </w:rPr>
              <w:t>тонн</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61</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60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60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70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80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39,5</w:t>
            </w:r>
          </w:p>
        </w:tc>
        <w:tc>
          <w:tcPr>
            <w:tcW w:w="805" w:type="dxa"/>
            <w:vAlign w:val="center"/>
          </w:tcPr>
          <w:p w:rsidR="00397B86" w:rsidRPr="00F401FD" w:rsidRDefault="00152CC9" w:rsidP="00725B7D">
            <w:pPr>
              <w:spacing w:before="60" w:after="60"/>
              <w:jc w:val="center"/>
              <w:rPr>
                <w:rFonts w:cs="Tahoma"/>
                <w:sz w:val="20"/>
                <w:szCs w:val="20"/>
              </w:rPr>
            </w:pPr>
            <w:r>
              <w:rPr>
                <w:rFonts w:cs="Tahoma"/>
                <w:sz w:val="20"/>
                <w:szCs w:val="20"/>
              </w:rPr>
              <w:t>35</w:t>
            </w:r>
          </w:p>
        </w:tc>
        <w:tc>
          <w:tcPr>
            <w:tcW w:w="850" w:type="dxa"/>
            <w:vAlign w:val="center"/>
          </w:tcPr>
          <w:p w:rsidR="00397B86" w:rsidRPr="00F401FD" w:rsidRDefault="00152CC9" w:rsidP="00725B7D">
            <w:pPr>
              <w:spacing w:before="60" w:after="60"/>
              <w:jc w:val="center"/>
              <w:rPr>
                <w:rFonts w:cs="Tahoma"/>
                <w:sz w:val="20"/>
                <w:szCs w:val="20"/>
              </w:rPr>
            </w:pPr>
            <w:r>
              <w:rPr>
                <w:rFonts w:cs="Tahoma"/>
                <w:sz w:val="20"/>
                <w:szCs w:val="20"/>
              </w:rPr>
              <w:t>45</w:t>
            </w:r>
          </w:p>
        </w:tc>
        <w:tc>
          <w:tcPr>
            <w:tcW w:w="851"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60</w:t>
            </w:r>
          </w:p>
        </w:tc>
        <w:tc>
          <w:tcPr>
            <w:tcW w:w="850"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80</w:t>
            </w:r>
          </w:p>
        </w:tc>
        <w:tc>
          <w:tcPr>
            <w:tcW w:w="851" w:type="dxa"/>
            <w:vAlign w:val="center"/>
          </w:tcPr>
          <w:p w:rsidR="00397B86" w:rsidRPr="00F401FD" w:rsidRDefault="00397B86" w:rsidP="00116119">
            <w:pPr>
              <w:spacing w:before="60" w:after="60"/>
              <w:jc w:val="center"/>
              <w:rPr>
                <w:rFonts w:cs="Tahoma"/>
                <w:sz w:val="20"/>
                <w:szCs w:val="20"/>
              </w:rPr>
            </w:pPr>
            <w:r>
              <w:rPr>
                <w:rFonts w:cs="Tahoma"/>
                <w:sz w:val="20"/>
                <w:szCs w:val="20"/>
              </w:rPr>
              <w:t>110</w:t>
            </w:r>
          </w:p>
        </w:tc>
        <w:tc>
          <w:tcPr>
            <w:tcW w:w="851" w:type="dxa"/>
            <w:vAlign w:val="center"/>
          </w:tcPr>
          <w:p w:rsidR="00397B86" w:rsidRDefault="00397B86" w:rsidP="00397B86">
            <w:pPr>
              <w:spacing w:before="60" w:after="60"/>
              <w:jc w:val="center"/>
              <w:rPr>
                <w:rFonts w:cs="Tahoma"/>
                <w:sz w:val="20"/>
                <w:szCs w:val="20"/>
              </w:rPr>
            </w:pPr>
            <w:r>
              <w:rPr>
                <w:rFonts w:cs="Tahoma"/>
                <w:sz w:val="20"/>
                <w:szCs w:val="20"/>
              </w:rPr>
              <w:t>110</w:t>
            </w:r>
          </w:p>
        </w:tc>
      </w:tr>
      <w:tr w:rsidR="00397B86" w:rsidRPr="0063682F" w:rsidTr="00397B86">
        <w:trPr>
          <w:cantSplit/>
        </w:trPr>
        <w:tc>
          <w:tcPr>
            <w:tcW w:w="481" w:type="dxa"/>
          </w:tcPr>
          <w:p w:rsidR="00397B86" w:rsidRPr="00F401FD" w:rsidRDefault="00397B86" w:rsidP="006D0312">
            <w:pPr>
              <w:spacing w:before="60" w:after="60"/>
              <w:rPr>
                <w:rFonts w:cs="Tahoma"/>
                <w:sz w:val="20"/>
                <w:szCs w:val="20"/>
              </w:rPr>
            </w:pPr>
          </w:p>
        </w:tc>
        <w:tc>
          <w:tcPr>
            <w:tcW w:w="3135" w:type="dxa"/>
          </w:tcPr>
          <w:p w:rsidR="00397B86" w:rsidRPr="00F401FD" w:rsidRDefault="00397B86" w:rsidP="00E57E9D">
            <w:pPr>
              <w:spacing w:before="60" w:after="60"/>
              <w:rPr>
                <w:rFonts w:cs="Tahoma"/>
                <w:sz w:val="20"/>
                <w:szCs w:val="20"/>
              </w:rPr>
            </w:pPr>
            <w:r w:rsidRPr="00F401FD">
              <w:rPr>
                <w:rFonts w:cs="Tahoma"/>
                <w:bCs/>
                <w:sz w:val="20"/>
                <w:szCs w:val="20"/>
              </w:rPr>
              <w:t>Хозяйства населения</w:t>
            </w:r>
          </w:p>
        </w:tc>
        <w:tc>
          <w:tcPr>
            <w:tcW w:w="709" w:type="dxa"/>
            <w:vAlign w:val="center"/>
          </w:tcPr>
          <w:p w:rsidR="00397B86" w:rsidRPr="00F401FD" w:rsidRDefault="00397B86" w:rsidP="006D0312">
            <w:pPr>
              <w:spacing w:before="60" w:after="60"/>
              <w:jc w:val="center"/>
              <w:rPr>
                <w:rFonts w:cs="Tahoma"/>
                <w:sz w:val="20"/>
                <w:szCs w:val="20"/>
              </w:rPr>
            </w:pPr>
            <w:r w:rsidRPr="00F401FD">
              <w:rPr>
                <w:rFonts w:cs="Tahoma"/>
                <w:sz w:val="20"/>
                <w:szCs w:val="20"/>
              </w:rPr>
              <w:t>тонн</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520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510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520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520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510</w:t>
            </w:r>
          </w:p>
        </w:tc>
        <w:tc>
          <w:tcPr>
            <w:tcW w:w="898"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520</w:t>
            </w:r>
          </w:p>
        </w:tc>
        <w:tc>
          <w:tcPr>
            <w:tcW w:w="897"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570,5</w:t>
            </w:r>
          </w:p>
        </w:tc>
        <w:tc>
          <w:tcPr>
            <w:tcW w:w="805" w:type="dxa"/>
            <w:vAlign w:val="center"/>
          </w:tcPr>
          <w:p w:rsidR="00397B86" w:rsidRPr="00F401FD" w:rsidRDefault="00152CC9" w:rsidP="00725B7D">
            <w:pPr>
              <w:spacing w:before="60" w:after="60"/>
              <w:jc w:val="center"/>
              <w:rPr>
                <w:rFonts w:cs="Tahoma"/>
                <w:sz w:val="20"/>
                <w:szCs w:val="20"/>
              </w:rPr>
            </w:pPr>
            <w:r>
              <w:rPr>
                <w:rFonts w:cs="Tahoma"/>
                <w:sz w:val="20"/>
                <w:szCs w:val="20"/>
              </w:rPr>
              <w:t>470</w:t>
            </w:r>
          </w:p>
        </w:tc>
        <w:tc>
          <w:tcPr>
            <w:tcW w:w="850" w:type="dxa"/>
            <w:vAlign w:val="center"/>
          </w:tcPr>
          <w:p w:rsidR="00397B86" w:rsidRPr="00F401FD" w:rsidRDefault="00152CC9" w:rsidP="00725B7D">
            <w:pPr>
              <w:spacing w:before="60" w:after="60"/>
              <w:jc w:val="center"/>
              <w:rPr>
                <w:rFonts w:cs="Tahoma"/>
                <w:sz w:val="20"/>
                <w:szCs w:val="20"/>
              </w:rPr>
            </w:pPr>
            <w:r>
              <w:rPr>
                <w:rFonts w:cs="Tahoma"/>
                <w:sz w:val="20"/>
                <w:szCs w:val="20"/>
              </w:rPr>
              <w:t>435</w:t>
            </w:r>
          </w:p>
        </w:tc>
        <w:tc>
          <w:tcPr>
            <w:tcW w:w="851"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520</w:t>
            </w:r>
          </w:p>
        </w:tc>
        <w:tc>
          <w:tcPr>
            <w:tcW w:w="850" w:type="dxa"/>
            <w:vAlign w:val="center"/>
          </w:tcPr>
          <w:p w:rsidR="00397B86" w:rsidRPr="00F401FD" w:rsidRDefault="00397B86" w:rsidP="00725B7D">
            <w:pPr>
              <w:spacing w:before="60" w:after="60"/>
              <w:jc w:val="center"/>
              <w:rPr>
                <w:rFonts w:cs="Tahoma"/>
                <w:sz w:val="20"/>
                <w:szCs w:val="20"/>
              </w:rPr>
            </w:pPr>
            <w:r w:rsidRPr="00F401FD">
              <w:rPr>
                <w:rFonts w:cs="Tahoma"/>
                <w:sz w:val="20"/>
                <w:szCs w:val="20"/>
              </w:rPr>
              <w:t>520</w:t>
            </w:r>
          </w:p>
        </w:tc>
        <w:tc>
          <w:tcPr>
            <w:tcW w:w="851" w:type="dxa"/>
            <w:vAlign w:val="center"/>
          </w:tcPr>
          <w:p w:rsidR="00397B86" w:rsidRPr="00F401FD" w:rsidRDefault="00397B86" w:rsidP="00116119">
            <w:pPr>
              <w:spacing w:before="60" w:after="60"/>
              <w:jc w:val="center"/>
              <w:rPr>
                <w:rFonts w:cs="Tahoma"/>
                <w:sz w:val="20"/>
                <w:szCs w:val="20"/>
              </w:rPr>
            </w:pPr>
            <w:r>
              <w:rPr>
                <w:rFonts w:cs="Tahoma"/>
                <w:sz w:val="20"/>
                <w:szCs w:val="20"/>
              </w:rPr>
              <w:t>520</w:t>
            </w:r>
          </w:p>
        </w:tc>
        <w:tc>
          <w:tcPr>
            <w:tcW w:w="851" w:type="dxa"/>
            <w:vAlign w:val="center"/>
          </w:tcPr>
          <w:p w:rsidR="00397B86" w:rsidRDefault="00397B86" w:rsidP="00397B86">
            <w:pPr>
              <w:spacing w:before="60" w:after="60"/>
              <w:jc w:val="center"/>
              <w:rPr>
                <w:rFonts w:cs="Tahoma"/>
                <w:sz w:val="20"/>
                <w:szCs w:val="20"/>
              </w:rPr>
            </w:pPr>
            <w:r>
              <w:rPr>
                <w:rFonts w:cs="Tahoma"/>
                <w:sz w:val="20"/>
                <w:szCs w:val="20"/>
              </w:rPr>
              <w:t>520</w:t>
            </w:r>
          </w:p>
        </w:tc>
      </w:tr>
    </w:tbl>
    <w:p w:rsidR="0016474E" w:rsidRPr="0063682F" w:rsidRDefault="0016474E" w:rsidP="005B22C5">
      <w:pPr>
        <w:pStyle w:val="af2"/>
        <w:rPr>
          <w:sz w:val="24"/>
          <w:szCs w:val="24"/>
        </w:rPr>
      </w:pPr>
    </w:p>
    <w:p w:rsidR="0016474E" w:rsidRPr="0063682F" w:rsidRDefault="0016474E" w:rsidP="005B22C5">
      <w:pPr>
        <w:pStyle w:val="af2"/>
        <w:rPr>
          <w:sz w:val="24"/>
          <w:szCs w:val="24"/>
        </w:rPr>
      </w:pPr>
      <w:r w:rsidRPr="0063682F">
        <w:rPr>
          <w:sz w:val="24"/>
          <w:szCs w:val="24"/>
        </w:rPr>
        <w:t>Пояснения к таблице:</w:t>
      </w:r>
    </w:p>
    <w:p w:rsidR="0016474E" w:rsidRPr="0063682F" w:rsidRDefault="0016474E" w:rsidP="00F50513">
      <w:pPr>
        <w:pStyle w:val="af2"/>
        <w:numPr>
          <w:ilvl w:val="0"/>
          <w:numId w:val="27"/>
        </w:numPr>
        <w:jc w:val="both"/>
        <w:rPr>
          <w:sz w:val="24"/>
          <w:szCs w:val="24"/>
        </w:rPr>
      </w:pPr>
      <w:r w:rsidRPr="0063682F">
        <w:rPr>
          <w:sz w:val="24"/>
          <w:szCs w:val="24"/>
        </w:rPr>
        <w:t>приведенные плановые значения целевых индикаторов (показателей) указаны с учетом ожидаемого софинансирования реализации мероприя</w:t>
      </w:r>
      <w:r>
        <w:rPr>
          <w:sz w:val="24"/>
          <w:szCs w:val="24"/>
        </w:rPr>
        <w:t xml:space="preserve">тий подпрограммы  </w:t>
      </w:r>
      <w:r w:rsidRPr="0063682F">
        <w:rPr>
          <w:sz w:val="24"/>
          <w:szCs w:val="24"/>
        </w:rPr>
        <w:t>за счет средств федерального</w:t>
      </w:r>
      <w:r w:rsidR="0001645F">
        <w:rPr>
          <w:sz w:val="24"/>
          <w:szCs w:val="24"/>
        </w:rPr>
        <w:t xml:space="preserve"> и областного</w:t>
      </w:r>
      <w:r w:rsidRPr="0063682F">
        <w:rPr>
          <w:sz w:val="24"/>
          <w:szCs w:val="24"/>
        </w:rPr>
        <w:t xml:space="preserve"> бюджета;</w:t>
      </w:r>
    </w:p>
    <w:p w:rsidR="0016474E" w:rsidRPr="0063682F" w:rsidRDefault="0016474E" w:rsidP="00F50513">
      <w:pPr>
        <w:pStyle w:val="af2"/>
        <w:ind w:left="360"/>
        <w:jc w:val="both"/>
        <w:rPr>
          <w:sz w:val="24"/>
          <w:szCs w:val="24"/>
        </w:rPr>
      </w:pPr>
      <w:r w:rsidRPr="0063682F">
        <w:rPr>
          <w:sz w:val="24"/>
          <w:szCs w:val="24"/>
        </w:rPr>
        <w:t>б) отчетные значения целевых индикаторов (показателей) 1,2  определяются по данным Росстата и управленческого учета, осуществляемого отделом сельского хозяйства Вичугского муниципального района  Ивановской области.</w:t>
      </w:r>
    </w:p>
    <w:p w:rsidR="0016474E" w:rsidRPr="0063682F" w:rsidRDefault="0016474E" w:rsidP="005B22C5">
      <w:pPr>
        <w:pStyle w:val="af2"/>
        <w:rPr>
          <w:sz w:val="24"/>
          <w:szCs w:val="24"/>
        </w:rPr>
        <w:sectPr w:rsidR="0016474E" w:rsidRPr="0063682F" w:rsidSect="008153FA">
          <w:pgSz w:w="16838" w:h="11906" w:orient="landscape" w:code="9"/>
          <w:pgMar w:top="1134" w:right="458" w:bottom="851" w:left="1134" w:header="709" w:footer="709" w:gutter="0"/>
          <w:cols w:space="708"/>
          <w:titlePg/>
          <w:docGrid w:linePitch="360"/>
        </w:sectPr>
      </w:pPr>
    </w:p>
    <w:p w:rsidR="0016474E" w:rsidRPr="0063682F" w:rsidRDefault="0016474E" w:rsidP="005B22C5">
      <w:pPr>
        <w:pStyle w:val="4"/>
        <w:spacing w:before="0"/>
        <w:rPr>
          <w:rFonts w:ascii="Times New Roman" w:hAnsi="Times New Roman"/>
          <w:sz w:val="24"/>
          <w:szCs w:val="24"/>
        </w:rPr>
      </w:pPr>
      <w:r w:rsidRPr="0063682F">
        <w:rPr>
          <w:rFonts w:ascii="Times New Roman" w:hAnsi="Times New Roman"/>
          <w:sz w:val="24"/>
          <w:szCs w:val="24"/>
        </w:rPr>
        <w:lastRenderedPageBreak/>
        <w:t>Мероприятия подпрограммы</w:t>
      </w:r>
    </w:p>
    <w:p w:rsidR="0016474E" w:rsidRPr="0063682F" w:rsidRDefault="0016474E" w:rsidP="005B22C5">
      <w:pPr>
        <w:pStyle w:val="Pro-Gramma"/>
        <w:rPr>
          <w:rFonts w:ascii="Times New Roman" w:hAnsi="Times New Roman"/>
          <w:sz w:val="24"/>
          <w:szCs w:val="24"/>
        </w:rPr>
      </w:pPr>
      <w:r w:rsidRPr="0063682F">
        <w:rPr>
          <w:rFonts w:ascii="Times New Roman" w:hAnsi="Times New Roman"/>
          <w:sz w:val="24"/>
          <w:szCs w:val="24"/>
        </w:rPr>
        <w:t>Подпрограмма предусматривает реализацию следующих мероприятий:</w:t>
      </w:r>
    </w:p>
    <w:p w:rsidR="0016474E" w:rsidRPr="0063682F" w:rsidRDefault="0016474E" w:rsidP="005B22C5">
      <w:pPr>
        <w:pStyle w:val="Pro-List1"/>
        <w:rPr>
          <w:rFonts w:ascii="Times New Roman" w:hAnsi="Times New Roman"/>
          <w:sz w:val="24"/>
          <w:szCs w:val="24"/>
        </w:rPr>
      </w:pPr>
      <w:r w:rsidRPr="0063682F">
        <w:rPr>
          <w:rFonts w:ascii="Times New Roman" w:hAnsi="Times New Roman"/>
          <w:sz w:val="24"/>
          <w:szCs w:val="24"/>
        </w:rPr>
        <w:t>1.</w:t>
      </w:r>
      <w:r w:rsidRPr="0063682F">
        <w:rPr>
          <w:rFonts w:ascii="Times New Roman" w:hAnsi="Times New Roman"/>
          <w:sz w:val="24"/>
          <w:szCs w:val="24"/>
        </w:rPr>
        <w:tab/>
        <w:t>По направлению «Племенное животноводство»:</w:t>
      </w:r>
    </w:p>
    <w:p w:rsidR="0016474E" w:rsidRPr="0063682F" w:rsidRDefault="0016474E" w:rsidP="00F50513">
      <w:pPr>
        <w:pStyle w:val="Pro-List1"/>
        <w:ind w:left="0" w:firstLine="0"/>
        <w:rPr>
          <w:rFonts w:ascii="Times New Roman" w:hAnsi="Times New Roman"/>
          <w:sz w:val="24"/>
          <w:szCs w:val="24"/>
        </w:rPr>
      </w:pPr>
      <w:r w:rsidRPr="0063682F">
        <w:rPr>
          <w:rFonts w:ascii="Times New Roman" w:hAnsi="Times New Roman"/>
          <w:sz w:val="24"/>
          <w:szCs w:val="24"/>
        </w:rPr>
        <w:t>1.1.Субсидии на поддержку племенного животноводства.</w:t>
      </w:r>
    </w:p>
    <w:p w:rsidR="0016474E" w:rsidRPr="0063682F" w:rsidRDefault="0016474E" w:rsidP="00F50513">
      <w:pPr>
        <w:pStyle w:val="Pro-Gramma"/>
        <w:ind w:left="0"/>
        <w:rPr>
          <w:rFonts w:ascii="Times New Roman" w:hAnsi="Times New Roman"/>
          <w:sz w:val="24"/>
          <w:szCs w:val="24"/>
        </w:rPr>
      </w:pPr>
      <w:r w:rsidRPr="0063682F">
        <w:rPr>
          <w:rFonts w:ascii="Times New Roman" w:hAnsi="Times New Roman"/>
          <w:sz w:val="24"/>
          <w:szCs w:val="24"/>
        </w:rPr>
        <w:t>В рамках данного мероприятия будут предоставляться субсидии:</w:t>
      </w:r>
    </w:p>
    <w:p w:rsidR="0016474E" w:rsidRPr="0063682F" w:rsidRDefault="0016474E" w:rsidP="00CB2851">
      <w:pPr>
        <w:pStyle w:val="Pro-List2"/>
        <w:tabs>
          <w:tab w:val="clear" w:pos="2040"/>
          <w:tab w:val="left" w:pos="360"/>
        </w:tabs>
        <w:ind w:left="720" w:firstLine="0"/>
        <w:rPr>
          <w:rFonts w:ascii="Times New Roman" w:hAnsi="Times New Roman"/>
          <w:sz w:val="24"/>
          <w:szCs w:val="24"/>
        </w:rPr>
      </w:pPr>
      <w:r w:rsidRPr="0063682F">
        <w:rPr>
          <w:rFonts w:ascii="Times New Roman" w:hAnsi="Times New Roman"/>
          <w:sz w:val="24"/>
          <w:szCs w:val="24"/>
        </w:rPr>
        <w:t>на приобретение племенного молодняка всех видов скота, в том числе по импорту, субсидии предоставляются сельскохозяйственным товаропроизводителям,  при условии приобретения племенного молодняка  для собственного воспроизводства стада в племенных стадах, зарегистрированных в государственном племенном регистре, а также по импорту по ставке за 1 кг живой массы;</w:t>
      </w:r>
    </w:p>
    <w:p w:rsidR="0016474E" w:rsidRPr="0063682F" w:rsidRDefault="0016474E" w:rsidP="003356FC">
      <w:pPr>
        <w:pStyle w:val="Pro-Gramma"/>
        <w:ind w:left="0" w:firstLine="708"/>
        <w:rPr>
          <w:rFonts w:ascii="Times New Roman" w:hAnsi="Times New Roman"/>
          <w:sz w:val="24"/>
          <w:szCs w:val="24"/>
        </w:rPr>
      </w:pPr>
      <w:r w:rsidRPr="0063682F">
        <w:rPr>
          <w:rFonts w:ascii="Times New Roman" w:hAnsi="Times New Roman"/>
          <w:sz w:val="24"/>
          <w:szCs w:val="24"/>
        </w:rPr>
        <w:t xml:space="preserve">Субсидии предоставляются в соответствии с  Порядком  предоставления субсидии разрабатываемым отделом сельского хозяйства администрации Вичугского муниципального района Ивановской области </w:t>
      </w:r>
    </w:p>
    <w:p w:rsidR="0016474E" w:rsidRPr="0063682F" w:rsidRDefault="0016474E" w:rsidP="00790C24">
      <w:pPr>
        <w:pStyle w:val="Pro-Gramma"/>
        <w:ind w:left="0" w:firstLine="708"/>
        <w:rPr>
          <w:rFonts w:ascii="Times New Roman" w:hAnsi="Times New Roman"/>
          <w:sz w:val="24"/>
          <w:szCs w:val="24"/>
        </w:rPr>
      </w:pPr>
      <w:r w:rsidRPr="0063682F">
        <w:rPr>
          <w:rFonts w:ascii="Times New Roman" w:hAnsi="Times New Roman"/>
          <w:sz w:val="24"/>
        </w:rPr>
        <w:t>Финансовое обеспечение реализации мероприятия осуществляется за счет средств  бюджета Вичугского муниципального района.</w:t>
      </w:r>
    </w:p>
    <w:p w:rsidR="0016474E" w:rsidRPr="0063682F" w:rsidRDefault="0016474E" w:rsidP="005B22C5">
      <w:pPr>
        <w:pStyle w:val="Pro-Gramma"/>
        <w:rPr>
          <w:rFonts w:ascii="Times New Roman" w:hAnsi="Times New Roman"/>
          <w:sz w:val="24"/>
          <w:szCs w:val="24"/>
        </w:rPr>
      </w:pPr>
      <w:r w:rsidRPr="0063682F">
        <w:rPr>
          <w:rFonts w:ascii="Times New Roman" w:hAnsi="Times New Roman"/>
          <w:sz w:val="24"/>
          <w:szCs w:val="24"/>
        </w:rPr>
        <w:t>Срок реализации мероприятия – с 2014 по 20</w:t>
      </w:r>
      <w:r w:rsidR="00397B86">
        <w:rPr>
          <w:rFonts w:ascii="Times New Roman" w:hAnsi="Times New Roman"/>
          <w:sz w:val="24"/>
          <w:szCs w:val="24"/>
        </w:rPr>
        <w:t>25</w:t>
      </w:r>
      <w:r w:rsidRPr="0063682F">
        <w:rPr>
          <w:rFonts w:ascii="Times New Roman" w:hAnsi="Times New Roman"/>
          <w:sz w:val="24"/>
          <w:szCs w:val="24"/>
        </w:rPr>
        <w:t xml:space="preserve"> год.</w:t>
      </w:r>
    </w:p>
    <w:p w:rsidR="0016474E" w:rsidRPr="0063682F" w:rsidRDefault="0016474E" w:rsidP="005B22C5">
      <w:pPr>
        <w:pStyle w:val="Pro-Gramma"/>
        <w:rPr>
          <w:rFonts w:ascii="Times New Roman" w:hAnsi="Times New Roman"/>
          <w:sz w:val="24"/>
          <w:szCs w:val="24"/>
        </w:rPr>
      </w:pPr>
    </w:p>
    <w:p w:rsidR="0016474E" w:rsidRPr="0063682F" w:rsidRDefault="0016474E" w:rsidP="005B22C5">
      <w:pPr>
        <w:pStyle w:val="Pro-List1"/>
        <w:rPr>
          <w:rFonts w:ascii="Times New Roman" w:hAnsi="Times New Roman"/>
          <w:sz w:val="24"/>
          <w:szCs w:val="24"/>
        </w:rPr>
      </w:pPr>
      <w:r w:rsidRPr="0063682F">
        <w:rPr>
          <w:rFonts w:ascii="Times New Roman" w:hAnsi="Times New Roman"/>
          <w:sz w:val="24"/>
          <w:szCs w:val="24"/>
        </w:rPr>
        <w:t>2.</w:t>
      </w:r>
      <w:r w:rsidRPr="0063682F">
        <w:rPr>
          <w:rFonts w:ascii="Times New Roman" w:hAnsi="Times New Roman"/>
          <w:sz w:val="24"/>
          <w:szCs w:val="24"/>
        </w:rPr>
        <w:tab/>
        <w:t>По направлению «Развитие молочного  скотоводства»:</w:t>
      </w:r>
    </w:p>
    <w:p w:rsidR="0016474E" w:rsidRPr="0063682F" w:rsidRDefault="0016474E" w:rsidP="00CB2851">
      <w:pPr>
        <w:pStyle w:val="Pro-List1"/>
        <w:tabs>
          <w:tab w:val="clear" w:pos="1134"/>
          <w:tab w:val="left" w:pos="0"/>
        </w:tabs>
        <w:ind w:left="0"/>
        <w:rPr>
          <w:rFonts w:ascii="Times New Roman" w:hAnsi="Times New Roman"/>
          <w:sz w:val="24"/>
          <w:szCs w:val="24"/>
        </w:rPr>
      </w:pPr>
      <w:r w:rsidRPr="0063682F">
        <w:rPr>
          <w:rFonts w:ascii="Times New Roman" w:hAnsi="Times New Roman"/>
          <w:sz w:val="24"/>
          <w:szCs w:val="24"/>
        </w:rPr>
        <w:t xml:space="preserve">     2.1.Субсидии на возмещение сельскохозяйственным товаропроизводителям части затрат на реализованное молоко собственного производства.</w:t>
      </w:r>
    </w:p>
    <w:p w:rsidR="0016474E" w:rsidRPr="0063682F" w:rsidRDefault="0016474E" w:rsidP="00CB2851">
      <w:pPr>
        <w:pStyle w:val="Pro-Gramma"/>
        <w:tabs>
          <w:tab w:val="left" w:pos="0"/>
        </w:tabs>
        <w:ind w:left="720"/>
        <w:rPr>
          <w:rFonts w:ascii="Times New Roman" w:hAnsi="Times New Roman"/>
          <w:sz w:val="24"/>
          <w:szCs w:val="24"/>
        </w:rPr>
      </w:pPr>
      <w:r w:rsidRPr="0063682F">
        <w:rPr>
          <w:rFonts w:ascii="Times New Roman" w:hAnsi="Times New Roman"/>
          <w:sz w:val="24"/>
          <w:szCs w:val="24"/>
        </w:rPr>
        <w:t>указанные субсидии предусматривают поддержку собственного производства молока сельскохозяйственных товаропроизводителей, путем частичного возмещения затрат сельскохозяйственных товаропроизводителей на 1 литр (килограмм) реализованного молока собственного производства.</w:t>
      </w:r>
    </w:p>
    <w:p w:rsidR="0016474E" w:rsidRPr="0063682F" w:rsidRDefault="0016474E" w:rsidP="003356FC">
      <w:pPr>
        <w:pStyle w:val="Pro-Gramma"/>
        <w:ind w:left="0" w:firstLine="708"/>
        <w:rPr>
          <w:rFonts w:ascii="Times New Roman" w:hAnsi="Times New Roman"/>
          <w:sz w:val="24"/>
          <w:szCs w:val="24"/>
        </w:rPr>
      </w:pPr>
      <w:r w:rsidRPr="0063682F">
        <w:rPr>
          <w:rFonts w:ascii="Times New Roman" w:hAnsi="Times New Roman"/>
          <w:sz w:val="24"/>
          <w:szCs w:val="24"/>
        </w:rPr>
        <w:t>Субсидии предоставляются в соответствии с  П</w:t>
      </w:r>
      <w:r w:rsidR="00A677D9">
        <w:rPr>
          <w:rFonts w:ascii="Times New Roman" w:hAnsi="Times New Roman"/>
          <w:sz w:val="24"/>
          <w:szCs w:val="24"/>
        </w:rPr>
        <w:t>орядком  предоставления субсидий,</w:t>
      </w:r>
      <w:r w:rsidRPr="0063682F">
        <w:rPr>
          <w:rFonts w:ascii="Times New Roman" w:hAnsi="Times New Roman"/>
          <w:sz w:val="24"/>
          <w:szCs w:val="24"/>
        </w:rPr>
        <w:t xml:space="preserve"> разрабатываемым отделом сельского хозяйства администрации Вичугского муниципального района Ивановской области </w:t>
      </w:r>
    </w:p>
    <w:p w:rsidR="0016474E" w:rsidRPr="0063682F" w:rsidRDefault="0016474E" w:rsidP="003356FC">
      <w:pPr>
        <w:pStyle w:val="Pro-Gramma"/>
        <w:ind w:left="0" w:firstLine="708"/>
        <w:rPr>
          <w:rFonts w:ascii="Times New Roman" w:hAnsi="Times New Roman"/>
          <w:sz w:val="24"/>
          <w:szCs w:val="24"/>
        </w:rPr>
      </w:pPr>
      <w:r w:rsidRPr="0063682F">
        <w:rPr>
          <w:rFonts w:ascii="Times New Roman" w:hAnsi="Times New Roman"/>
          <w:sz w:val="24"/>
          <w:szCs w:val="24"/>
        </w:rPr>
        <w:t>Финансовое обеспечение реализации мероприятия осуществляется за счет средств  бюджета Вичугского муниципального района.</w:t>
      </w:r>
    </w:p>
    <w:p w:rsidR="0016474E" w:rsidRPr="0063682F" w:rsidRDefault="0016474E" w:rsidP="00CB2851">
      <w:pPr>
        <w:pStyle w:val="Pro-Gramma"/>
        <w:tabs>
          <w:tab w:val="left" w:pos="0"/>
        </w:tabs>
        <w:ind w:left="720"/>
        <w:rPr>
          <w:rFonts w:ascii="Times New Roman" w:hAnsi="Times New Roman"/>
          <w:sz w:val="24"/>
          <w:szCs w:val="24"/>
        </w:rPr>
      </w:pPr>
    </w:p>
    <w:p w:rsidR="0016474E" w:rsidRPr="0063682F" w:rsidRDefault="0016474E" w:rsidP="00F50513">
      <w:pPr>
        <w:pStyle w:val="Pro-Gramma"/>
        <w:tabs>
          <w:tab w:val="left" w:pos="0"/>
        </w:tabs>
        <w:rPr>
          <w:rFonts w:ascii="Times New Roman" w:hAnsi="Times New Roman"/>
          <w:sz w:val="24"/>
          <w:szCs w:val="24"/>
        </w:rPr>
      </w:pPr>
      <w:r w:rsidRPr="0063682F">
        <w:rPr>
          <w:rFonts w:ascii="Times New Roman" w:hAnsi="Times New Roman"/>
          <w:sz w:val="24"/>
          <w:szCs w:val="24"/>
        </w:rPr>
        <w:t>Срок реализации мероприятия – с 2014 по 20</w:t>
      </w:r>
      <w:r w:rsidR="00397B86">
        <w:rPr>
          <w:rFonts w:ascii="Times New Roman" w:hAnsi="Times New Roman"/>
          <w:sz w:val="24"/>
          <w:szCs w:val="24"/>
        </w:rPr>
        <w:t>25</w:t>
      </w:r>
      <w:r w:rsidRPr="0063682F">
        <w:rPr>
          <w:rFonts w:ascii="Times New Roman" w:hAnsi="Times New Roman"/>
          <w:sz w:val="24"/>
          <w:szCs w:val="24"/>
        </w:rPr>
        <w:t xml:space="preserve"> год.</w:t>
      </w:r>
    </w:p>
    <w:p w:rsidR="0016474E" w:rsidRPr="0063682F" w:rsidRDefault="0016474E" w:rsidP="005B22C5">
      <w:pPr>
        <w:pStyle w:val="Pro-Gramma"/>
        <w:rPr>
          <w:rFonts w:ascii="Times New Roman" w:hAnsi="Times New Roman"/>
          <w:sz w:val="24"/>
          <w:szCs w:val="24"/>
        </w:rPr>
      </w:pPr>
    </w:p>
    <w:p w:rsidR="0016474E" w:rsidRPr="0063682F" w:rsidRDefault="0016474E" w:rsidP="005B22C5">
      <w:pPr>
        <w:pStyle w:val="Pro-Gramma"/>
        <w:rPr>
          <w:rFonts w:ascii="Times New Roman" w:hAnsi="Times New Roman"/>
          <w:sz w:val="24"/>
          <w:szCs w:val="24"/>
        </w:rPr>
        <w:sectPr w:rsidR="0016474E" w:rsidRPr="0063682F" w:rsidSect="006D0312">
          <w:pgSz w:w="11906" w:h="16838" w:code="9"/>
          <w:pgMar w:top="851" w:right="851" w:bottom="1134" w:left="1134" w:header="709" w:footer="709" w:gutter="0"/>
          <w:cols w:space="708"/>
          <w:titlePg/>
          <w:docGrid w:linePitch="360"/>
        </w:sectPr>
      </w:pPr>
    </w:p>
    <w:p w:rsidR="0016474E" w:rsidRPr="00DE2345" w:rsidRDefault="0016474E" w:rsidP="00DE2345">
      <w:pPr>
        <w:pStyle w:val="afd"/>
        <w:tabs>
          <w:tab w:val="left" w:pos="4111"/>
        </w:tabs>
        <w:rPr>
          <w:b/>
        </w:rPr>
      </w:pPr>
      <w:r w:rsidRPr="00DE2345">
        <w:rPr>
          <w:b/>
        </w:rPr>
        <w:lastRenderedPageBreak/>
        <w:t>Таблица. Ресурсное обеспечение реализации мероприятий подпрограммы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708"/>
        <w:gridCol w:w="709"/>
        <w:gridCol w:w="709"/>
        <w:gridCol w:w="709"/>
        <w:gridCol w:w="708"/>
        <w:gridCol w:w="709"/>
        <w:gridCol w:w="709"/>
        <w:gridCol w:w="709"/>
        <w:gridCol w:w="708"/>
        <w:gridCol w:w="426"/>
        <w:gridCol w:w="425"/>
        <w:gridCol w:w="425"/>
      </w:tblGrid>
      <w:tr w:rsidR="00397B86" w:rsidRPr="00E77949" w:rsidTr="00397B86">
        <w:tc>
          <w:tcPr>
            <w:tcW w:w="534" w:type="dxa"/>
          </w:tcPr>
          <w:p w:rsidR="00397B86" w:rsidRPr="006A5E77" w:rsidRDefault="00397B86" w:rsidP="00490DB0">
            <w:pPr>
              <w:pStyle w:val="afd"/>
              <w:tabs>
                <w:tab w:val="left" w:pos="4111"/>
              </w:tabs>
              <w:jc w:val="both"/>
              <w:rPr>
                <w:b/>
                <w:sz w:val="20"/>
              </w:rPr>
            </w:pPr>
            <w:r w:rsidRPr="006A5E77">
              <w:rPr>
                <w:b/>
                <w:sz w:val="20"/>
                <w:lang w:val="en-US"/>
              </w:rPr>
              <w:t xml:space="preserve">N </w:t>
            </w:r>
            <w:r w:rsidRPr="006A5E77">
              <w:rPr>
                <w:b/>
                <w:sz w:val="20"/>
              </w:rPr>
              <w:t>п/п</w:t>
            </w:r>
          </w:p>
        </w:tc>
        <w:tc>
          <w:tcPr>
            <w:tcW w:w="2268" w:type="dxa"/>
          </w:tcPr>
          <w:p w:rsidR="00397B86" w:rsidRPr="006A5E77" w:rsidRDefault="00397B86" w:rsidP="00490DB0">
            <w:pPr>
              <w:pStyle w:val="afd"/>
              <w:tabs>
                <w:tab w:val="left" w:pos="4111"/>
              </w:tabs>
              <w:jc w:val="both"/>
              <w:rPr>
                <w:b/>
                <w:sz w:val="20"/>
              </w:rPr>
            </w:pPr>
            <w:r w:rsidRPr="006A5E77">
              <w:rPr>
                <w:b/>
                <w:sz w:val="20"/>
              </w:rPr>
              <w:t>Наименование мероприятия/</w:t>
            </w:r>
          </w:p>
          <w:p w:rsidR="00397B86" w:rsidRPr="006A5E77" w:rsidRDefault="00397B86" w:rsidP="00490DB0">
            <w:pPr>
              <w:pStyle w:val="afd"/>
              <w:tabs>
                <w:tab w:val="left" w:pos="4111"/>
              </w:tabs>
              <w:jc w:val="both"/>
              <w:rPr>
                <w:b/>
                <w:sz w:val="20"/>
              </w:rPr>
            </w:pPr>
            <w:r w:rsidRPr="006A5E77">
              <w:rPr>
                <w:b/>
                <w:sz w:val="20"/>
              </w:rPr>
              <w:t>Источник ресурсного обеспечения</w:t>
            </w:r>
          </w:p>
        </w:tc>
        <w:tc>
          <w:tcPr>
            <w:tcW w:w="708" w:type="dxa"/>
          </w:tcPr>
          <w:p w:rsidR="00397B86" w:rsidRPr="006A5E77" w:rsidRDefault="00397B86" w:rsidP="00490DB0">
            <w:pPr>
              <w:pStyle w:val="afd"/>
              <w:tabs>
                <w:tab w:val="left" w:pos="4111"/>
              </w:tabs>
              <w:jc w:val="both"/>
              <w:rPr>
                <w:b/>
                <w:sz w:val="20"/>
              </w:rPr>
            </w:pPr>
            <w:r w:rsidRPr="006A5E77">
              <w:rPr>
                <w:b/>
                <w:sz w:val="20"/>
              </w:rPr>
              <w:t>2014</w:t>
            </w:r>
          </w:p>
        </w:tc>
        <w:tc>
          <w:tcPr>
            <w:tcW w:w="709" w:type="dxa"/>
          </w:tcPr>
          <w:p w:rsidR="00397B86" w:rsidRPr="006A5E77" w:rsidRDefault="00397B86" w:rsidP="00490DB0">
            <w:pPr>
              <w:pStyle w:val="afd"/>
              <w:tabs>
                <w:tab w:val="left" w:pos="4111"/>
              </w:tabs>
              <w:jc w:val="both"/>
              <w:rPr>
                <w:b/>
                <w:sz w:val="20"/>
              </w:rPr>
            </w:pPr>
            <w:r w:rsidRPr="006A5E77">
              <w:rPr>
                <w:b/>
                <w:sz w:val="20"/>
              </w:rPr>
              <w:t>2015</w:t>
            </w:r>
          </w:p>
        </w:tc>
        <w:tc>
          <w:tcPr>
            <w:tcW w:w="709" w:type="dxa"/>
          </w:tcPr>
          <w:p w:rsidR="00397B86" w:rsidRPr="006A5E77" w:rsidRDefault="00397B86" w:rsidP="00490DB0">
            <w:pPr>
              <w:pStyle w:val="afd"/>
              <w:tabs>
                <w:tab w:val="left" w:pos="4111"/>
              </w:tabs>
              <w:jc w:val="both"/>
              <w:rPr>
                <w:b/>
                <w:sz w:val="20"/>
              </w:rPr>
            </w:pPr>
            <w:r w:rsidRPr="006A5E77">
              <w:rPr>
                <w:b/>
                <w:sz w:val="20"/>
              </w:rPr>
              <w:t>2016</w:t>
            </w:r>
          </w:p>
        </w:tc>
        <w:tc>
          <w:tcPr>
            <w:tcW w:w="709" w:type="dxa"/>
          </w:tcPr>
          <w:p w:rsidR="00397B86" w:rsidRPr="006A5E77" w:rsidRDefault="00397B86" w:rsidP="00490DB0">
            <w:pPr>
              <w:pStyle w:val="afd"/>
              <w:tabs>
                <w:tab w:val="left" w:pos="4111"/>
              </w:tabs>
              <w:jc w:val="both"/>
              <w:rPr>
                <w:b/>
                <w:sz w:val="20"/>
              </w:rPr>
            </w:pPr>
            <w:r w:rsidRPr="006A5E77">
              <w:rPr>
                <w:b/>
                <w:sz w:val="20"/>
              </w:rPr>
              <w:t>2017</w:t>
            </w:r>
          </w:p>
        </w:tc>
        <w:tc>
          <w:tcPr>
            <w:tcW w:w="708" w:type="dxa"/>
          </w:tcPr>
          <w:p w:rsidR="00397B86" w:rsidRPr="006A5E77" w:rsidRDefault="00397B86" w:rsidP="00490DB0">
            <w:pPr>
              <w:pStyle w:val="afd"/>
              <w:tabs>
                <w:tab w:val="left" w:pos="4111"/>
              </w:tabs>
              <w:jc w:val="both"/>
              <w:rPr>
                <w:b/>
                <w:sz w:val="20"/>
              </w:rPr>
            </w:pPr>
            <w:r w:rsidRPr="006A5E77">
              <w:rPr>
                <w:b/>
                <w:sz w:val="20"/>
              </w:rPr>
              <w:t>2018</w:t>
            </w:r>
          </w:p>
        </w:tc>
        <w:tc>
          <w:tcPr>
            <w:tcW w:w="709" w:type="dxa"/>
          </w:tcPr>
          <w:p w:rsidR="00397B86" w:rsidRPr="006A5E77" w:rsidRDefault="00397B86" w:rsidP="00490DB0">
            <w:pPr>
              <w:pStyle w:val="afd"/>
              <w:tabs>
                <w:tab w:val="left" w:pos="4111"/>
              </w:tabs>
              <w:jc w:val="both"/>
              <w:rPr>
                <w:b/>
                <w:sz w:val="20"/>
              </w:rPr>
            </w:pPr>
            <w:r w:rsidRPr="006A5E77">
              <w:rPr>
                <w:b/>
                <w:sz w:val="20"/>
              </w:rPr>
              <w:t>2019</w:t>
            </w:r>
          </w:p>
        </w:tc>
        <w:tc>
          <w:tcPr>
            <w:tcW w:w="709" w:type="dxa"/>
          </w:tcPr>
          <w:p w:rsidR="00397B86" w:rsidRPr="006A5E77" w:rsidRDefault="00397B86" w:rsidP="00530734">
            <w:pPr>
              <w:pStyle w:val="afd"/>
              <w:tabs>
                <w:tab w:val="left" w:pos="4111"/>
              </w:tabs>
              <w:rPr>
                <w:b/>
                <w:sz w:val="20"/>
              </w:rPr>
            </w:pPr>
            <w:r w:rsidRPr="006A5E77">
              <w:rPr>
                <w:b/>
                <w:sz w:val="20"/>
              </w:rPr>
              <w:t>2020</w:t>
            </w:r>
          </w:p>
        </w:tc>
        <w:tc>
          <w:tcPr>
            <w:tcW w:w="709" w:type="dxa"/>
          </w:tcPr>
          <w:p w:rsidR="00397B86" w:rsidRPr="006A5E77" w:rsidRDefault="00397B86" w:rsidP="00530734">
            <w:pPr>
              <w:pStyle w:val="afd"/>
              <w:tabs>
                <w:tab w:val="left" w:pos="4111"/>
              </w:tabs>
              <w:rPr>
                <w:b/>
                <w:sz w:val="20"/>
              </w:rPr>
            </w:pPr>
            <w:r w:rsidRPr="006A5E77">
              <w:rPr>
                <w:b/>
                <w:sz w:val="20"/>
              </w:rPr>
              <w:t>2021</w:t>
            </w:r>
          </w:p>
        </w:tc>
        <w:tc>
          <w:tcPr>
            <w:tcW w:w="708" w:type="dxa"/>
          </w:tcPr>
          <w:p w:rsidR="00397B86" w:rsidRPr="006A5E77" w:rsidRDefault="00397B86" w:rsidP="00DB3230">
            <w:pPr>
              <w:pStyle w:val="afd"/>
              <w:tabs>
                <w:tab w:val="left" w:pos="4111"/>
              </w:tabs>
              <w:rPr>
                <w:b/>
                <w:sz w:val="20"/>
              </w:rPr>
            </w:pPr>
            <w:r w:rsidRPr="006A5E77">
              <w:rPr>
                <w:b/>
                <w:sz w:val="20"/>
              </w:rPr>
              <w:t>2022</w:t>
            </w:r>
          </w:p>
        </w:tc>
        <w:tc>
          <w:tcPr>
            <w:tcW w:w="426" w:type="dxa"/>
          </w:tcPr>
          <w:p w:rsidR="00397B86" w:rsidRPr="006A5E77" w:rsidRDefault="00397B86" w:rsidP="00DB3230">
            <w:pPr>
              <w:pStyle w:val="afd"/>
              <w:tabs>
                <w:tab w:val="left" w:pos="4111"/>
              </w:tabs>
              <w:rPr>
                <w:b/>
                <w:sz w:val="20"/>
              </w:rPr>
            </w:pPr>
            <w:r w:rsidRPr="006A5E77">
              <w:rPr>
                <w:b/>
                <w:sz w:val="20"/>
              </w:rPr>
              <w:t>2023</w:t>
            </w:r>
          </w:p>
        </w:tc>
        <w:tc>
          <w:tcPr>
            <w:tcW w:w="425" w:type="dxa"/>
          </w:tcPr>
          <w:p w:rsidR="00397B86" w:rsidRPr="006A5E77" w:rsidRDefault="00397B86" w:rsidP="00DB3230">
            <w:pPr>
              <w:pStyle w:val="afd"/>
              <w:tabs>
                <w:tab w:val="left" w:pos="4111"/>
              </w:tabs>
              <w:rPr>
                <w:b/>
                <w:sz w:val="20"/>
              </w:rPr>
            </w:pPr>
            <w:r>
              <w:rPr>
                <w:b/>
                <w:sz w:val="20"/>
              </w:rPr>
              <w:t>2024</w:t>
            </w:r>
          </w:p>
        </w:tc>
        <w:tc>
          <w:tcPr>
            <w:tcW w:w="425" w:type="dxa"/>
          </w:tcPr>
          <w:p w:rsidR="00397B86" w:rsidRDefault="00397B86" w:rsidP="00DB3230">
            <w:pPr>
              <w:pStyle w:val="afd"/>
              <w:tabs>
                <w:tab w:val="left" w:pos="4111"/>
              </w:tabs>
              <w:rPr>
                <w:b/>
                <w:sz w:val="20"/>
              </w:rPr>
            </w:pPr>
            <w:r>
              <w:rPr>
                <w:b/>
                <w:sz w:val="20"/>
              </w:rPr>
              <w:t>2025</w:t>
            </w:r>
          </w:p>
        </w:tc>
      </w:tr>
      <w:tr w:rsidR="00397B86" w:rsidRPr="00E77949" w:rsidTr="00397B86">
        <w:tc>
          <w:tcPr>
            <w:tcW w:w="2802" w:type="dxa"/>
            <w:gridSpan w:val="2"/>
          </w:tcPr>
          <w:p w:rsidR="00397B86" w:rsidRPr="006A5E77" w:rsidRDefault="00397B86" w:rsidP="006A5E77">
            <w:pPr>
              <w:pStyle w:val="afd"/>
              <w:tabs>
                <w:tab w:val="left" w:pos="4111"/>
              </w:tabs>
              <w:rPr>
                <w:b/>
                <w:sz w:val="20"/>
              </w:rPr>
            </w:pPr>
            <w:r w:rsidRPr="006A5E77">
              <w:rPr>
                <w:b/>
                <w:sz w:val="20"/>
              </w:rPr>
              <w:t xml:space="preserve">Подпрограмма всего </w:t>
            </w:r>
            <w:r>
              <w:rPr>
                <w:b/>
                <w:sz w:val="20"/>
              </w:rPr>
              <w:t xml:space="preserve">    </w:t>
            </w:r>
            <w:r w:rsidRPr="006A5E77">
              <w:rPr>
                <w:b/>
                <w:sz w:val="20"/>
              </w:rPr>
              <w:t>(тыс. руб.)</w:t>
            </w:r>
          </w:p>
        </w:tc>
        <w:tc>
          <w:tcPr>
            <w:tcW w:w="708" w:type="dxa"/>
          </w:tcPr>
          <w:p w:rsidR="00397B86" w:rsidRPr="006A5E77" w:rsidRDefault="00397B86" w:rsidP="00490DB0">
            <w:pPr>
              <w:pStyle w:val="afd"/>
              <w:tabs>
                <w:tab w:val="left" w:pos="4111"/>
              </w:tabs>
              <w:jc w:val="both"/>
              <w:rPr>
                <w:b/>
                <w:sz w:val="20"/>
              </w:rPr>
            </w:pPr>
            <w:r w:rsidRPr="006A5E77">
              <w:rPr>
                <w:b/>
                <w:sz w:val="20"/>
              </w:rPr>
              <w:t>430,0</w:t>
            </w:r>
          </w:p>
        </w:tc>
        <w:tc>
          <w:tcPr>
            <w:tcW w:w="709" w:type="dxa"/>
          </w:tcPr>
          <w:p w:rsidR="00397B86" w:rsidRPr="006A5E77" w:rsidRDefault="00397B86" w:rsidP="00490DB0">
            <w:pPr>
              <w:pStyle w:val="afd"/>
              <w:tabs>
                <w:tab w:val="left" w:pos="4111"/>
              </w:tabs>
              <w:jc w:val="both"/>
              <w:rPr>
                <w:b/>
                <w:sz w:val="20"/>
              </w:rPr>
            </w:pPr>
            <w:r w:rsidRPr="006A5E77">
              <w:rPr>
                <w:b/>
                <w:sz w:val="20"/>
              </w:rPr>
              <w:t>450,0</w:t>
            </w:r>
          </w:p>
        </w:tc>
        <w:tc>
          <w:tcPr>
            <w:tcW w:w="709" w:type="dxa"/>
          </w:tcPr>
          <w:p w:rsidR="00397B86" w:rsidRPr="006A5E77" w:rsidRDefault="00397B86" w:rsidP="00490DB0">
            <w:pPr>
              <w:pStyle w:val="afd"/>
              <w:tabs>
                <w:tab w:val="left" w:pos="4111"/>
              </w:tabs>
              <w:jc w:val="both"/>
              <w:rPr>
                <w:b/>
                <w:sz w:val="20"/>
              </w:rPr>
            </w:pPr>
            <w:r w:rsidRPr="006A5E77">
              <w:rPr>
                <w:b/>
                <w:sz w:val="20"/>
              </w:rPr>
              <w:t>250,0</w:t>
            </w:r>
          </w:p>
        </w:tc>
        <w:tc>
          <w:tcPr>
            <w:tcW w:w="709" w:type="dxa"/>
          </w:tcPr>
          <w:p w:rsidR="00397B86" w:rsidRPr="006A5E77" w:rsidRDefault="00397B86" w:rsidP="00490DB0">
            <w:pPr>
              <w:pStyle w:val="afd"/>
              <w:tabs>
                <w:tab w:val="left" w:pos="4111"/>
              </w:tabs>
              <w:jc w:val="both"/>
              <w:rPr>
                <w:b/>
                <w:sz w:val="20"/>
              </w:rPr>
            </w:pPr>
            <w:r w:rsidRPr="006A5E77">
              <w:rPr>
                <w:b/>
                <w:sz w:val="20"/>
              </w:rPr>
              <w:t>250,0</w:t>
            </w:r>
          </w:p>
        </w:tc>
        <w:tc>
          <w:tcPr>
            <w:tcW w:w="708" w:type="dxa"/>
          </w:tcPr>
          <w:p w:rsidR="00397B86" w:rsidRPr="006A5E77" w:rsidRDefault="00397B86" w:rsidP="00490DB0">
            <w:pPr>
              <w:pStyle w:val="afd"/>
              <w:tabs>
                <w:tab w:val="left" w:pos="4111"/>
              </w:tabs>
              <w:jc w:val="both"/>
              <w:rPr>
                <w:b/>
                <w:sz w:val="20"/>
              </w:rPr>
            </w:pPr>
            <w:r w:rsidRPr="006A5E77">
              <w:rPr>
                <w:b/>
                <w:sz w:val="20"/>
              </w:rPr>
              <w:t>250,0</w:t>
            </w:r>
          </w:p>
        </w:tc>
        <w:tc>
          <w:tcPr>
            <w:tcW w:w="709" w:type="dxa"/>
          </w:tcPr>
          <w:p w:rsidR="00397B86" w:rsidRPr="006A5E77" w:rsidRDefault="00397B86" w:rsidP="00490DB0">
            <w:pPr>
              <w:pStyle w:val="afd"/>
              <w:tabs>
                <w:tab w:val="left" w:pos="4111"/>
              </w:tabs>
              <w:jc w:val="both"/>
              <w:rPr>
                <w:b/>
                <w:sz w:val="20"/>
              </w:rPr>
            </w:pPr>
            <w:r w:rsidRPr="006A5E77">
              <w:rPr>
                <w:b/>
                <w:sz w:val="20"/>
              </w:rPr>
              <w:t>250,0</w:t>
            </w:r>
          </w:p>
        </w:tc>
        <w:tc>
          <w:tcPr>
            <w:tcW w:w="709" w:type="dxa"/>
          </w:tcPr>
          <w:p w:rsidR="00397B86" w:rsidRPr="006A5E77" w:rsidRDefault="00397B86" w:rsidP="00490DB0">
            <w:pPr>
              <w:pStyle w:val="afd"/>
              <w:tabs>
                <w:tab w:val="left" w:pos="4111"/>
              </w:tabs>
              <w:jc w:val="both"/>
              <w:rPr>
                <w:b/>
                <w:sz w:val="20"/>
              </w:rPr>
            </w:pPr>
            <w:r w:rsidRPr="006A5E77">
              <w:rPr>
                <w:b/>
                <w:sz w:val="20"/>
              </w:rPr>
              <w:t>250,0</w:t>
            </w:r>
          </w:p>
        </w:tc>
        <w:tc>
          <w:tcPr>
            <w:tcW w:w="709" w:type="dxa"/>
          </w:tcPr>
          <w:p w:rsidR="00397B86" w:rsidRPr="006A5E77" w:rsidRDefault="00397B86" w:rsidP="00530734">
            <w:pPr>
              <w:pStyle w:val="afd"/>
              <w:tabs>
                <w:tab w:val="left" w:pos="4111"/>
              </w:tabs>
              <w:jc w:val="both"/>
              <w:rPr>
                <w:b/>
                <w:sz w:val="20"/>
              </w:rPr>
            </w:pPr>
            <w:r w:rsidRPr="006A5E77">
              <w:rPr>
                <w:b/>
                <w:sz w:val="20"/>
              </w:rPr>
              <w:t>250,0</w:t>
            </w:r>
          </w:p>
        </w:tc>
        <w:tc>
          <w:tcPr>
            <w:tcW w:w="708" w:type="dxa"/>
          </w:tcPr>
          <w:p w:rsidR="00397B86" w:rsidRPr="006A5E77" w:rsidRDefault="00397B86" w:rsidP="00530734">
            <w:pPr>
              <w:pStyle w:val="afd"/>
              <w:tabs>
                <w:tab w:val="left" w:pos="4111"/>
              </w:tabs>
              <w:jc w:val="both"/>
              <w:rPr>
                <w:b/>
                <w:sz w:val="20"/>
              </w:rPr>
            </w:pPr>
            <w:r w:rsidRPr="006A5E77">
              <w:rPr>
                <w:b/>
                <w:sz w:val="20"/>
              </w:rPr>
              <w:t>250,0</w:t>
            </w:r>
          </w:p>
        </w:tc>
        <w:tc>
          <w:tcPr>
            <w:tcW w:w="426" w:type="dxa"/>
          </w:tcPr>
          <w:p w:rsidR="00397B86" w:rsidRPr="006A5E77" w:rsidRDefault="00397B86" w:rsidP="003842F4">
            <w:pPr>
              <w:pStyle w:val="afd"/>
              <w:tabs>
                <w:tab w:val="left" w:pos="4111"/>
              </w:tabs>
              <w:jc w:val="both"/>
              <w:rPr>
                <w:b/>
                <w:sz w:val="20"/>
              </w:rPr>
            </w:pPr>
            <w:r>
              <w:rPr>
                <w:b/>
                <w:sz w:val="20"/>
              </w:rPr>
              <w:t>0</w:t>
            </w:r>
          </w:p>
        </w:tc>
        <w:tc>
          <w:tcPr>
            <w:tcW w:w="425" w:type="dxa"/>
          </w:tcPr>
          <w:p w:rsidR="00397B86" w:rsidRPr="006A5E77" w:rsidRDefault="00397B86" w:rsidP="003842F4">
            <w:pPr>
              <w:pStyle w:val="afd"/>
              <w:tabs>
                <w:tab w:val="left" w:pos="4111"/>
              </w:tabs>
              <w:jc w:val="both"/>
              <w:rPr>
                <w:b/>
                <w:sz w:val="20"/>
              </w:rPr>
            </w:pPr>
            <w:r>
              <w:rPr>
                <w:b/>
                <w:sz w:val="20"/>
              </w:rPr>
              <w:t>0</w:t>
            </w:r>
          </w:p>
        </w:tc>
        <w:tc>
          <w:tcPr>
            <w:tcW w:w="425" w:type="dxa"/>
          </w:tcPr>
          <w:p w:rsidR="00397B86" w:rsidRDefault="00397B86" w:rsidP="003842F4">
            <w:pPr>
              <w:pStyle w:val="afd"/>
              <w:tabs>
                <w:tab w:val="left" w:pos="4111"/>
              </w:tabs>
              <w:jc w:val="both"/>
              <w:rPr>
                <w:b/>
                <w:sz w:val="20"/>
              </w:rPr>
            </w:pPr>
            <w:r>
              <w:rPr>
                <w:b/>
                <w:sz w:val="20"/>
              </w:rPr>
              <w:t>0</w:t>
            </w:r>
          </w:p>
        </w:tc>
      </w:tr>
      <w:tr w:rsidR="00397B86" w:rsidRPr="00E77949" w:rsidTr="00397B86">
        <w:tc>
          <w:tcPr>
            <w:tcW w:w="2802" w:type="dxa"/>
            <w:gridSpan w:val="2"/>
          </w:tcPr>
          <w:p w:rsidR="00397B86" w:rsidRPr="006A5E77" w:rsidRDefault="00397B86" w:rsidP="00490DB0">
            <w:pPr>
              <w:pStyle w:val="afd"/>
              <w:tabs>
                <w:tab w:val="left" w:pos="4111"/>
              </w:tabs>
              <w:jc w:val="both"/>
              <w:rPr>
                <w:sz w:val="20"/>
              </w:rPr>
            </w:pPr>
            <w:r w:rsidRPr="006A5E77">
              <w:rPr>
                <w:sz w:val="20"/>
              </w:rPr>
              <w:t>- бюджет Вичугского муниципального района</w:t>
            </w:r>
          </w:p>
        </w:tc>
        <w:tc>
          <w:tcPr>
            <w:tcW w:w="708" w:type="dxa"/>
          </w:tcPr>
          <w:p w:rsidR="00397B86" w:rsidRPr="006A5E77" w:rsidRDefault="00397B86" w:rsidP="00490DB0">
            <w:pPr>
              <w:pStyle w:val="afd"/>
              <w:tabs>
                <w:tab w:val="left" w:pos="4111"/>
              </w:tabs>
              <w:jc w:val="both"/>
              <w:rPr>
                <w:sz w:val="20"/>
              </w:rPr>
            </w:pPr>
            <w:r w:rsidRPr="006A5E77">
              <w:rPr>
                <w:sz w:val="20"/>
              </w:rPr>
              <w:t>430,0</w:t>
            </w:r>
          </w:p>
        </w:tc>
        <w:tc>
          <w:tcPr>
            <w:tcW w:w="709" w:type="dxa"/>
          </w:tcPr>
          <w:p w:rsidR="00397B86" w:rsidRPr="006A5E77" w:rsidRDefault="00397B86" w:rsidP="00490DB0">
            <w:pPr>
              <w:pStyle w:val="afd"/>
              <w:tabs>
                <w:tab w:val="left" w:pos="4111"/>
              </w:tabs>
              <w:jc w:val="both"/>
              <w:rPr>
                <w:sz w:val="20"/>
              </w:rPr>
            </w:pPr>
            <w:r w:rsidRPr="006A5E77">
              <w:rPr>
                <w:sz w:val="20"/>
              </w:rPr>
              <w:t>450,0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8"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530734">
            <w:pPr>
              <w:pStyle w:val="afd"/>
              <w:tabs>
                <w:tab w:val="left" w:pos="4111"/>
              </w:tabs>
              <w:jc w:val="both"/>
              <w:rPr>
                <w:sz w:val="20"/>
              </w:rPr>
            </w:pPr>
            <w:r w:rsidRPr="006A5E77">
              <w:rPr>
                <w:sz w:val="20"/>
              </w:rPr>
              <w:t>250,0</w:t>
            </w:r>
          </w:p>
        </w:tc>
        <w:tc>
          <w:tcPr>
            <w:tcW w:w="708" w:type="dxa"/>
          </w:tcPr>
          <w:p w:rsidR="00397B86" w:rsidRPr="006A5E77" w:rsidRDefault="00397B86" w:rsidP="00530734">
            <w:pPr>
              <w:pStyle w:val="afd"/>
              <w:tabs>
                <w:tab w:val="left" w:pos="4111"/>
              </w:tabs>
              <w:jc w:val="both"/>
              <w:rPr>
                <w:sz w:val="20"/>
              </w:rPr>
            </w:pPr>
            <w:r w:rsidRPr="006A5E77">
              <w:rPr>
                <w:sz w:val="20"/>
              </w:rPr>
              <w:t>250,0</w:t>
            </w:r>
          </w:p>
        </w:tc>
        <w:tc>
          <w:tcPr>
            <w:tcW w:w="426" w:type="dxa"/>
          </w:tcPr>
          <w:p w:rsidR="00397B86" w:rsidRPr="006A5E77" w:rsidRDefault="00397B86" w:rsidP="003842F4">
            <w:pPr>
              <w:pStyle w:val="afd"/>
              <w:tabs>
                <w:tab w:val="left" w:pos="4111"/>
              </w:tabs>
              <w:jc w:val="both"/>
              <w:rPr>
                <w:sz w:val="20"/>
              </w:rPr>
            </w:pPr>
            <w:r>
              <w:rPr>
                <w:sz w:val="20"/>
              </w:rPr>
              <w:t>0</w:t>
            </w:r>
          </w:p>
        </w:tc>
        <w:tc>
          <w:tcPr>
            <w:tcW w:w="425" w:type="dxa"/>
          </w:tcPr>
          <w:p w:rsidR="00397B86" w:rsidRPr="006A5E77" w:rsidRDefault="00397B86" w:rsidP="003842F4">
            <w:pPr>
              <w:pStyle w:val="afd"/>
              <w:tabs>
                <w:tab w:val="left" w:pos="4111"/>
              </w:tabs>
              <w:jc w:val="both"/>
              <w:rPr>
                <w:sz w:val="20"/>
              </w:rPr>
            </w:pPr>
            <w:r>
              <w:rPr>
                <w:sz w:val="20"/>
              </w:rPr>
              <w:t>0</w:t>
            </w:r>
          </w:p>
        </w:tc>
        <w:tc>
          <w:tcPr>
            <w:tcW w:w="425" w:type="dxa"/>
          </w:tcPr>
          <w:p w:rsidR="00397B86" w:rsidRDefault="00397B86" w:rsidP="003842F4">
            <w:pPr>
              <w:pStyle w:val="afd"/>
              <w:tabs>
                <w:tab w:val="left" w:pos="4111"/>
              </w:tabs>
              <w:jc w:val="both"/>
              <w:rPr>
                <w:sz w:val="20"/>
              </w:rPr>
            </w:pPr>
            <w:r>
              <w:rPr>
                <w:sz w:val="20"/>
              </w:rPr>
              <w:t>0</w:t>
            </w:r>
          </w:p>
        </w:tc>
      </w:tr>
      <w:tr w:rsidR="00397B86" w:rsidRPr="00E77949" w:rsidTr="00397B86">
        <w:tc>
          <w:tcPr>
            <w:tcW w:w="2802" w:type="dxa"/>
            <w:gridSpan w:val="2"/>
          </w:tcPr>
          <w:p w:rsidR="00397B86" w:rsidRPr="006A5E77" w:rsidRDefault="00397B86" w:rsidP="006A5E77">
            <w:pPr>
              <w:pStyle w:val="afd"/>
              <w:tabs>
                <w:tab w:val="left" w:pos="4111"/>
              </w:tabs>
              <w:rPr>
                <w:b/>
                <w:sz w:val="20"/>
              </w:rPr>
            </w:pPr>
            <w:r w:rsidRPr="006A5E77">
              <w:rPr>
                <w:b/>
                <w:sz w:val="20"/>
              </w:rPr>
              <w:t>Направление 1 Племенное животноводство</w:t>
            </w:r>
          </w:p>
        </w:tc>
        <w:tc>
          <w:tcPr>
            <w:tcW w:w="708"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60,0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8"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530734">
            <w:pPr>
              <w:pStyle w:val="afd"/>
              <w:tabs>
                <w:tab w:val="left" w:pos="4111"/>
              </w:tabs>
              <w:jc w:val="both"/>
              <w:rPr>
                <w:sz w:val="20"/>
              </w:rPr>
            </w:pPr>
            <w:r w:rsidRPr="006A5E77">
              <w:rPr>
                <w:sz w:val="20"/>
              </w:rPr>
              <w:t>0,0</w:t>
            </w:r>
          </w:p>
        </w:tc>
        <w:tc>
          <w:tcPr>
            <w:tcW w:w="708" w:type="dxa"/>
          </w:tcPr>
          <w:p w:rsidR="00397B86" w:rsidRPr="006A5E77" w:rsidRDefault="00397B86" w:rsidP="00DB3230">
            <w:pPr>
              <w:pStyle w:val="afd"/>
              <w:tabs>
                <w:tab w:val="left" w:pos="4111"/>
              </w:tabs>
              <w:jc w:val="both"/>
              <w:rPr>
                <w:sz w:val="20"/>
              </w:rPr>
            </w:pPr>
            <w:r w:rsidRPr="006A5E77">
              <w:rPr>
                <w:sz w:val="20"/>
              </w:rPr>
              <w:t>0,0</w:t>
            </w:r>
          </w:p>
        </w:tc>
        <w:tc>
          <w:tcPr>
            <w:tcW w:w="426" w:type="dxa"/>
          </w:tcPr>
          <w:p w:rsidR="00397B86" w:rsidRPr="006A5E77" w:rsidRDefault="00397B86" w:rsidP="003842F4">
            <w:pPr>
              <w:pStyle w:val="afd"/>
              <w:tabs>
                <w:tab w:val="left" w:pos="4111"/>
              </w:tabs>
              <w:jc w:val="both"/>
              <w:rPr>
                <w:sz w:val="20"/>
              </w:rPr>
            </w:pPr>
            <w:r>
              <w:rPr>
                <w:sz w:val="20"/>
              </w:rPr>
              <w:t>0</w:t>
            </w:r>
          </w:p>
        </w:tc>
        <w:tc>
          <w:tcPr>
            <w:tcW w:w="425" w:type="dxa"/>
          </w:tcPr>
          <w:p w:rsidR="00397B86" w:rsidRPr="006A5E77" w:rsidRDefault="00397B86" w:rsidP="003842F4">
            <w:pPr>
              <w:pStyle w:val="afd"/>
              <w:tabs>
                <w:tab w:val="left" w:pos="4111"/>
              </w:tabs>
              <w:jc w:val="both"/>
              <w:rPr>
                <w:sz w:val="20"/>
              </w:rPr>
            </w:pPr>
            <w:r>
              <w:rPr>
                <w:sz w:val="20"/>
              </w:rPr>
              <w:t>0</w:t>
            </w:r>
          </w:p>
        </w:tc>
        <w:tc>
          <w:tcPr>
            <w:tcW w:w="425" w:type="dxa"/>
          </w:tcPr>
          <w:p w:rsidR="00397B86" w:rsidRDefault="00397B86" w:rsidP="003842F4">
            <w:pPr>
              <w:pStyle w:val="afd"/>
              <w:tabs>
                <w:tab w:val="left" w:pos="4111"/>
              </w:tabs>
              <w:jc w:val="both"/>
              <w:rPr>
                <w:sz w:val="20"/>
              </w:rPr>
            </w:pPr>
            <w:r>
              <w:rPr>
                <w:sz w:val="20"/>
              </w:rPr>
              <w:t>0</w:t>
            </w:r>
          </w:p>
        </w:tc>
      </w:tr>
      <w:tr w:rsidR="00397B86" w:rsidRPr="00E77949" w:rsidTr="00397B86">
        <w:tc>
          <w:tcPr>
            <w:tcW w:w="534" w:type="dxa"/>
            <w:vMerge w:val="restart"/>
          </w:tcPr>
          <w:p w:rsidR="00397B86" w:rsidRPr="006A5E77" w:rsidRDefault="00397B86" w:rsidP="00490DB0">
            <w:pPr>
              <w:pStyle w:val="afd"/>
              <w:tabs>
                <w:tab w:val="left" w:pos="4111"/>
              </w:tabs>
              <w:jc w:val="both"/>
              <w:rPr>
                <w:sz w:val="20"/>
              </w:rPr>
            </w:pPr>
            <w:r w:rsidRPr="006A5E77">
              <w:rPr>
                <w:sz w:val="20"/>
              </w:rPr>
              <w:t>1.1</w:t>
            </w:r>
          </w:p>
        </w:tc>
        <w:tc>
          <w:tcPr>
            <w:tcW w:w="2268" w:type="dxa"/>
          </w:tcPr>
          <w:p w:rsidR="00397B86" w:rsidRPr="006A5E77" w:rsidRDefault="00397B86" w:rsidP="00490DB0">
            <w:pPr>
              <w:pStyle w:val="afd"/>
              <w:tabs>
                <w:tab w:val="left" w:pos="4111"/>
              </w:tabs>
              <w:jc w:val="both"/>
              <w:rPr>
                <w:sz w:val="20"/>
              </w:rPr>
            </w:pPr>
            <w:r w:rsidRPr="006A5E77">
              <w:rPr>
                <w:sz w:val="20"/>
              </w:rPr>
              <w:t>Субсидии на поддержку племенного животноводства</w:t>
            </w:r>
          </w:p>
        </w:tc>
        <w:tc>
          <w:tcPr>
            <w:tcW w:w="708"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60,0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8"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530734">
            <w:pPr>
              <w:pStyle w:val="afd"/>
              <w:tabs>
                <w:tab w:val="left" w:pos="4111"/>
              </w:tabs>
              <w:jc w:val="both"/>
              <w:rPr>
                <w:sz w:val="20"/>
              </w:rPr>
            </w:pPr>
            <w:r w:rsidRPr="006A5E77">
              <w:rPr>
                <w:sz w:val="20"/>
              </w:rPr>
              <w:t>0,0</w:t>
            </w:r>
          </w:p>
        </w:tc>
        <w:tc>
          <w:tcPr>
            <w:tcW w:w="708" w:type="dxa"/>
          </w:tcPr>
          <w:p w:rsidR="00397B86" w:rsidRPr="006A5E77" w:rsidRDefault="00397B86" w:rsidP="003842F4">
            <w:pPr>
              <w:pStyle w:val="afd"/>
              <w:tabs>
                <w:tab w:val="left" w:pos="4111"/>
              </w:tabs>
              <w:jc w:val="both"/>
              <w:rPr>
                <w:sz w:val="20"/>
              </w:rPr>
            </w:pPr>
            <w:r w:rsidRPr="006A5E77">
              <w:rPr>
                <w:sz w:val="20"/>
              </w:rPr>
              <w:t>0,0</w:t>
            </w:r>
          </w:p>
        </w:tc>
        <w:tc>
          <w:tcPr>
            <w:tcW w:w="426" w:type="dxa"/>
          </w:tcPr>
          <w:p w:rsidR="00397B86" w:rsidRPr="006A5E77" w:rsidRDefault="00397B86" w:rsidP="00DB3230">
            <w:pPr>
              <w:pStyle w:val="afd"/>
              <w:tabs>
                <w:tab w:val="left" w:pos="4111"/>
              </w:tabs>
              <w:jc w:val="both"/>
              <w:rPr>
                <w:sz w:val="20"/>
              </w:rPr>
            </w:pPr>
            <w:r>
              <w:rPr>
                <w:sz w:val="20"/>
              </w:rPr>
              <w:t>0</w:t>
            </w:r>
          </w:p>
        </w:tc>
        <w:tc>
          <w:tcPr>
            <w:tcW w:w="425" w:type="dxa"/>
          </w:tcPr>
          <w:p w:rsidR="00397B86" w:rsidRPr="006A5E77" w:rsidRDefault="00397B86" w:rsidP="00DB3230">
            <w:pPr>
              <w:pStyle w:val="afd"/>
              <w:tabs>
                <w:tab w:val="left" w:pos="4111"/>
              </w:tabs>
              <w:jc w:val="both"/>
              <w:rPr>
                <w:sz w:val="20"/>
              </w:rPr>
            </w:pPr>
            <w:r>
              <w:rPr>
                <w:sz w:val="20"/>
              </w:rPr>
              <w:t>0</w:t>
            </w:r>
          </w:p>
        </w:tc>
        <w:tc>
          <w:tcPr>
            <w:tcW w:w="425" w:type="dxa"/>
          </w:tcPr>
          <w:p w:rsidR="00397B86" w:rsidRDefault="00397B86" w:rsidP="00DB3230">
            <w:pPr>
              <w:pStyle w:val="afd"/>
              <w:tabs>
                <w:tab w:val="left" w:pos="4111"/>
              </w:tabs>
              <w:jc w:val="both"/>
              <w:rPr>
                <w:sz w:val="20"/>
              </w:rPr>
            </w:pPr>
            <w:r>
              <w:rPr>
                <w:sz w:val="20"/>
              </w:rPr>
              <w:t>0</w:t>
            </w:r>
          </w:p>
        </w:tc>
      </w:tr>
      <w:tr w:rsidR="00397B86" w:rsidRPr="00E77949" w:rsidTr="00397B86">
        <w:tc>
          <w:tcPr>
            <w:tcW w:w="534" w:type="dxa"/>
            <w:vMerge/>
          </w:tcPr>
          <w:p w:rsidR="00397B86" w:rsidRPr="006A5E77" w:rsidRDefault="00397B86" w:rsidP="00490DB0">
            <w:pPr>
              <w:pStyle w:val="afd"/>
              <w:tabs>
                <w:tab w:val="left" w:pos="4111"/>
              </w:tabs>
              <w:jc w:val="both"/>
              <w:rPr>
                <w:sz w:val="20"/>
              </w:rPr>
            </w:pPr>
          </w:p>
        </w:tc>
        <w:tc>
          <w:tcPr>
            <w:tcW w:w="2268" w:type="dxa"/>
          </w:tcPr>
          <w:p w:rsidR="00397B86" w:rsidRPr="006A5E77" w:rsidRDefault="00397B86" w:rsidP="00490DB0">
            <w:pPr>
              <w:pStyle w:val="afd"/>
              <w:tabs>
                <w:tab w:val="left" w:pos="4111"/>
              </w:tabs>
              <w:jc w:val="both"/>
              <w:rPr>
                <w:sz w:val="20"/>
              </w:rPr>
            </w:pPr>
            <w:r w:rsidRPr="006A5E77">
              <w:rPr>
                <w:sz w:val="20"/>
              </w:rPr>
              <w:t>- бюджет Вичугского муниципального района</w:t>
            </w:r>
          </w:p>
        </w:tc>
        <w:tc>
          <w:tcPr>
            <w:tcW w:w="708"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60,0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8"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490DB0">
            <w:pPr>
              <w:pStyle w:val="afd"/>
              <w:tabs>
                <w:tab w:val="left" w:pos="4111"/>
              </w:tabs>
              <w:jc w:val="both"/>
              <w:rPr>
                <w:sz w:val="20"/>
              </w:rPr>
            </w:pPr>
            <w:r w:rsidRPr="006A5E77">
              <w:rPr>
                <w:sz w:val="20"/>
              </w:rPr>
              <w:t>0,0</w:t>
            </w:r>
          </w:p>
        </w:tc>
        <w:tc>
          <w:tcPr>
            <w:tcW w:w="709" w:type="dxa"/>
          </w:tcPr>
          <w:p w:rsidR="00397B86" w:rsidRPr="006A5E77" w:rsidRDefault="00397B86" w:rsidP="00530734">
            <w:pPr>
              <w:pStyle w:val="afd"/>
              <w:tabs>
                <w:tab w:val="left" w:pos="4111"/>
              </w:tabs>
              <w:jc w:val="both"/>
              <w:rPr>
                <w:sz w:val="20"/>
              </w:rPr>
            </w:pPr>
            <w:r w:rsidRPr="006A5E77">
              <w:rPr>
                <w:sz w:val="20"/>
              </w:rPr>
              <w:t>0,0</w:t>
            </w:r>
          </w:p>
        </w:tc>
        <w:tc>
          <w:tcPr>
            <w:tcW w:w="708" w:type="dxa"/>
          </w:tcPr>
          <w:p w:rsidR="00397B86" w:rsidRPr="006A5E77" w:rsidRDefault="00397B86" w:rsidP="003842F4">
            <w:pPr>
              <w:pStyle w:val="afd"/>
              <w:tabs>
                <w:tab w:val="left" w:pos="4111"/>
              </w:tabs>
              <w:jc w:val="both"/>
              <w:rPr>
                <w:sz w:val="20"/>
              </w:rPr>
            </w:pPr>
            <w:r w:rsidRPr="006A5E77">
              <w:rPr>
                <w:sz w:val="20"/>
              </w:rPr>
              <w:t>0,0</w:t>
            </w:r>
          </w:p>
        </w:tc>
        <w:tc>
          <w:tcPr>
            <w:tcW w:w="426" w:type="dxa"/>
          </w:tcPr>
          <w:p w:rsidR="00397B86" w:rsidRPr="006A5E77" w:rsidRDefault="00397B86" w:rsidP="00DB3230">
            <w:pPr>
              <w:pStyle w:val="afd"/>
              <w:tabs>
                <w:tab w:val="left" w:pos="4111"/>
              </w:tabs>
              <w:jc w:val="both"/>
              <w:rPr>
                <w:sz w:val="20"/>
              </w:rPr>
            </w:pPr>
            <w:r>
              <w:rPr>
                <w:sz w:val="20"/>
              </w:rPr>
              <w:t>0</w:t>
            </w:r>
          </w:p>
        </w:tc>
        <w:tc>
          <w:tcPr>
            <w:tcW w:w="425" w:type="dxa"/>
          </w:tcPr>
          <w:p w:rsidR="00397B86" w:rsidRPr="006A5E77" w:rsidRDefault="00397B86" w:rsidP="00DB3230">
            <w:pPr>
              <w:pStyle w:val="afd"/>
              <w:tabs>
                <w:tab w:val="left" w:pos="4111"/>
              </w:tabs>
              <w:jc w:val="both"/>
              <w:rPr>
                <w:sz w:val="20"/>
              </w:rPr>
            </w:pPr>
            <w:r>
              <w:rPr>
                <w:sz w:val="20"/>
              </w:rPr>
              <w:t>0</w:t>
            </w:r>
          </w:p>
        </w:tc>
        <w:tc>
          <w:tcPr>
            <w:tcW w:w="425" w:type="dxa"/>
          </w:tcPr>
          <w:p w:rsidR="00397B86" w:rsidRDefault="00397B86" w:rsidP="00DB3230">
            <w:pPr>
              <w:pStyle w:val="afd"/>
              <w:tabs>
                <w:tab w:val="left" w:pos="4111"/>
              </w:tabs>
              <w:jc w:val="both"/>
              <w:rPr>
                <w:sz w:val="20"/>
              </w:rPr>
            </w:pPr>
            <w:r>
              <w:rPr>
                <w:sz w:val="20"/>
              </w:rPr>
              <w:t>0</w:t>
            </w:r>
          </w:p>
        </w:tc>
      </w:tr>
      <w:tr w:rsidR="00397B86" w:rsidRPr="00E77949" w:rsidTr="00397B86">
        <w:tc>
          <w:tcPr>
            <w:tcW w:w="2802" w:type="dxa"/>
            <w:gridSpan w:val="2"/>
          </w:tcPr>
          <w:p w:rsidR="00397B86" w:rsidRPr="006A5E77" w:rsidRDefault="00397B86" w:rsidP="006A5E77">
            <w:pPr>
              <w:pStyle w:val="afd"/>
              <w:tabs>
                <w:tab w:val="left" w:pos="4111"/>
              </w:tabs>
              <w:rPr>
                <w:b/>
                <w:sz w:val="20"/>
              </w:rPr>
            </w:pPr>
            <w:r>
              <w:rPr>
                <w:b/>
                <w:sz w:val="20"/>
              </w:rPr>
              <w:t xml:space="preserve">Направление </w:t>
            </w:r>
            <w:r w:rsidRPr="006A5E77">
              <w:rPr>
                <w:b/>
                <w:sz w:val="20"/>
              </w:rPr>
              <w:t>2 Развитие молочного скотоводства</w:t>
            </w:r>
          </w:p>
        </w:tc>
        <w:tc>
          <w:tcPr>
            <w:tcW w:w="708" w:type="dxa"/>
          </w:tcPr>
          <w:p w:rsidR="00397B86" w:rsidRPr="006A5E77" w:rsidRDefault="00397B86" w:rsidP="00490DB0">
            <w:pPr>
              <w:pStyle w:val="afd"/>
              <w:tabs>
                <w:tab w:val="left" w:pos="4111"/>
              </w:tabs>
              <w:jc w:val="both"/>
              <w:rPr>
                <w:sz w:val="20"/>
              </w:rPr>
            </w:pPr>
            <w:r w:rsidRPr="006A5E77">
              <w:rPr>
                <w:sz w:val="20"/>
              </w:rPr>
              <w:t>430,0</w:t>
            </w:r>
          </w:p>
        </w:tc>
        <w:tc>
          <w:tcPr>
            <w:tcW w:w="709" w:type="dxa"/>
          </w:tcPr>
          <w:p w:rsidR="00397B86" w:rsidRPr="006A5E77" w:rsidRDefault="00397B86" w:rsidP="00490DB0">
            <w:pPr>
              <w:pStyle w:val="afd"/>
              <w:tabs>
                <w:tab w:val="left" w:pos="4111"/>
              </w:tabs>
              <w:jc w:val="both"/>
              <w:rPr>
                <w:sz w:val="20"/>
              </w:rPr>
            </w:pPr>
            <w:r w:rsidRPr="006A5E77">
              <w:rPr>
                <w:sz w:val="20"/>
              </w:rPr>
              <w:t>390,0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8"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530734">
            <w:pPr>
              <w:pStyle w:val="afd"/>
              <w:tabs>
                <w:tab w:val="left" w:pos="4111"/>
              </w:tabs>
              <w:jc w:val="both"/>
              <w:rPr>
                <w:sz w:val="20"/>
              </w:rPr>
            </w:pPr>
            <w:r w:rsidRPr="006A5E77">
              <w:rPr>
                <w:sz w:val="20"/>
              </w:rPr>
              <w:t>250,0</w:t>
            </w:r>
          </w:p>
        </w:tc>
        <w:tc>
          <w:tcPr>
            <w:tcW w:w="708" w:type="dxa"/>
          </w:tcPr>
          <w:p w:rsidR="00397B86" w:rsidRPr="006A5E77" w:rsidRDefault="00397B86" w:rsidP="00530734">
            <w:pPr>
              <w:pStyle w:val="afd"/>
              <w:tabs>
                <w:tab w:val="left" w:pos="4111"/>
              </w:tabs>
              <w:jc w:val="both"/>
              <w:rPr>
                <w:sz w:val="20"/>
              </w:rPr>
            </w:pPr>
            <w:r w:rsidRPr="006A5E77">
              <w:rPr>
                <w:sz w:val="20"/>
              </w:rPr>
              <w:t>250,0</w:t>
            </w:r>
          </w:p>
        </w:tc>
        <w:tc>
          <w:tcPr>
            <w:tcW w:w="426" w:type="dxa"/>
          </w:tcPr>
          <w:p w:rsidR="00397B86" w:rsidRPr="006A5E77" w:rsidRDefault="00397B86" w:rsidP="003842F4">
            <w:pPr>
              <w:pStyle w:val="afd"/>
              <w:tabs>
                <w:tab w:val="left" w:pos="4111"/>
              </w:tabs>
              <w:jc w:val="both"/>
              <w:rPr>
                <w:sz w:val="20"/>
              </w:rPr>
            </w:pPr>
            <w:r>
              <w:rPr>
                <w:sz w:val="20"/>
              </w:rPr>
              <w:t>0</w:t>
            </w:r>
          </w:p>
        </w:tc>
        <w:tc>
          <w:tcPr>
            <w:tcW w:w="425" w:type="dxa"/>
          </w:tcPr>
          <w:p w:rsidR="00397B86" w:rsidRPr="006A5E77" w:rsidRDefault="00397B86" w:rsidP="003842F4">
            <w:pPr>
              <w:pStyle w:val="afd"/>
              <w:tabs>
                <w:tab w:val="left" w:pos="4111"/>
              </w:tabs>
              <w:jc w:val="both"/>
              <w:rPr>
                <w:sz w:val="20"/>
              </w:rPr>
            </w:pPr>
            <w:r>
              <w:rPr>
                <w:sz w:val="20"/>
              </w:rPr>
              <w:t>0</w:t>
            </w:r>
          </w:p>
        </w:tc>
        <w:tc>
          <w:tcPr>
            <w:tcW w:w="425" w:type="dxa"/>
          </w:tcPr>
          <w:p w:rsidR="00397B86" w:rsidRDefault="00397B86" w:rsidP="003842F4">
            <w:pPr>
              <w:pStyle w:val="afd"/>
              <w:tabs>
                <w:tab w:val="left" w:pos="4111"/>
              </w:tabs>
              <w:jc w:val="both"/>
              <w:rPr>
                <w:sz w:val="20"/>
              </w:rPr>
            </w:pPr>
            <w:r>
              <w:rPr>
                <w:sz w:val="20"/>
              </w:rPr>
              <w:t>0</w:t>
            </w:r>
          </w:p>
        </w:tc>
      </w:tr>
      <w:tr w:rsidR="00397B86" w:rsidRPr="00E77949" w:rsidTr="00397B86">
        <w:tc>
          <w:tcPr>
            <w:tcW w:w="534" w:type="dxa"/>
          </w:tcPr>
          <w:p w:rsidR="00397B86" w:rsidRPr="006A5E77" w:rsidRDefault="00397B86" w:rsidP="00490DB0">
            <w:pPr>
              <w:pStyle w:val="afd"/>
              <w:tabs>
                <w:tab w:val="left" w:pos="4111"/>
              </w:tabs>
              <w:jc w:val="both"/>
              <w:rPr>
                <w:sz w:val="20"/>
              </w:rPr>
            </w:pPr>
            <w:r w:rsidRPr="006A5E77">
              <w:rPr>
                <w:sz w:val="20"/>
              </w:rPr>
              <w:t>2.1</w:t>
            </w:r>
          </w:p>
        </w:tc>
        <w:tc>
          <w:tcPr>
            <w:tcW w:w="2268" w:type="dxa"/>
          </w:tcPr>
          <w:p w:rsidR="00397B86" w:rsidRPr="006A5E77" w:rsidRDefault="00397B86" w:rsidP="00490DB0">
            <w:pPr>
              <w:pStyle w:val="afd"/>
              <w:tabs>
                <w:tab w:val="left" w:pos="4111"/>
              </w:tabs>
              <w:jc w:val="both"/>
              <w:rPr>
                <w:sz w:val="20"/>
              </w:rPr>
            </w:pPr>
            <w:r w:rsidRPr="006A5E77">
              <w:rPr>
                <w:sz w:val="20"/>
              </w:rPr>
              <w:t>Субсидии на возмещение сельскохозяйственным товаропроизводителям части затрат на реализованное молоко собственного производства</w:t>
            </w:r>
          </w:p>
        </w:tc>
        <w:tc>
          <w:tcPr>
            <w:tcW w:w="708" w:type="dxa"/>
          </w:tcPr>
          <w:p w:rsidR="00397B86" w:rsidRPr="006A5E77" w:rsidRDefault="00397B86" w:rsidP="00490DB0">
            <w:pPr>
              <w:pStyle w:val="afd"/>
              <w:tabs>
                <w:tab w:val="left" w:pos="4111"/>
              </w:tabs>
              <w:jc w:val="both"/>
              <w:rPr>
                <w:sz w:val="20"/>
              </w:rPr>
            </w:pPr>
            <w:r w:rsidRPr="006A5E77">
              <w:rPr>
                <w:sz w:val="20"/>
              </w:rPr>
              <w:t>430,0</w:t>
            </w:r>
          </w:p>
        </w:tc>
        <w:tc>
          <w:tcPr>
            <w:tcW w:w="709" w:type="dxa"/>
          </w:tcPr>
          <w:p w:rsidR="00397B86" w:rsidRPr="006A5E77" w:rsidRDefault="00397B86" w:rsidP="00490DB0">
            <w:pPr>
              <w:pStyle w:val="afd"/>
              <w:tabs>
                <w:tab w:val="left" w:pos="4111"/>
              </w:tabs>
              <w:jc w:val="both"/>
              <w:rPr>
                <w:sz w:val="20"/>
              </w:rPr>
            </w:pPr>
            <w:r w:rsidRPr="006A5E77">
              <w:rPr>
                <w:sz w:val="20"/>
              </w:rPr>
              <w:t>390,0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8"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530734">
            <w:pPr>
              <w:pStyle w:val="afd"/>
              <w:tabs>
                <w:tab w:val="left" w:pos="4111"/>
              </w:tabs>
              <w:jc w:val="both"/>
              <w:rPr>
                <w:sz w:val="20"/>
              </w:rPr>
            </w:pPr>
            <w:r w:rsidRPr="006A5E77">
              <w:rPr>
                <w:sz w:val="20"/>
              </w:rPr>
              <w:t>250,0</w:t>
            </w:r>
          </w:p>
        </w:tc>
        <w:tc>
          <w:tcPr>
            <w:tcW w:w="708" w:type="dxa"/>
          </w:tcPr>
          <w:p w:rsidR="00397B86" w:rsidRPr="006A5E77" w:rsidRDefault="00397B86" w:rsidP="003842F4">
            <w:pPr>
              <w:pStyle w:val="afd"/>
              <w:tabs>
                <w:tab w:val="left" w:pos="4111"/>
              </w:tabs>
              <w:jc w:val="both"/>
              <w:rPr>
                <w:sz w:val="20"/>
              </w:rPr>
            </w:pPr>
            <w:r w:rsidRPr="006A5E77">
              <w:rPr>
                <w:sz w:val="20"/>
              </w:rPr>
              <w:t>250,0</w:t>
            </w:r>
          </w:p>
        </w:tc>
        <w:tc>
          <w:tcPr>
            <w:tcW w:w="426" w:type="dxa"/>
          </w:tcPr>
          <w:p w:rsidR="00397B86" w:rsidRPr="006A5E77" w:rsidRDefault="00397B86" w:rsidP="00530734">
            <w:pPr>
              <w:pStyle w:val="afd"/>
              <w:tabs>
                <w:tab w:val="left" w:pos="4111"/>
              </w:tabs>
              <w:jc w:val="both"/>
              <w:rPr>
                <w:sz w:val="20"/>
              </w:rPr>
            </w:pPr>
            <w:r>
              <w:rPr>
                <w:sz w:val="20"/>
              </w:rPr>
              <w:t>0</w:t>
            </w:r>
          </w:p>
        </w:tc>
        <w:tc>
          <w:tcPr>
            <w:tcW w:w="425" w:type="dxa"/>
          </w:tcPr>
          <w:p w:rsidR="00397B86" w:rsidRPr="006A5E77" w:rsidRDefault="00397B86" w:rsidP="00530734">
            <w:pPr>
              <w:pStyle w:val="afd"/>
              <w:tabs>
                <w:tab w:val="left" w:pos="4111"/>
              </w:tabs>
              <w:jc w:val="both"/>
              <w:rPr>
                <w:sz w:val="20"/>
              </w:rPr>
            </w:pPr>
            <w:r>
              <w:rPr>
                <w:sz w:val="20"/>
              </w:rPr>
              <w:t>0</w:t>
            </w:r>
          </w:p>
        </w:tc>
        <w:tc>
          <w:tcPr>
            <w:tcW w:w="425" w:type="dxa"/>
          </w:tcPr>
          <w:p w:rsidR="00397B86" w:rsidRDefault="00397B86" w:rsidP="00530734">
            <w:pPr>
              <w:pStyle w:val="afd"/>
              <w:tabs>
                <w:tab w:val="left" w:pos="4111"/>
              </w:tabs>
              <w:jc w:val="both"/>
              <w:rPr>
                <w:sz w:val="20"/>
              </w:rPr>
            </w:pPr>
            <w:r>
              <w:rPr>
                <w:sz w:val="20"/>
              </w:rPr>
              <w:t>0</w:t>
            </w:r>
          </w:p>
        </w:tc>
      </w:tr>
      <w:tr w:rsidR="00397B86" w:rsidRPr="00E77949" w:rsidTr="00397B86">
        <w:trPr>
          <w:trHeight w:val="970"/>
        </w:trPr>
        <w:tc>
          <w:tcPr>
            <w:tcW w:w="534" w:type="dxa"/>
          </w:tcPr>
          <w:p w:rsidR="00397B86" w:rsidRPr="006A5E77" w:rsidRDefault="00397B86" w:rsidP="00490DB0">
            <w:pPr>
              <w:pStyle w:val="afd"/>
              <w:tabs>
                <w:tab w:val="left" w:pos="4111"/>
              </w:tabs>
              <w:jc w:val="both"/>
              <w:rPr>
                <w:sz w:val="20"/>
              </w:rPr>
            </w:pPr>
          </w:p>
        </w:tc>
        <w:tc>
          <w:tcPr>
            <w:tcW w:w="2268" w:type="dxa"/>
          </w:tcPr>
          <w:p w:rsidR="00397B86" w:rsidRPr="006A5E77" w:rsidRDefault="00397B86" w:rsidP="00490DB0">
            <w:pPr>
              <w:pStyle w:val="afd"/>
              <w:tabs>
                <w:tab w:val="left" w:pos="4111"/>
              </w:tabs>
              <w:jc w:val="both"/>
              <w:rPr>
                <w:sz w:val="20"/>
              </w:rPr>
            </w:pPr>
            <w:r w:rsidRPr="006A5E77">
              <w:rPr>
                <w:sz w:val="20"/>
              </w:rPr>
              <w:t>- бюджет Вичугского муниципального района</w:t>
            </w:r>
          </w:p>
        </w:tc>
        <w:tc>
          <w:tcPr>
            <w:tcW w:w="708" w:type="dxa"/>
          </w:tcPr>
          <w:p w:rsidR="00397B86" w:rsidRPr="006A5E77" w:rsidRDefault="00397B86" w:rsidP="00490DB0">
            <w:pPr>
              <w:pStyle w:val="afd"/>
              <w:tabs>
                <w:tab w:val="left" w:pos="4111"/>
              </w:tabs>
              <w:jc w:val="both"/>
              <w:rPr>
                <w:sz w:val="20"/>
              </w:rPr>
            </w:pPr>
            <w:r w:rsidRPr="006A5E77">
              <w:rPr>
                <w:sz w:val="20"/>
              </w:rPr>
              <w:t>430,0</w:t>
            </w:r>
          </w:p>
        </w:tc>
        <w:tc>
          <w:tcPr>
            <w:tcW w:w="709" w:type="dxa"/>
          </w:tcPr>
          <w:p w:rsidR="00397B86" w:rsidRPr="006A5E77" w:rsidRDefault="00397B86" w:rsidP="00490DB0">
            <w:pPr>
              <w:pStyle w:val="afd"/>
              <w:tabs>
                <w:tab w:val="left" w:pos="4111"/>
              </w:tabs>
              <w:jc w:val="both"/>
              <w:rPr>
                <w:sz w:val="20"/>
              </w:rPr>
            </w:pPr>
            <w:r w:rsidRPr="006A5E77">
              <w:rPr>
                <w:sz w:val="20"/>
              </w:rPr>
              <w:t>390,0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8"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490DB0">
            <w:pPr>
              <w:pStyle w:val="afd"/>
              <w:tabs>
                <w:tab w:val="left" w:pos="4111"/>
              </w:tabs>
              <w:jc w:val="both"/>
              <w:rPr>
                <w:sz w:val="20"/>
              </w:rPr>
            </w:pPr>
            <w:r w:rsidRPr="006A5E77">
              <w:rPr>
                <w:sz w:val="20"/>
              </w:rPr>
              <w:t>250,0</w:t>
            </w:r>
          </w:p>
        </w:tc>
        <w:tc>
          <w:tcPr>
            <w:tcW w:w="709" w:type="dxa"/>
          </w:tcPr>
          <w:p w:rsidR="00397B86" w:rsidRPr="006A5E77" w:rsidRDefault="00397B86" w:rsidP="00530734">
            <w:pPr>
              <w:pStyle w:val="afd"/>
              <w:tabs>
                <w:tab w:val="left" w:pos="4111"/>
              </w:tabs>
              <w:jc w:val="both"/>
              <w:rPr>
                <w:sz w:val="20"/>
              </w:rPr>
            </w:pPr>
            <w:r w:rsidRPr="006A5E77">
              <w:rPr>
                <w:sz w:val="20"/>
              </w:rPr>
              <w:t>250,0</w:t>
            </w:r>
          </w:p>
        </w:tc>
        <w:tc>
          <w:tcPr>
            <w:tcW w:w="708" w:type="dxa"/>
          </w:tcPr>
          <w:p w:rsidR="00397B86" w:rsidRPr="006A5E77" w:rsidRDefault="00397B86" w:rsidP="003842F4">
            <w:pPr>
              <w:pStyle w:val="afd"/>
              <w:tabs>
                <w:tab w:val="left" w:pos="4111"/>
              </w:tabs>
              <w:jc w:val="both"/>
              <w:rPr>
                <w:sz w:val="20"/>
              </w:rPr>
            </w:pPr>
            <w:r w:rsidRPr="006A5E77">
              <w:rPr>
                <w:sz w:val="20"/>
              </w:rPr>
              <w:t>250,0</w:t>
            </w:r>
          </w:p>
        </w:tc>
        <w:tc>
          <w:tcPr>
            <w:tcW w:w="426" w:type="dxa"/>
          </w:tcPr>
          <w:p w:rsidR="00397B86" w:rsidRPr="006A5E77" w:rsidRDefault="00397B86" w:rsidP="00D24DF4">
            <w:pPr>
              <w:pStyle w:val="afd"/>
              <w:tabs>
                <w:tab w:val="left" w:pos="4111"/>
              </w:tabs>
              <w:jc w:val="both"/>
              <w:rPr>
                <w:sz w:val="20"/>
              </w:rPr>
            </w:pPr>
            <w:r>
              <w:rPr>
                <w:sz w:val="20"/>
              </w:rPr>
              <w:t>0</w:t>
            </w:r>
          </w:p>
        </w:tc>
        <w:tc>
          <w:tcPr>
            <w:tcW w:w="425" w:type="dxa"/>
          </w:tcPr>
          <w:p w:rsidR="00397B86" w:rsidRPr="006A5E77" w:rsidRDefault="00397B86" w:rsidP="00530734">
            <w:pPr>
              <w:pStyle w:val="afd"/>
              <w:tabs>
                <w:tab w:val="left" w:pos="4111"/>
              </w:tabs>
              <w:jc w:val="both"/>
              <w:rPr>
                <w:sz w:val="20"/>
              </w:rPr>
            </w:pPr>
            <w:r>
              <w:rPr>
                <w:sz w:val="20"/>
              </w:rPr>
              <w:t>0</w:t>
            </w:r>
          </w:p>
        </w:tc>
        <w:tc>
          <w:tcPr>
            <w:tcW w:w="425" w:type="dxa"/>
          </w:tcPr>
          <w:p w:rsidR="00397B86" w:rsidRDefault="00397B86" w:rsidP="00530734">
            <w:pPr>
              <w:pStyle w:val="afd"/>
              <w:tabs>
                <w:tab w:val="left" w:pos="4111"/>
              </w:tabs>
              <w:jc w:val="both"/>
              <w:rPr>
                <w:sz w:val="20"/>
              </w:rPr>
            </w:pPr>
            <w:r>
              <w:rPr>
                <w:sz w:val="20"/>
              </w:rPr>
              <w:t>0</w:t>
            </w:r>
          </w:p>
        </w:tc>
      </w:tr>
    </w:tbl>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Default="0016474E" w:rsidP="00DE2345">
      <w:pPr>
        <w:pStyle w:val="afd"/>
        <w:tabs>
          <w:tab w:val="left" w:pos="4111"/>
        </w:tabs>
        <w:rPr>
          <w:b/>
        </w:rPr>
      </w:pP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color w:val="auto"/>
        </w:rPr>
        <w:lastRenderedPageBreak/>
        <w:t xml:space="preserve">Приложение 3 к муниципальной </w:t>
      </w:r>
      <w:r w:rsidRPr="0063682F">
        <w:rPr>
          <w:rFonts w:ascii="Times New Roman" w:hAnsi="Times New Roman"/>
          <w:bCs/>
          <w:color w:val="auto"/>
        </w:rPr>
        <w:t xml:space="preserve"> программе </w:t>
      </w: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bCs/>
          <w:color w:val="auto"/>
        </w:rPr>
        <w:t xml:space="preserve"> «Развитие сельского</w:t>
      </w: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bCs/>
          <w:color w:val="auto"/>
        </w:rPr>
        <w:t xml:space="preserve"> хозяйства и регулирование рынков</w:t>
      </w:r>
    </w:p>
    <w:p w:rsidR="0016474E" w:rsidRPr="0063682F" w:rsidRDefault="0016474E" w:rsidP="005B22C5">
      <w:pPr>
        <w:pStyle w:val="3"/>
        <w:spacing w:before="0" w:after="0"/>
        <w:jc w:val="right"/>
        <w:rPr>
          <w:rFonts w:ascii="Times New Roman" w:hAnsi="Times New Roman"/>
          <w:bCs/>
          <w:color w:val="auto"/>
        </w:rPr>
      </w:pPr>
      <w:r w:rsidRPr="0063682F">
        <w:rPr>
          <w:rFonts w:ascii="Times New Roman" w:hAnsi="Times New Roman"/>
          <w:bCs/>
          <w:color w:val="auto"/>
        </w:rPr>
        <w:t xml:space="preserve"> сельскохозяйственной продукции, сырья</w:t>
      </w:r>
    </w:p>
    <w:p w:rsidR="0016474E" w:rsidRPr="0063682F" w:rsidRDefault="0016474E" w:rsidP="005B22C5">
      <w:pPr>
        <w:pStyle w:val="3"/>
        <w:spacing w:before="0" w:after="0"/>
        <w:jc w:val="right"/>
        <w:rPr>
          <w:rFonts w:ascii="Times New Roman" w:hAnsi="Times New Roman"/>
          <w:color w:val="auto"/>
        </w:rPr>
      </w:pPr>
      <w:r w:rsidRPr="0063682F">
        <w:rPr>
          <w:rFonts w:ascii="Times New Roman" w:hAnsi="Times New Roman"/>
          <w:bCs/>
          <w:color w:val="auto"/>
        </w:rPr>
        <w:t xml:space="preserve"> и продовольствия Вичугского муниципального района»</w:t>
      </w:r>
    </w:p>
    <w:p w:rsidR="0016474E" w:rsidRPr="0063682F" w:rsidRDefault="0016474E" w:rsidP="005B22C5">
      <w:pPr>
        <w:pStyle w:val="3"/>
        <w:spacing w:before="0" w:after="480"/>
        <w:rPr>
          <w:rFonts w:ascii="Times New Roman" w:hAnsi="Times New Roman"/>
        </w:rPr>
      </w:pPr>
    </w:p>
    <w:p w:rsidR="0016474E" w:rsidRPr="0063682F" w:rsidRDefault="0016474E" w:rsidP="005B22C5">
      <w:pPr>
        <w:pStyle w:val="3"/>
        <w:spacing w:before="0" w:after="0"/>
        <w:jc w:val="center"/>
        <w:rPr>
          <w:rFonts w:ascii="Times New Roman" w:hAnsi="Times New Roman"/>
          <w:color w:val="auto"/>
        </w:rPr>
      </w:pPr>
      <w:r w:rsidRPr="0063682F">
        <w:rPr>
          <w:rFonts w:ascii="Times New Roman" w:hAnsi="Times New Roman"/>
          <w:color w:val="auto"/>
        </w:rPr>
        <w:t xml:space="preserve">Подпрограмма «Техническая и технологическая модернизация» </w:t>
      </w:r>
    </w:p>
    <w:p w:rsidR="0016474E" w:rsidRPr="0063682F" w:rsidRDefault="0016474E" w:rsidP="00992478">
      <w:pPr>
        <w:pStyle w:val="Pro-Gramma"/>
        <w:ind w:left="0"/>
        <w:rPr>
          <w:rFonts w:ascii="Times New Roman" w:hAnsi="Times New Roman"/>
          <w:sz w:val="24"/>
          <w:szCs w:val="24"/>
        </w:rPr>
      </w:pPr>
    </w:p>
    <w:tbl>
      <w:tblPr>
        <w:tblW w:w="9552"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000"/>
      </w:tblGrid>
      <w:tr w:rsidR="0016474E" w:rsidRPr="0063682F" w:rsidTr="00402A08">
        <w:trPr>
          <w:tblHeader/>
        </w:trPr>
        <w:tc>
          <w:tcPr>
            <w:tcW w:w="9552" w:type="dxa"/>
            <w:gridSpan w:val="2"/>
          </w:tcPr>
          <w:p w:rsidR="0016474E" w:rsidRPr="0063682F" w:rsidRDefault="0016474E" w:rsidP="006D0312">
            <w:pPr>
              <w:keepNext/>
              <w:spacing w:before="60" w:after="60"/>
              <w:jc w:val="center"/>
              <w:rPr>
                <w:rFonts w:cs="Tahoma"/>
                <w:b/>
                <w:bCs/>
              </w:rPr>
            </w:pPr>
            <w:r w:rsidRPr="0063682F">
              <w:rPr>
                <w:rFonts w:cs="Tahoma"/>
                <w:b/>
                <w:bCs/>
              </w:rPr>
              <w:t>Паспорт подпрограммы</w:t>
            </w:r>
          </w:p>
        </w:tc>
      </w:tr>
      <w:tr w:rsidR="0016474E" w:rsidRPr="0063682F" w:rsidTr="00402A08">
        <w:trPr>
          <w:cantSplit/>
        </w:trPr>
        <w:tc>
          <w:tcPr>
            <w:tcW w:w="2552" w:type="dxa"/>
          </w:tcPr>
          <w:p w:rsidR="0016474E" w:rsidRPr="0063682F" w:rsidRDefault="0016474E" w:rsidP="006D0312">
            <w:pPr>
              <w:spacing w:before="60" w:after="60"/>
              <w:rPr>
                <w:rFonts w:cs="Tahoma"/>
              </w:rPr>
            </w:pPr>
            <w:r w:rsidRPr="0063682F">
              <w:rPr>
                <w:rFonts w:cs="Tahoma"/>
              </w:rPr>
              <w:t>Тип подпрограммы</w:t>
            </w:r>
          </w:p>
        </w:tc>
        <w:tc>
          <w:tcPr>
            <w:tcW w:w="7000" w:type="dxa"/>
          </w:tcPr>
          <w:p w:rsidR="0016474E" w:rsidRPr="0063682F" w:rsidRDefault="0016474E" w:rsidP="006D0312">
            <w:pPr>
              <w:spacing w:before="60" w:after="60"/>
              <w:rPr>
                <w:rFonts w:cs="Tahoma"/>
              </w:rPr>
            </w:pPr>
            <w:r w:rsidRPr="0063682F">
              <w:rPr>
                <w:rFonts w:cs="Tahoma"/>
              </w:rPr>
              <w:t>Аналитическая</w:t>
            </w:r>
          </w:p>
        </w:tc>
      </w:tr>
      <w:tr w:rsidR="0016474E" w:rsidRPr="0063682F" w:rsidTr="00402A08">
        <w:trPr>
          <w:cantSplit/>
        </w:trPr>
        <w:tc>
          <w:tcPr>
            <w:tcW w:w="2552" w:type="dxa"/>
          </w:tcPr>
          <w:p w:rsidR="0016474E" w:rsidRPr="0063682F" w:rsidRDefault="0016474E" w:rsidP="006D0312">
            <w:pPr>
              <w:spacing w:before="60" w:after="60"/>
              <w:rPr>
                <w:rFonts w:cs="Tahoma"/>
              </w:rPr>
            </w:pPr>
            <w:r w:rsidRPr="0063682F">
              <w:rPr>
                <w:rFonts w:cs="Tahoma"/>
              </w:rPr>
              <w:t>Наименование подпрограммы</w:t>
            </w:r>
          </w:p>
        </w:tc>
        <w:tc>
          <w:tcPr>
            <w:tcW w:w="7000" w:type="dxa"/>
          </w:tcPr>
          <w:p w:rsidR="0016474E" w:rsidRPr="0063682F" w:rsidRDefault="0016474E" w:rsidP="006D0312">
            <w:pPr>
              <w:spacing w:before="60" w:after="60"/>
              <w:rPr>
                <w:rFonts w:cs="Tahoma"/>
              </w:rPr>
            </w:pPr>
            <w:r w:rsidRPr="0063682F">
              <w:rPr>
                <w:rFonts w:cs="Tahoma"/>
              </w:rPr>
              <w:t>Техническая и технологическая модернизация</w:t>
            </w:r>
          </w:p>
        </w:tc>
      </w:tr>
      <w:tr w:rsidR="0016474E" w:rsidRPr="0063682F" w:rsidTr="00402A08">
        <w:trPr>
          <w:cantSplit/>
        </w:trPr>
        <w:tc>
          <w:tcPr>
            <w:tcW w:w="2552" w:type="dxa"/>
          </w:tcPr>
          <w:p w:rsidR="0016474E" w:rsidRPr="0063682F" w:rsidRDefault="0016474E" w:rsidP="00745BDB">
            <w:pPr>
              <w:spacing w:before="60" w:after="60"/>
              <w:rPr>
                <w:rFonts w:cs="Tahoma"/>
              </w:rPr>
            </w:pPr>
            <w:r w:rsidRPr="0063682F">
              <w:rPr>
                <w:rFonts w:cs="Tahoma"/>
              </w:rPr>
              <w:t xml:space="preserve">Срок реализации подпрограммы </w:t>
            </w:r>
          </w:p>
        </w:tc>
        <w:tc>
          <w:tcPr>
            <w:tcW w:w="7000" w:type="dxa"/>
            <w:vAlign w:val="center"/>
          </w:tcPr>
          <w:p w:rsidR="0016474E" w:rsidRPr="0063682F" w:rsidRDefault="0016474E" w:rsidP="00745BDB">
            <w:pPr>
              <w:spacing w:before="60" w:after="60"/>
              <w:rPr>
                <w:rFonts w:cs="Tahoma"/>
              </w:rPr>
            </w:pPr>
            <w:r w:rsidRPr="0063682F">
              <w:rPr>
                <w:rFonts w:cs="Tahoma"/>
              </w:rPr>
              <w:t>2014 – 202</w:t>
            </w:r>
            <w:r w:rsidR="0010222E">
              <w:rPr>
                <w:rFonts w:cs="Tahoma"/>
              </w:rPr>
              <w:t>5</w:t>
            </w:r>
            <w:r w:rsidR="00765011">
              <w:rPr>
                <w:rFonts w:cs="Tahoma"/>
              </w:rPr>
              <w:t>г</w:t>
            </w:r>
            <w:r w:rsidR="00334754">
              <w:rPr>
                <w:rFonts w:cs="Tahoma"/>
              </w:rPr>
              <w:t>.</w:t>
            </w:r>
            <w:r w:rsidR="00765011">
              <w:rPr>
                <w:rFonts w:cs="Tahoma"/>
              </w:rPr>
              <w:t>г.</w:t>
            </w:r>
          </w:p>
        </w:tc>
      </w:tr>
      <w:tr w:rsidR="0016474E" w:rsidRPr="0063682F" w:rsidTr="00402A08">
        <w:trPr>
          <w:cantSplit/>
        </w:trPr>
        <w:tc>
          <w:tcPr>
            <w:tcW w:w="2552" w:type="dxa"/>
          </w:tcPr>
          <w:p w:rsidR="0016474E" w:rsidRPr="0063682F" w:rsidRDefault="0016474E" w:rsidP="006D0312">
            <w:pPr>
              <w:spacing w:before="60" w:after="60"/>
              <w:rPr>
                <w:rFonts w:cs="Tahoma"/>
              </w:rPr>
            </w:pPr>
            <w:r w:rsidRPr="0063682F">
              <w:rPr>
                <w:rFonts w:cs="Tahoma"/>
              </w:rPr>
              <w:t>Исполнители подпрограммы</w:t>
            </w:r>
          </w:p>
        </w:tc>
        <w:tc>
          <w:tcPr>
            <w:tcW w:w="7000" w:type="dxa"/>
          </w:tcPr>
          <w:p w:rsidR="0016474E" w:rsidRPr="0063682F" w:rsidRDefault="0016474E" w:rsidP="006D0312">
            <w:pPr>
              <w:spacing w:before="60" w:after="60"/>
              <w:rPr>
                <w:rFonts w:cs="Tahoma"/>
              </w:rPr>
            </w:pPr>
            <w:r w:rsidRPr="0063682F">
              <w:rPr>
                <w:rFonts w:cs="Tahoma"/>
              </w:rPr>
              <w:t>Отдел сельского хозяйства</w:t>
            </w:r>
          </w:p>
        </w:tc>
      </w:tr>
      <w:tr w:rsidR="0016474E" w:rsidRPr="0063682F" w:rsidTr="00402A08">
        <w:trPr>
          <w:cantSplit/>
        </w:trPr>
        <w:tc>
          <w:tcPr>
            <w:tcW w:w="2552" w:type="dxa"/>
          </w:tcPr>
          <w:p w:rsidR="0016474E" w:rsidRPr="0063682F" w:rsidRDefault="0016474E" w:rsidP="006D0312">
            <w:pPr>
              <w:spacing w:before="60" w:after="60"/>
              <w:rPr>
                <w:rFonts w:cs="Tahoma"/>
              </w:rPr>
            </w:pPr>
            <w:r w:rsidRPr="0063682F">
              <w:rPr>
                <w:rFonts w:cs="Tahoma"/>
              </w:rPr>
              <w:t>Цель (цели) подпрограммы</w:t>
            </w:r>
          </w:p>
        </w:tc>
        <w:tc>
          <w:tcPr>
            <w:tcW w:w="7000" w:type="dxa"/>
          </w:tcPr>
          <w:p w:rsidR="0016474E" w:rsidRPr="0063682F" w:rsidRDefault="0016474E" w:rsidP="006D0312">
            <w:pPr>
              <w:spacing w:before="60" w:after="60"/>
              <w:jc w:val="both"/>
              <w:rPr>
                <w:rFonts w:cs="Tahoma"/>
              </w:rPr>
            </w:pPr>
            <w:r w:rsidRPr="0063682F">
              <w:rPr>
                <w:rFonts w:cs="Tahoma"/>
              </w:rPr>
              <w:t>1. Проведение технической и технологической модернизации производства продукции сельского хозяйства</w:t>
            </w:r>
          </w:p>
          <w:p w:rsidR="0016474E" w:rsidRPr="0063682F" w:rsidRDefault="0016474E" w:rsidP="006D0312">
            <w:pPr>
              <w:spacing w:before="60" w:after="60"/>
              <w:jc w:val="both"/>
              <w:rPr>
                <w:rFonts w:cs="Tahoma"/>
              </w:rPr>
            </w:pPr>
          </w:p>
        </w:tc>
      </w:tr>
      <w:tr w:rsidR="0016474E" w:rsidRPr="0063682F" w:rsidTr="006A5E77">
        <w:trPr>
          <w:cantSplit/>
          <w:trHeight w:val="4883"/>
        </w:trPr>
        <w:tc>
          <w:tcPr>
            <w:tcW w:w="2552" w:type="dxa"/>
            <w:tcBorders>
              <w:bottom w:val="single" w:sz="4" w:space="0" w:color="auto"/>
            </w:tcBorders>
          </w:tcPr>
          <w:p w:rsidR="0016474E" w:rsidRPr="0063682F" w:rsidRDefault="0016474E" w:rsidP="006D0312">
            <w:pPr>
              <w:spacing w:before="60" w:after="60"/>
              <w:rPr>
                <w:rFonts w:cs="Tahoma"/>
              </w:rPr>
            </w:pPr>
            <w:r w:rsidRPr="0063682F">
              <w:rPr>
                <w:rFonts w:cs="Tahoma"/>
              </w:rPr>
              <w:t>Объемы ресурсного обеспечения подпрограммы</w:t>
            </w:r>
          </w:p>
        </w:tc>
        <w:tc>
          <w:tcPr>
            <w:tcW w:w="7000" w:type="dxa"/>
            <w:tcBorders>
              <w:bottom w:val="single" w:sz="4" w:space="0" w:color="auto"/>
            </w:tcBorders>
          </w:tcPr>
          <w:p w:rsidR="0016474E" w:rsidRPr="00171A91" w:rsidRDefault="0016474E" w:rsidP="00DE2345">
            <w:pPr>
              <w:pStyle w:val="afd"/>
              <w:tabs>
                <w:tab w:val="left" w:pos="4111"/>
              </w:tabs>
              <w:jc w:val="both"/>
              <w:rPr>
                <w:szCs w:val="24"/>
              </w:rPr>
            </w:pPr>
            <w:r w:rsidRPr="00171A91">
              <w:rPr>
                <w:szCs w:val="24"/>
              </w:rPr>
              <w:t>Общий объем бюджетных средств из бюджета Вичугского муниципального района:</w:t>
            </w:r>
          </w:p>
          <w:p w:rsidR="0016474E" w:rsidRPr="00171A91" w:rsidRDefault="0016474E" w:rsidP="00DE2345">
            <w:pPr>
              <w:pStyle w:val="afd"/>
              <w:tabs>
                <w:tab w:val="left" w:pos="4111"/>
              </w:tabs>
              <w:jc w:val="both"/>
              <w:rPr>
                <w:szCs w:val="24"/>
              </w:rPr>
            </w:pPr>
            <w:r w:rsidRPr="00171A91">
              <w:rPr>
                <w:szCs w:val="24"/>
              </w:rPr>
              <w:t>2014 – 150,0 тыс. руб.</w:t>
            </w:r>
          </w:p>
          <w:p w:rsidR="0016474E" w:rsidRPr="00171A91" w:rsidRDefault="0016474E" w:rsidP="00DE2345">
            <w:pPr>
              <w:pStyle w:val="afd"/>
              <w:tabs>
                <w:tab w:val="left" w:pos="4111"/>
              </w:tabs>
              <w:jc w:val="both"/>
              <w:rPr>
                <w:szCs w:val="24"/>
              </w:rPr>
            </w:pPr>
            <w:r w:rsidRPr="00171A91">
              <w:rPr>
                <w:szCs w:val="24"/>
              </w:rPr>
              <w:t>2015 – 150,0 тыс. руб.</w:t>
            </w:r>
          </w:p>
          <w:p w:rsidR="0016474E" w:rsidRPr="00171A91" w:rsidRDefault="0016474E" w:rsidP="00DE2345">
            <w:pPr>
              <w:pStyle w:val="afd"/>
              <w:tabs>
                <w:tab w:val="left" w:pos="4111"/>
              </w:tabs>
              <w:jc w:val="both"/>
              <w:rPr>
                <w:szCs w:val="24"/>
              </w:rPr>
            </w:pPr>
            <w:r w:rsidRPr="00171A91">
              <w:rPr>
                <w:szCs w:val="24"/>
              </w:rPr>
              <w:t>2016 –  0,0 тыс. руб.</w:t>
            </w:r>
          </w:p>
          <w:p w:rsidR="0016474E" w:rsidRPr="00171A91" w:rsidRDefault="0016474E" w:rsidP="00DE2345">
            <w:pPr>
              <w:pStyle w:val="afd"/>
              <w:tabs>
                <w:tab w:val="left" w:pos="4111"/>
              </w:tabs>
              <w:jc w:val="both"/>
              <w:rPr>
                <w:szCs w:val="24"/>
              </w:rPr>
            </w:pPr>
            <w:r w:rsidRPr="00171A91">
              <w:rPr>
                <w:szCs w:val="24"/>
              </w:rPr>
              <w:t>2017 –  150,0 тыс. руб.</w:t>
            </w:r>
          </w:p>
          <w:p w:rsidR="0016474E" w:rsidRPr="00171A91" w:rsidRDefault="0016474E" w:rsidP="00DE2345">
            <w:pPr>
              <w:pStyle w:val="afd"/>
              <w:tabs>
                <w:tab w:val="left" w:pos="4111"/>
              </w:tabs>
              <w:jc w:val="both"/>
              <w:rPr>
                <w:szCs w:val="24"/>
              </w:rPr>
            </w:pPr>
            <w:r w:rsidRPr="00171A91">
              <w:rPr>
                <w:szCs w:val="24"/>
              </w:rPr>
              <w:t>2018 –  0,0 тыс. руб.</w:t>
            </w:r>
          </w:p>
          <w:p w:rsidR="0016474E" w:rsidRPr="00DE2345" w:rsidRDefault="0016474E" w:rsidP="00850755">
            <w:pPr>
              <w:spacing w:after="120"/>
              <w:rPr>
                <w:rFonts w:cs="Tahoma"/>
              </w:rPr>
            </w:pPr>
            <w:r w:rsidRPr="00DE2345">
              <w:t>2019</w:t>
            </w:r>
            <w:r w:rsidR="00F30325">
              <w:t xml:space="preserve">  – </w:t>
            </w:r>
            <w:r w:rsidRPr="00DE2345">
              <w:t>0,0 тыс. руб.</w:t>
            </w:r>
          </w:p>
          <w:p w:rsidR="0016474E" w:rsidRDefault="0016474E" w:rsidP="00850755">
            <w:pPr>
              <w:spacing w:after="120"/>
            </w:pPr>
            <w:r>
              <w:t>2020</w:t>
            </w:r>
            <w:r w:rsidR="00F30325">
              <w:t xml:space="preserve">  – </w:t>
            </w:r>
            <w:r w:rsidRPr="00DE2345">
              <w:t>0,0 тыс. руб.</w:t>
            </w:r>
          </w:p>
          <w:p w:rsidR="0016474E" w:rsidRDefault="00162CE9" w:rsidP="006D0312">
            <w:pPr>
              <w:spacing w:before="60" w:after="60"/>
            </w:pPr>
            <w:r>
              <w:t>2021</w:t>
            </w:r>
            <w:r w:rsidR="00F30325">
              <w:t xml:space="preserve">  – </w:t>
            </w:r>
            <w:r w:rsidR="0016474E" w:rsidRPr="00DE2345">
              <w:t>0,0 тыс. руб.</w:t>
            </w:r>
          </w:p>
          <w:p w:rsidR="00162CE9" w:rsidRDefault="00162CE9" w:rsidP="006D0312">
            <w:pPr>
              <w:spacing w:before="60" w:after="60"/>
            </w:pPr>
            <w:r>
              <w:t>2022</w:t>
            </w:r>
            <w:r w:rsidR="00F30325">
              <w:t xml:space="preserve">  – </w:t>
            </w:r>
            <w:r>
              <w:t>0,0 тыс. руб.</w:t>
            </w:r>
          </w:p>
          <w:p w:rsidR="00725B7D" w:rsidRDefault="00725B7D" w:rsidP="006D0312">
            <w:pPr>
              <w:spacing w:before="60" w:after="60"/>
            </w:pPr>
            <w:r>
              <w:t xml:space="preserve">2023 </w:t>
            </w:r>
            <w:r w:rsidR="00F30325">
              <w:t xml:space="preserve"> </w:t>
            </w:r>
            <w:r>
              <w:t>– 0,0 тыс. руб.</w:t>
            </w:r>
          </w:p>
          <w:p w:rsidR="006A5E77" w:rsidRDefault="006A5E77" w:rsidP="006D0312">
            <w:pPr>
              <w:spacing w:before="60" w:after="60"/>
            </w:pPr>
            <w:r>
              <w:t>2024  – 0,0 тыс. руб.</w:t>
            </w:r>
          </w:p>
          <w:p w:rsidR="00397B86" w:rsidRPr="00530734" w:rsidRDefault="00397B86" w:rsidP="006D0312">
            <w:pPr>
              <w:spacing w:before="60" w:after="60"/>
            </w:pPr>
            <w:r>
              <w:t>2025 – 0,0 тыс. руб.</w:t>
            </w:r>
          </w:p>
        </w:tc>
      </w:tr>
    </w:tbl>
    <w:p w:rsidR="0016474E" w:rsidRPr="0063682F" w:rsidRDefault="0016474E" w:rsidP="00422ECF">
      <w:pPr>
        <w:pStyle w:val="4"/>
        <w:ind w:left="0"/>
        <w:jc w:val="center"/>
        <w:rPr>
          <w:rFonts w:ascii="Times New Roman" w:hAnsi="Times New Roman"/>
          <w:sz w:val="24"/>
          <w:szCs w:val="24"/>
        </w:rPr>
      </w:pPr>
      <w:r w:rsidRPr="0063682F">
        <w:rPr>
          <w:rFonts w:ascii="Times New Roman" w:hAnsi="Times New Roman"/>
          <w:sz w:val="24"/>
          <w:szCs w:val="24"/>
        </w:rPr>
        <w:t>Краткая характеристика сферы реализации подпрограммы</w:t>
      </w:r>
    </w:p>
    <w:p w:rsidR="0016474E" w:rsidRPr="0063682F" w:rsidRDefault="0016474E" w:rsidP="009F1651">
      <w:pPr>
        <w:pStyle w:val="Pro-Gramma"/>
        <w:ind w:left="540" w:firstLine="168"/>
        <w:rPr>
          <w:rFonts w:ascii="Times New Roman" w:hAnsi="Times New Roman"/>
          <w:sz w:val="24"/>
          <w:szCs w:val="24"/>
        </w:rPr>
      </w:pPr>
      <w:r w:rsidRPr="0063682F">
        <w:rPr>
          <w:rFonts w:ascii="Times New Roman" w:hAnsi="Times New Roman"/>
          <w:sz w:val="24"/>
          <w:szCs w:val="24"/>
        </w:rPr>
        <w:t xml:space="preserve">       В рамках настоящей подпрограммы (далее - Подпрограмма) предусмотрено предоставление мер государственной поддержки сельскохозяйственным предприятиям,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w:t>
      </w:r>
      <w:r w:rsidRPr="0063682F">
        <w:rPr>
          <w:rFonts w:ascii="Times New Roman" w:hAnsi="Times New Roman"/>
          <w:sz w:val="24"/>
          <w:szCs w:val="24"/>
        </w:rPr>
        <w:lastRenderedPageBreak/>
        <w:t>ведущих личное подсобное хозяйство (далее - сельскохозяйственные товаропроизводители).</w:t>
      </w:r>
    </w:p>
    <w:p w:rsidR="0016474E" w:rsidRPr="0063682F" w:rsidRDefault="0016474E" w:rsidP="009F1651">
      <w:pPr>
        <w:pStyle w:val="Pro-Gramma"/>
        <w:ind w:left="540"/>
        <w:rPr>
          <w:rFonts w:ascii="Times New Roman" w:hAnsi="Times New Roman"/>
          <w:sz w:val="24"/>
          <w:szCs w:val="24"/>
        </w:rPr>
      </w:pPr>
      <w:r w:rsidRPr="0063682F">
        <w:rPr>
          <w:rFonts w:ascii="Times New Roman" w:hAnsi="Times New Roman"/>
          <w:sz w:val="24"/>
          <w:szCs w:val="24"/>
        </w:rPr>
        <w:t xml:space="preserve">         Основными направлениями реализации Подпрограммы являются:</w:t>
      </w:r>
    </w:p>
    <w:p w:rsidR="0016474E" w:rsidRPr="0063682F" w:rsidRDefault="0016474E" w:rsidP="00B60556">
      <w:pPr>
        <w:pStyle w:val="Pro-List2"/>
        <w:tabs>
          <w:tab w:val="clear" w:pos="2040"/>
          <w:tab w:val="left" w:pos="720"/>
        </w:tabs>
        <w:ind w:left="720" w:hanging="240"/>
        <w:rPr>
          <w:rFonts w:ascii="Times New Roman" w:hAnsi="Times New Roman"/>
          <w:sz w:val="24"/>
          <w:szCs w:val="24"/>
        </w:rPr>
      </w:pPr>
      <w:r w:rsidRPr="0063682F">
        <w:rPr>
          <w:rFonts w:ascii="Times New Roman" w:hAnsi="Times New Roman"/>
          <w:sz w:val="24"/>
          <w:szCs w:val="24"/>
        </w:rPr>
        <w:t>а) обновление парка сельскохозяйственной техники. По данному направлению предусм</w:t>
      </w:r>
      <w:r w:rsidR="00FA1337">
        <w:rPr>
          <w:rFonts w:ascii="Times New Roman" w:hAnsi="Times New Roman"/>
          <w:sz w:val="24"/>
          <w:szCs w:val="24"/>
        </w:rPr>
        <w:t>отрен</w:t>
      </w:r>
      <w:r w:rsidR="00830388">
        <w:rPr>
          <w:rFonts w:ascii="Times New Roman" w:hAnsi="Times New Roman"/>
          <w:sz w:val="24"/>
          <w:szCs w:val="24"/>
        </w:rPr>
        <w:t>а</w:t>
      </w:r>
      <w:r w:rsidR="00FA1337">
        <w:rPr>
          <w:rFonts w:ascii="Times New Roman" w:hAnsi="Times New Roman"/>
          <w:sz w:val="24"/>
          <w:szCs w:val="24"/>
        </w:rPr>
        <w:t xml:space="preserve"> финансовая поддержка на приобретение</w:t>
      </w:r>
      <w:r w:rsidRPr="0063682F">
        <w:rPr>
          <w:rFonts w:ascii="Times New Roman" w:hAnsi="Times New Roman"/>
          <w:sz w:val="24"/>
          <w:szCs w:val="24"/>
        </w:rPr>
        <w:t xml:space="preserve"> сельскохозяйственными товаропроизводителями сельскохозяйственной техники и технологического оборудования; </w:t>
      </w:r>
    </w:p>
    <w:p w:rsidR="0016474E" w:rsidRPr="00FA1337" w:rsidRDefault="0016474E" w:rsidP="00FA1337">
      <w:pPr>
        <w:pStyle w:val="4"/>
        <w:rPr>
          <w:rFonts w:ascii="Times New Roman" w:hAnsi="Times New Roman"/>
          <w:sz w:val="24"/>
          <w:szCs w:val="24"/>
        </w:rPr>
      </w:pPr>
      <w:r w:rsidRPr="0063682F">
        <w:rPr>
          <w:rFonts w:ascii="Times New Roman" w:hAnsi="Times New Roman"/>
          <w:sz w:val="24"/>
          <w:szCs w:val="24"/>
        </w:rPr>
        <w:t>Ожидаемые результаты реализации подпрограммы</w:t>
      </w:r>
    </w:p>
    <w:p w:rsidR="0016474E" w:rsidRPr="0063682F" w:rsidRDefault="0016474E" w:rsidP="00F92365">
      <w:pPr>
        <w:pStyle w:val="Pro-Gramma"/>
        <w:ind w:left="708" w:firstLine="168"/>
        <w:rPr>
          <w:rFonts w:ascii="Times New Roman" w:hAnsi="Times New Roman"/>
          <w:sz w:val="24"/>
          <w:szCs w:val="24"/>
        </w:rPr>
      </w:pPr>
      <w:r w:rsidRPr="0063682F">
        <w:rPr>
          <w:rFonts w:ascii="Times New Roman" w:hAnsi="Times New Roman"/>
          <w:sz w:val="24"/>
          <w:szCs w:val="24"/>
        </w:rPr>
        <w:t>Реализация Подпрограммы позволит сельскохозяйственным товаропроизводителям Вичугского муниципального райо</w:t>
      </w:r>
      <w:r w:rsidR="0001645F">
        <w:rPr>
          <w:rFonts w:ascii="Times New Roman" w:hAnsi="Times New Roman"/>
          <w:sz w:val="24"/>
          <w:szCs w:val="24"/>
        </w:rPr>
        <w:t>на Ивановской области</w:t>
      </w:r>
      <w:r w:rsidRPr="0063682F">
        <w:rPr>
          <w:rFonts w:ascii="Times New Roman" w:hAnsi="Times New Roman"/>
          <w:sz w:val="24"/>
          <w:szCs w:val="24"/>
        </w:rPr>
        <w:t xml:space="preserve"> за период с 2014 </w:t>
      </w:r>
      <w:r w:rsidRPr="007F7E53">
        <w:rPr>
          <w:rFonts w:ascii="Times New Roman" w:hAnsi="Times New Roman"/>
          <w:sz w:val="24"/>
          <w:szCs w:val="24"/>
        </w:rPr>
        <w:t>по 202</w:t>
      </w:r>
      <w:r w:rsidR="00397B86">
        <w:rPr>
          <w:rFonts w:ascii="Times New Roman" w:hAnsi="Times New Roman"/>
          <w:sz w:val="24"/>
          <w:szCs w:val="24"/>
        </w:rPr>
        <w:t>5</w:t>
      </w:r>
      <w:r w:rsidR="0001645F" w:rsidRPr="007F7E53">
        <w:rPr>
          <w:rFonts w:ascii="Times New Roman" w:hAnsi="Times New Roman"/>
          <w:sz w:val="24"/>
          <w:szCs w:val="24"/>
        </w:rPr>
        <w:t xml:space="preserve"> годы </w:t>
      </w:r>
      <w:r w:rsidRPr="0063682F">
        <w:rPr>
          <w:rFonts w:ascii="Times New Roman" w:hAnsi="Times New Roman"/>
          <w:sz w:val="24"/>
          <w:szCs w:val="24"/>
        </w:rPr>
        <w:t xml:space="preserve"> обновить сельскохозяйственную прицепную технику и оборудование животноводческих ферм, что обеспечит увеличение производительности труда, привлечение в сельскохозяйственное производство высококвалифицированных кадров.</w:t>
      </w:r>
    </w:p>
    <w:p w:rsidR="0016474E" w:rsidRPr="0063682F" w:rsidRDefault="0016474E" w:rsidP="00F92365">
      <w:pPr>
        <w:pStyle w:val="Pro-Gramma"/>
        <w:ind w:left="708" w:firstLine="168"/>
        <w:rPr>
          <w:rFonts w:ascii="Times New Roman" w:hAnsi="Times New Roman"/>
          <w:sz w:val="24"/>
          <w:szCs w:val="24"/>
        </w:rPr>
        <w:sectPr w:rsidR="0016474E" w:rsidRPr="0063682F" w:rsidSect="006D0312">
          <w:pgSz w:w="11906" w:h="16838" w:code="9"/>
          <w:pgMar w:top="851" w:right="851" w:bottom="1134" w:left="1134" w:header="709" w:footer="709" w:gutter="0"/>
          <w:cols w:space="708"/>
          <w:titlePg/>
          <w:docGrid w:linePitch="360"/>
        </w:sectPr>
      </w:pPr>
    </w:p>
    <w:p w:rsidR="0016474E" w:rsidRPr="0063682F" w:rsidRDefault="0016474E" w:rsidP="005B22C5">
      <w:pPr>
        <w:pStyle w:val="Pro-TabName"/>
        <w:rPr>
          <w:rFonts w:ascii="Times New Roman" w:hAnsi="Times New Roman"/>
          <w:sz w:val="24"/>
          <w:szCs w:val="24"/>
        </w:rPr>
      </w:pPr>
      <w:r w:rsidRPr="0063682F">
        <w:rPr>
          <w:rFonts w:ascii="Times New Roman" w:hAnsi="Times New Roman"/>
          <w:sz w:val="24"/>
          <w:szCs w:val="24"/>
        </w:rPr>
        <w:lastRenderedPageBreak/>
        <w:t>Таблица. Сведения о целевых индикаторах (показателях) реализации подпрограммы</w:t>
      </w: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
        <w:gridCol w:w="3713"/>
        <w:gridCol w:w="851"/>
        <w:gridCol w:w="838"/>
        <w:gridCol w:w="839"/>
        <w:gridCol w:w="838"/>
        <w:gridCol w:w="839"/>
        <w:gridCol w:w="838"/>
        <w:gridCol w:w="839"/>
        <w:gridCol w:w="839"/>
        <w:gridCol w:w="838"/>
        <w:gridCol w:w="663"/>
        <w:gridCol w:w="708"/>
        <w:gridCol w:w="709"/>
        <w:gridCol w:w="709"/>
        <w:gridCol w:w="709"/>
      </w:tblGrid>
      <w:tr w:rsidR="00397B86" w:rsidRPr="0063682F" w:rsidTr="0010222E">
        <w:trPr>
          <w:tblHeader/>
        </w:trPr>
        <w:tc>
          <w:tcPr>
            <w:tcW w:w="612" w:type="dxa"/>
            <w:vMerge w:val="restart"/>
            <w:vAlign w:val="center"/>
          </w:tcPr>
          <w:p w:rsidR="00397B86" w:rsidRPr="006A5E77" w:rsidRDefault="00397B86" w:rsidP="006D0312">
            <w:pPr>
              <w:keepNext/>
              <w:spacing w:before="60" w:after="60"/>
              <w:jc w:val="center"/>
              <w:rPr>
                <w:rFonts w:cs="Tahoma"/>
                <w:b/>
                <w:bCs/>
                <w:sz w:val="20"/>
                <w:szCs w:val="20"/>
              </w:rPr>
            </w:pPr>
            <w:r w:rsidRPr="006A5E77">
              <w:rPr>
                <w:rFonts w:cs="Tahoma"/>
                <w:b/>
                <w:bCs/>
                <w:sz w:val="20"/>
                <w:szCs w:val="20"/>
              </w:rPr>
              <w:t>N п/п</w:t>
            </w:r>
          </w:p>
        </w:tc>
        <w:tc>
          <w:tcPr>
            <w:tcW w:w="3713" w:type="dxa"/>
            <w:vMerge w:val="restart"/>
            <w:vAlign w:val="center"/>
          </w:tcPr>
          <w:p w:rsidR="00397B86" w:rsidRPr="006A5E77" w:rsidRDefault="00397B86" w:rsidP="006D0312">
            <w:pPr>
              <w:keepNext/>
              <w:spacing w:before="60" w:after="60"/>
              <w:jc w:val="center"/>
              <w:rPr>
                <w:rFonts w:cs="Tahoma"/>
                <w:b/>
                <w:bCs/>
                <w:sz w:val="20"/>
                <w:szCs w:val="20"/>
              </w:rPr>
            </w:pPr>
            <w:r w:rsidRPr="006A5E77">
              <w:rPr>
                <w:rFonts w:cs="Tahoma"/>
                <w:b/>
                <w:bCs/>
                <w:sz w:val="20"/>
                <w:szCs w:val="20"/>
              </w:rPr>
              <w:t>Наименование целевого индикатора (показателя)</w:t>
            </w:r>
          </w:p>
        </w:tc>
        <w:tc>
          <w:tcPr>
            <w:tcW w:w="851" w:type="dxa"/>
            <w:vMerge w:val="restart"/>
            <w:vAlign w:val="center"/>
          </w:tcPr>
          <w:p w:rsidR="00397B86" w:rsidRPr="006A5E77" w:rsidRDefault="00397B86" w:rsidP="006D0312">
            <w:pPr>
              <w:keepNext/>
              <w:spacing w:before="60" w:after="60"/>
              <w:jc w:val="center"/>
              <w:rPr>
                <w:rFonts w:cs="Tahoma"/>
                <w:b/>
                <w:bCs/>
                <w:sz w:val="20"/>
                <w:szCs w:val="20"/>
              </w:rPr>
            </w:pPr>
            <w:r w:rsidRPr="006A5E77">
              <w:rPr>
                <w:rFonts w:cs="Tahoma"/>
                <w:b/>
                <w:bCs/>
                <w:sz w:val="20"/>
                <w:szCs w:val="20"/>
              </w:rPr>
              <w:t>Ед. изм.</w:t>
            </w:r>
          </w:p>
        </w:tc>
        <w:tc>
          <w:tcPr>
            <w:tcW w:w="10206" w:type="dxa"/>
            <w:gridSpan w:val="13"/>
            <w:vAlign w:val="center"/>
          </w:tcPr>
          <w:p w:rsidR="00397B86" w:rsidRPr="006A5E77" w:rsidRDefault="00397B86" w:rsidP="006D0312">
            <w:pPr>
              <w:keepNext/>
              <w:spacing w:before="60" w:after="60"/>
              <w:jc w:val="center"/>
              <w:rPr>
                <w:rFonts w:cs="Tahoma"/>
                <w:b/>
                <w:bCs/>
                <w:sz w:val="20"/>
                <w:szCs w:val="20"/>
              </w:rPr>
            </w:pPr>
            <w:r w:rsidRPr="006A5E77">
              <w:rPr>
                <w:rFonts w:cs="Tahoma"/>
                <w:b/>
                <w:bCs/>
                <w:sz w:val="20"/>
                <w:szCs w:val="20"/>
              </w:rPr>
              <w:t>Значения показателей</w:t>
            </w:r>
          </w:p>
        </w:tc>
      </w:tr>
      <w:tr w:rsidR="00397B86" w:rsidRPr="0063682F" w:rsidTr="00397B86">
        <w:trPr>
          <w:cantSplit/>
        </w:trPr>
        <w:tc>
          <w:tcPr>
            <w:tcW w:w="612" w:type="dxa"/>
            <w:vMerge/>
          </w:tcPr>
          <w:p w:rsidR="00397B86" w:rsidRPr="006A5E77" w:rsidRDefault="00397B86" w:rsidP="006D0312">
            <w:pPr>
              <w:spacing w:before="60" w:after="60"/>
              <w:rPr>
                <w:rFonts w:cs="Tahoma"/>
                <w:sz w:val="20"/>
                <w:szCs w:val="20"/>
              </w:rPr>
            </w:pPr>
          </w:p>
        </w:tc>
        <w:tc>
          <w:tcPr>
            <w:tcW w:w="3713" w:type="dxa"/>
            <w:vMerge/>
          </w:tcPr>
          <w:p w:rsidR="00397B86" w:rsidRPr="006A5E77" w:rsidRDefault="00397B86" w:rsidP="006D0312">
            <w:pPr>
              <w:spacing w:before="60" w:after="60"/>
              <w:rPr>
                <w:rFonts w:cs="Tahoma"/>
                <w:sz w:val="20"/>
                <w:szCs w:val="20"/>
              </w:rPr>
            </w:pPr>
          </w:p>
        </w:tc>
        <w:tc>
          <w:tcPr>
            <w:tcW w:w="851" w:type="dxa"/>
            <w:vMerge/>
          </w:tcPr>
          <w:p w:rsidR="00397B86" w:rsidRPr="006A5E77" w:rsidRDefault="00397B86" w:rsidP="006D0312">
            <w:pPr>
              <w:spacing w:before="60" w:after="60"/>
              <w:rPr>
                <w:rFonts w:cs="Tahoma"/>
                <w:sz w:val="20"/>
                <w:szCs w:val="20"/>
              </w:rPr>
            </w:pPr>
          </w:p>
        </w:tc>
        <w:tc>
          <w:tcPr>
            <w:tcW w:w="838" w:type="dxa"/>
            <w:vAlign w:val="center"/>
          </w:tcPr>
          <w:p w:rsidR="00397B86" w:rsidRPr="006A5E77" w:rsidRDefault="00397B86" w:rsidP="006D0312">
            <w:pPr>
              <w:spacing w:before="60" w:after="60"/>
              <w:jc w:val="center"/>
              <w:rPr>
                <w:rFonts w:cs="Tahoma"/>
                <w:b/>
                <w:bCs/>
                <w:sz w:val="20"/>
                <w:szCs w:val="20"/>
              </w:rPr>
            </w:pPr>
            <w:r w:rsidRPr="006A5E77">
              <w:rPr>
                <w:rFonts w:cs="Tahoma"/>
                <w:b/>
                <w:bCs/>
                <w:sz w:val="20"/>
                <w:szCs w:val="20"/>
              </w:rPr>
              <w:t>2013</w:t>
            </w:r>
          </w:p>
        </w:tc>
        <w:tc>
          <w:tcPr>
            <w:tcW w:w="839" w:type="dxa"/>
            <w:vAlign w:val="center"/>
          </w:tcPr>
          <w:p w:rsidR="00397B86" w:rsidRPr="006A5E77" w:rsidRDefault="00397B86" w:rsidP="006D0312">
            <w:pPr>
              <w:spacing w:before="60" w:after="60"/>
              <w:jc w:val="center"/>
              <w:rPr>
                <w:rFonts w:cs="Tahoma"/>
                <w:b/>
                <w:bCs/>
                <w:sz w:val="20"/>
                <w:szCs w:val="20"/>
              </w:rPr>
            </w:pPr>
            <w:r w:rsidRPr="006A5E77">
              <w:rPr>
                <w:rFonts w:cs="Tahoma"/>
                <w:b/>
                <w:bCs/>
                <w:sz w:val="20"/>
                <w:szCs w:val="20"/>
              </w:rPr>
              <w:t>2014</w:t>
            </w:r>
          </w:p>
        </w:tc>
        <w:tc>
          <w:tcPr>
            <w:tcW w:w="838" w:type="dxa"/>
            <w:vAlign w:val="center"/>
          </w:tcPr>
          <w:p w:rsidR="00397B86" w:rsidRPr="006A5E77" w:rsidRDefault="00397B86" w:rsidP="006D0312">
            <w:pPr>
              <w:spacing w:before="60" w:after="60"/>
              <w:jc w:val="center"/>
              <w:rPr>
                <w:rFonts w:cs="Tahoma"/>
                <w:b/>
                <w:bCs/>
                <w:sz w:val="20"/>
                <w:szCs w:val="20"/>
              </w:rPr>
            </w:pPr>
            <w:r w:rsidRPr="006A5E77">
              <w:rPr>
                <w:rFonts w:cs="Tahoma"/>
                <w:b/>
                <w:bCs/>
                <w:sz w:val="20"/>
                <w:szCs w:val="20"/>
              </w:rPr>
              <w:t>2015</w:t>
            </w:r>
          </w:p>
        </w:tc>
        <w:tc>
          <w:tcPr>
            <w:tcW w:w="839" w:type="dxa"/>
            <w:vAlign w:val="center"/>
          </w:tcPr>
          <w:p w:rsidR="00397B86" w:rsidRPr="006A5E77" w:rsidRDefault="00397B86" w:rsidP="006D0312">
            <w:pPr>
              <w:spacing w:before="60" w:after="60"/>
              <w:jc w:val="center"/>
              <w:rPr>
                <w:rFonts w:cs="Tahoma"/>
                <w:b/>
                <w:bCs/>
                <w:sz w:val="20"/>
                <w:szCs w:val="20"/>
              </w:rPr>
            </w:pPr>
            <w:r w:rsidRPr="006A5E77">
              <w:rPr>
                <w:rFonts w:cs="Tahoma"/>
                <w:b/>
                <w:bCs/>
                <w:sz w:val="20"/>
                <w:szCs w:val="20"/>
              </w:rPr>
              <w:t>2016</w:t>
            </w:r>
          </w:p>
        </w:tc>
        <w:tc>
          <w:tcPr>
            <w:tcW w:w="838" w:type="dxa"/>
            <w:vAlign w:val="center"/>
          </w:tcPr>
          <w:p w:rsidR="00397B86" w:rsidRPr="006A5E77" w:rsidRDefault="00397B86" w:rsidP="006D0312">
            <w:pPr>
              <w:spacing w:before="60" w:after="60"/>
              <w:jc w:val="center"/>
              <w:rPr>
                <w:rFonts w:cs="Tahoma"/>
                <w:b/>
                <w:bCs/>
                <w:sz w:val="20"/>
                <w:szCs w:val="20"/>
              </w:rPr>
            </w:pPr>
            <w:r w:rsidRPr="006A5E77">
              <w:rPr>
                <w:rFonts w:cs="Tahoma"/>
                <w:b/>
                <w:bCs/>
                <w:sz w:val="20"/>
                <w:szCs w:val="20"/>
              </w:rPr>
              <w:t>2017</w:t>
            </w:r>
          </w:p>
        </w:tc>
        <w:tc>
          <w:tcPr>
            <w:tcW w:w="839" w:type="dxa"/>
            <w:vAlign w:val="center"/>
          </w:tcPr>
          <w:p w:rsidR="00397B86" w:rsidRPr="006A5E77" w:rsidRDefault="00397B86" w:rsidP="006D0312">
            <w:pPr>
              <w:spacing w:before="60" w:after="60"/>
              <w:jc w:val="center"/>
              <w:rPr>
                <w:rFonts w:cs="Tahoma"/>
                <w:b/>
                <w:bCs/>
                <w:sz w:val="20"/>
                <w:szCs w:val="20"/>
              </w:rPr>
            </w:pPr>
            <w:r w:rsidRPr="006A5E77">
              <w:rPr>
                <w:rFonts w:cs="Tahoma"/>
                <w:b/>
                <w:bCs/>
                <w:sz w:val="20"/>
                <w:szCs w:val="20"/>
              </w:rPr>
              <w:t>2018</w:t>
            </w:r>
          </w:p>
        </w:tc>
        <w:tc>
          <w:tcPr>
            <w:tcW w:w="839" w:type="dxa"/>
            <w:vAlign w:val="center"/>
          </w:tcPr>
          <w:p w:rsidR="00397B86" w:rsidRPr="006A5E77" w:rsidRDefault="00397B86" w:rsidP="006D0312">
            <w:pPr>
              <w:spacing w:before="60" w:after="60"/>
              <w:jc w:val="center"/>
              <w:rPr>
                <w:rFonts w:cs="Tahoma"/>
                <w:b/>
                <w:bCs/>
                <w:sz w:val="20"/>
                <w:szCs w:val="20"/>
              </w:rPr>
            </w:pPr>
            <w:r w:rsidRPr="006A5E77">
              <w:rPr>
                <w:rFonts w:cs="Tahoma"/>
                <w:b/>
                <w:bCs/>
                <w:sz w:val="20"/>
                <w:szCs w:val="20"/>
              </w:rPr>
              <w:t>2019</w:t>
            </w:r>
          </w:p>
        </w:tc>
        <w:tc>
          <w:tcPr>
            <w:tcW w:w="838" w:type="dxa"/>
            <w:vAlign w:val="center"/>
          </w:tcPr>
          <w:p w:rsidR="00397B86" w:rsidRPr="006A5E77" w:rsidRDefault="00397B86" w:rsidP="00371719">
            <w:pPr>
              <w:spacing w:before="60" w:after="60"/>
              <w:rPr>
                <w:rFonts w:cs="Tahoma"/>
                <w:b/>
                <w:bCs/>
                <w:sz w:val="20"/>
                <w:szCs w:val="20"/>
              </w:rPr>
            </w:pPr>
            <w:r w:rsidRPr="006A5E77">
              <w:rPr>
                <w:rFonts w:cs="Tahoma"/>
                <w:b/>
                <w:bCs/>
                <w:sz w:val="20"/>
                <w:szCs w:val="20"/>
              </w:rPr>
              <w:t>2020</w:t>
            </w:r>
          </w:p>
        </w:tc>
        <w:tc>
          <w:tcPr>
            <w:tcW w:w="663" w:type="dxa"/>
            <w:vAlign w:val="center"/>
          </w:tcPr>
          <w:p w:rsidR="00397B86" w:rsidRPr="006A5E77" w:rsidRDefault="00397B86" w:rsidP="00371719">
            <w:pPr>
              <w:spacing w:before="60" w:after="60"/>
              <w:rPr>
                <w:rFonts w:cs="Tahoma"/>
                <w:b/>
                <w:bCs/>
                <w:sz w:val="20"/>
                <w:szCs w:val="20"/>
              </w:rPr>
            </w:pPr>
            <w:r w:rsidRPr="006A5E77">
              <w:rPr>
                <w:rFonts w:cs="Tahoma"/>
                <w:b/>
                <w:bCs/>
                <w:sz w:val="20"/>
                <w:szCs w:val="20"/>
              </w:rPr>
              <w:t>2021</w:t>
            </w:r>
          </w:p>
        </w:tc>
        <w:tc>
          <w:tcPr>
            <w:tcW w:w="708" w:type="dxa"/>
            <w:vAlign w:val="center"/>
          </w:tcPr>
          <w:p w:rsidR="00397B86" w:rsidRPr="006A5E77" w:rsidRDefault="00397B86" w:rsidP="008D0E67">
            <w:pPr>
              <w:spacing w:before="60" w:after="60"/>
              <w:rPr>
                <w:rFonts w:cs="Tahoma"/>
                <w:b/>
                <w:bCs/>
                <w:sz w:val="20"/>
                <w:szCs w:val="20"/>
              </w:rPr>
            </w:pPr>
            <w:r w:rsidRPr="006A5E77">
              <w:rPr>
                <w:rFonts w:cs="Tahoma"/>
                <w:b/>
                <w:bCs/>
                <w:sz w:val="20"/>
                <w:szCs w:val="20"/>
              </w:rPr>
              <w:t>2022</w:t>
            </w:r>
          </w:p>
        </w:tc>
        <w:tc>
          <w:tcPr>
            <w:tcW w:w="709" w:type="dxa"/>
            <w:vAlign w:val="center"/>
          </w:tcPr>
          <w:p w:rsidR="00397B86" w:rsidRPr="006A5E77" w:rsidRDefault="00397B86" w:rsidP="00725B7D">
            <w:pPr>
              <w:spacing w:before="60" w:after="60"/>
              <w:jc w:val="center"/>
              <w:rPr>
                <w:rFonts w:cs="Tahoma"/>
                <w:b/>
                <w:bCs/>
                <w:sz w:val="20"/>
                <w:szCs w:val="20"/>
              </w:rPr>
            </w:pPr>
            <w:r w:rsidRPr="006A5E77">
              <w:rPr>
                <w:rFonts w:cs="Tahoma"/>
                <w:b/>
                <w:bCs/>
                <w:sz w:val="20"/>
                <w:szCs w:val="20"/>
              </w:rPr>
              <w:t>2023</w:t>
            </w:r>
          </w:p>
        </w:tc>
        <w:tc>
          <w:tcPr>
            <w:tcW w:w="709" w:type="dxa"/>
            <w:vAlign w:val="center"/>
          </w:tcPr>
          <w:p w:rsidR="00397B86" w:rsidRPr="006A5E77" w:rsidRDefault="00397B86" w:rsidP="006A5E77">
            <w:pPr>
              <w:spacing w:before="60" w:after="60"/>
              <w:jc w:val="center"/>
              <w:rPr>
                <w:rFonts w:cs="Tahoma"/>
                <w:b/>
                <w:bCs/>
                <w:sz w:val="20"/>
                <w:szCs w:val="20"/>
              </w:rPr>
            </w:pPr>
            <w:r>
              <w:rPr>
                <w:rFonts w:cs="Tahoma"/>
                <w:b/>
                <w:bCs/>
                <w:sz w:val="20"/>
                <w:szCs w:val="20"/>
              </w:rPr>
              <w:t>2024</w:t>
            </w:r>
          </w:p>
        </w:tc>
        <w:tc>
          <w:tcPr>
            <w:tcW w:w="709" w:type="dxa"/>
          </w:tcPr>
          <w:p w:rsidR="00397B86" w:rsidRDefault="00397B86" w:rsidP="006A5E77">
            <w:pPr>
              <w:spacing w:before="60" w:after="60"/>
              <w:jc w:val="center"/>
              <w:rPr>
                <w:rFonts w:cs="Tahoma"/>
                <w:b/>
                <w:bCs/>
                <w:sz w:val="20"/>
                <w:szCs w:val="20"/>
              </w:rPr>
            </w:pPr>
            <w:r>
              <w:rPr>
                <w:rFonts w:cs="Tahoma"/>
                <w:b/>
                <w:bCs/>
                <w:sz w:val="20"/>
                <w:szCs w:val="20"/>
              </w:rPr>
              <w:t>2025</w:t>
            </w:r>
          </w:p>
        </w:tc>
      </w:tr>
      <w:tr w:rsidR="00397B86" w:rsidRPr="0063682F" w:rsidTr="00397B86">
        <w:trPr>
          <w:cantSplit/>
        </w:trPr>
        <w:tc>
          <w:tcPr>
            <w:tcW w:w="612" w:type="dxa"/>
          </w:tcPr>
          <w:p w:rsidR="00397B86" w:rsidRPr="006A5E77" w:rsidRDefault="00397B86" w:rsidP="006D0312">
            <w:pPr>
              <w:spacing w:before="60" w:after="60"/>
              <w:rPr>
                <w:rFonts w:cs="Tahoma"/>
                <w:b/>
                <w:bCs/>
                <w:sz w:val="20"/>
                <w:szCs w:val="20"/>
              </w:rPr>
            </w:pPr>
            <w:r w:rsidRPr="006A5E77">
              <w:rPr>
                <w:rFonts w:cs="Tahoma"/>
                <w:b/>
                <w:bCs/>
                <w:sz w:val="20"/>
                <w:szCs w:val="20"/>
              </w:rPr>
              <w:t>1.</w:t>
            </w:r>
          </w:p>
        </w:tc>
        <w:tc>
          <w:tcPr>
            <w:tcW w:w="4564" w:type="dxa"/>
            <w:gridSpan w:val="2"/>
          </w:tcPr>
          <w:p w:rsidR="00397B86" w:rsidRPr="006A5E77" w:rsidRDefault="00397B86" w:rsidP="006D0312">
            <w:pPr>
              <w:spacing w:before="60" w:after="60"/>
              <w:rPr>
                <w:rFonts w:cs="Tahoma"/>
                <w:b/>
                <w:bCs/>
                <w:sz w:val="20"/>
                <w:szCs w:val="20"/>
              </w:rPr>
            </w:pPr>
            <w:r w:rsidRPr="006A5E77">
              <w:rPr>
                <w:rFonts w:cs="Tahoma"/>
                <w:b/>
                <w:bCs/>
                <w:sz w:val="20"/>
                <w:szCs w:val="20"/>
              </w:rPr>
              <w:t>Проведение технической и технологической модернизации производства продукции сельского хозяйства</w:t>
            </w:r>
          </w:p>
        </w:tc>
        <w:tc>
          <w:tcPr>
            <w:tcW w:w="838" w:type="dxa"/>
          </w:tcPr>
          <w:p w:rsidR="00397B86" w:rsidRPr="006A5E77" w:rsidRDefault="00397B86" w:rsidP="006D0312">
            <w:pPr>
              <w:spacing w:before="60" w:after="60"/>
              <w:rPr>
                <w:rFonts w:cs="Tahoma"/>
                <w:b/>
                <w:bCs/>
                <w:sz w:val="20"/>
                <w:szCs w:val="20"/>
              </w:rPr>
            </w:pPr>
          </w:p>
        </w:tc>
        <w:tc>
          <w:tcPr>
            <w:tcW w:w="839" w:type="dxa"/>
          </w:tcPr>
          <w:p w:rsidR="00397B86" w:rsidRPr="006A5E77" w:rsidRDefault="00397B86" w:rsidP="006D0312">
            <w:pPr>
              <w:spacing w:before="60" w:after="60"/>
              <w:rPr>
                <w:rFonts w:cs="Tahoma"/>
                <w:b/>
                <w:bCs/>
                <w:sz w:val="20"/>
                <w:szCs w:val="20"/>
              </w:rPr>
            </w:pPr>
          </w:p>
        </w:tc>
        <w:tc>
          <w:tcPr>
            <w:tcW w:w="838" w:type="dxa"/>
          </w:tcPr>
          <w:p w:rsidR="00397B86" w:rsidRPr="006A5E77" w:rsidRDefault="00397B86" w:rsidP="006D0312">
            <w:pPr>
              <w:spacing w:before="60" w:after="60"/>
              <w:rPr>
                <w:rFonts w:cs="Tahoma"/>
                <w:b/>
                <w:bCs/>
                <w:sz w:val="20"/>
                <w:szCs w:val="20"/>
              </w:rPr>
            </w:pPr>
          </w:p>
        </w:tc>
        <w:tc>
          <w:tcPr>
            <w:tcW w:w="839" w:type="dxa"/>
          </w:tcPr>
          <w:p w:rsidR="00397B86" w:rsidRPr="006A5E77" w:rsidRDefault="00397B86" w:rsidP="006D0312">
            <w:pPr>
              <w:spacing w:before="60" w:after="60"/>
              <w:rPr>
                <w:rFonts w:cs="Tahoma"/>
                <w:b/>
                <w:bCs/>
                <w:sz w:val="20"/>
                <w:szCs w:val="20"/>
              </w:rPr>
            </w:pPr>
          </w:p>
        </w:tc>
        <w:tc>
          <w:tcPr>
            <w:tcW w:w="838" w:type="dxa"/>
          </w:tcPr>
          <w:p w:rsidR="00397B86" w:rsidRPr="006A5E77" w:rsidRDefault="00397B86" w:rsidP="006D0312">
            <w:pPr>
              <w:spacing w:before="60" w:after="60"/>
              <w:rPr>
                <w:rFonts w:cs="Tahoma"/>
                <w:b/>
                <w:bCs/>
                <w:sz w:val="20"/>
                <w:szCs w:val="20"/>
              </w:rPr>
            </w:pPr>
          </w:p>
        </w:tc>
        <w:tc>
          <w:tcPr>
            <w:tcW w:w="839" w:type="dxa"/>
          </w:tcPr>
          <w:p w:rsidR="00397B86" w:rsidRPr="006A5E77" w:rsidRDefault="00397B86" w:rsidP="006D0312">
            <w:pPr>
              <w:spacing w:before="60" w:after="60"/>
              <w:rPr>
                <w:rFonts w:cs="Tahoma"/>
                <w:b/>
                <w:bCs/>
                <w:sz w:val="20"/>
                <w:szCs w:val="20"/>
              </w:rPr>
            </w:pPr>
          </w:p>
        </w:tc>
        <w:tc>
          <w:tcPr>
            <w:tcW w:w="839" w:type="dxa"/>
          </w:tcPr>
          <w:p w:rsidR="00397B86" w:rsidRPr="006A5E77" w:rsidRDefault="00397B86" w:rsidP="006D0312">
            <w:pPr>
              <w:spacing w:before="60" w:after="60"/>
              <w:rPr>
                <w:rFonts w:cs="Tahoma"/>
                <w:b/>
                <w:bCs/>
                <w:sz w:val="20"/>
                <w:szCs w:val="20"/>
              </w:rPr>
            </w:pPr>
          </w:p>
        </w:tc>
        <w:tc>
          <w:tcPr>
            <w:tcW w:w="838" w:type="dxa"/>
          </w:tcPr>
          <w:p w:rsidR="00397B86" w:rsidRPr="006A5E77" w:rsidRDefault="00397B86" w:rsidP="00371719">
            <w:pPr>
              <w:spacing w:before="60" w:after="60"/>
              <w:rPr>
                <w:rFonts w:cs="Tahoma"/>
                <w:b/>
                <w:bCs/>
                <w:sz w:val="20"/>
                <w:szCs w:val="20"/>
              </w:rPr>
            </w:pPr>
          </w:p>
        </w:tc>
        <w:tc>
          <w:tcPr>
            <w:tcW w:w="663" w:type="dxa"/>
          </w:tcPr>
          <w:p w:rsidR="00397B86" w:rsidRPr="006A5E77" w:rsidRDefault="00397B86" w:rsidP="00371719">
            <w:pPr>
              <w:spacing w:before="60" w:after="60"/>
              <w:rPr>
                <w:rFonts w:cs="Tahoma"/>
                <w:b/>
                <w:bCs/>
                <w:sz w:val="20"/>
                <w:szCs w:val="20"/>
              </w:rPr>
            </w:pPr>
          </w:p>
        </w:tc>
        <w:tc>
          <w:tcPr>
            <w:tcW w:w="708" w:type="dxa"/>
          </w:tcPr>
          <w:p w:rsidR="00397B86" w:rsidRPr="006A5E77" w:rsidRDefault="00397B86" w:rsidP="00371719">
            <w:pPr>
              <w:spacing w:before="60" w:after="60"/>
              <w:rPr>
                <w:rFonts w:cs="Tahoma"/>
                <w:b/>
                <w:bCs/>
                <w:sz w:val="20"/>
                <w:szCs w:val="20"/>
              </w:rPr>
            </w:pPr>
          </w:p>
        </w:tc>
        <w:tc>
          <w:tcPr>
            <w:tcW w:w="709" w:type="dxa"/>
          </w:tcPr>
          <w:p w:rsidR="00397B86" w:rsidRPr="006A5E77" w:rsidRDefault="00397B86" w:rsidP="00371719">
            <w:pPr>
              <w:spacing w:before="60" w:after="60"/>
              <w:rPr>
                <w:rFonts w:cs="Tahoma"/>
                <w:b/>
                <w:bCs/>
                <w:sz w:val="20"/>
                <w:szCs w:val="20"/>
              </w:rPr>
            </w:pPr>
          </w:p>
        </w:tc>
        <w:tc>
          <w:tcPr>
            <w:tcW w:w="709" w:type="dxa"/>
            <w:vAlign w:val="center"/>
          </w:tcPr>
          <w:p w:rsidR="00397B86" w:rsidRPr="006A5E77" w:rsidRDefault="00397B86" w:rsidP="006A5E77">
            <w:pPr>
              <w:spacing w:before="60" w:after="60"/>
              <w:jc w:val="center"/>
              <w:rPr>
                <w:rFonts w:cs="Tahoma"/>
                <w:b/>
                <w:bCs/>
                <w:sz w:val="20"/>
                <w:szCs w:val="20"/>
              </w:rPr>
            </w:pPr>
          </w:p>
        </w:tc>
        <w:tc>
          <w:tcPr>
            <w:tcW w:w="709" w:type="dxa"/>
          </w:tcPr>
          <w:p w:rsidR="00397B86" w:rsidRPr="006A5E77" w:rsidRDefault="00397B86" w:rsidP="006A5E77">
            <w:pPr>
              <w:spacing w:before="60" w:after="60"/>
              <w:jc w:val="center"/>
              <w:rPr>
                <w:rFonts w:cs="Tahoma"/>
                <w:b/>
                <w:bCs/>
                <w:sz w:val="20"/>
                <w:szCs w:val="20"/>
              </w:rPr>
            </w:pPr>
          </w:p>
        </w:tc>
      </w:tr>
      <w:tr w:rsidR="00397B86" w:rsidRPr="0063682F" w:rsidTr="00397B86">
        <w:trPr>
          <w:cantSplit/>
        </w:trPr>
        <w:tc>
          <w:tcPr>
            <w:tcW w:w="612" w:type="dxa"/>
          </w:tcPr>
          <w:p w:rsidR="00397B86" w:rsidRPr="006A5E77" w:rsidRDefault="00397B86" w:rsidP="006D0312">
            <w:pPr>
              <w:spacing w:before="60" w:after="60"/>
              <w:rPr>
                <w:rFonts w:cs="Tahoma"/>
                <w:sz w:val="20"/>
                <w:szCs w:val="20"/>
              </w:rPr>
            </w:pPr>
            <w:r w:rsidRPr="006A5E77">
              <w:rPr>
                <w:rFonts w:cs="Tahoma"/>
                <w:sz w:val="20"/>
                <w:szCs w:val="20"/>
              </w:rPr>
              <w:t>1.1.</w:t>
            </w:r>
          </w:p>
        </w:tc>
        <w:tc>
          <w:tcPr>
            <w:tcW w:w="3713" w:type="dxa"/>
          </w:tcPr>
          <w:p w:rsidR="00397B86" w:rsidRPr="006A5E77" w:rsidRDefault="00397B86" w:rsidP="006D0312">
            <w:pPr>
              <w:spacing w:before="60" w:after="60"/>
              <w:rPr>
                <w:rFonts w:cs="Tahoma"/>
                <w:sz w:val="20"/>
                <w:szCs w:val="20"/>
              </w:rPr>
            </w:pPr>
            <w:r w:rsidRPr="006A5E77">
              <w:rPr>
                <w:rFonts w:cs="Tahoma"/>
                <w:sz w:val="20"/>
                <w:szCs w:val="20"/>
              </w:rPr>
              <w:t>Количество приобретенной новой техники сельскохозяйственными товаропроизводителями:</w:t>
            </w:r>
          </w:p>
        </w:tc>
        <w:tc>
          <w:tcPr>
            <w:tcW w:w="851" w:type="dxa"/>
          </w:tcPr>
          <w:p w:rsidR="00397B86" w:rsidRPr="006A5E77" w:rsidRDefault="00397B86" w:rsidP="006D0312">
            <w:pPr>
              <w:spacing w:before="60" w:after="60"/>
              <w:rPr>
                <w:rFonts w:cs="Tahoma"/>
                <w:sz w:val="20"/>
                <w:szCs w:val="20"/>
              </w:rPr>
            </w:pPr>
            <w:r w:rsidRPr="006A5E77">
              <w:rPr>
                <w:rFonts w:cs="Tahoma"/>
                <w:sz w:val="20"/>
                <w:szCs w:val="20"/>
              </w:rPr>
              <w:t> </w:t>
            </w:r>
          </w:p>
        </w:tc>
        <w:tc>
          <w:tcPr>
            <w:tcW w:w="838" w:type="dxa"/>
          </w:tcPr>
          <w:p w:rsidR="00397B86" w:rsidRPr="006A5E77" w:rsidRDefault="00397B86" w:rsidP="006D0312">
            <w:pPr>
              <w:spacing w:before="60" w:after="60"/>
              <w:rPr>
                <w:rFonts w:cs="Tahoma"/>
                <w:sz w:val="20"/>
                <w:szCs w:val="20"/>
              </w:rPr>
            </w:pPr>
            <w:r w:rsidRPr="006A5E77">
              <w:rPr>
                <w:rFonts w:cs="Tahoma"/>
                <w:sz w:val="20"/>
                <w:szCs w:val="20"/>
              </w:rPr>
              <w:t> </w:t>
            </w:r>
          </w:p>
          <w:p w:rsidR="00397B86" w:rsidRPr="006A5E77" w:rsidRDefault="00397B86" w:rsidP="006D0312">
            <w:pPr>
              <w:spacing w:before="60" w:after="60"/>
              <w:rPr>
                <w:rFonts w:cs="Tahoma"/>
                <w:sz w:val="20"/>
                <w:szCs w:val="20"/>
              </w:rPr>
            </w:pPr>
            <w:r w:rsidRPr="006A5E77">
              <w:rPr>
                <w:rFonts w:cs="Tahoma"/>
                <w:sz w:val="20"/>
                <w:szCs w:val="20"/>
              </w:rPr>
              <w:t> </w:t>
            </w:r>
          </w:p>
        </w:tc>
        <w:tc>
          <w:tcPr>
            <w:tcW w:w="839" w:type="dxa"/>
          </w:tcPr>
          <w:p w:rsidR="00397B86" w:rsidRPr="006A5E77" w:rsidRDefault="00397B86" w:rsidP="006D0312">
            <w:pPr>
              <w:spacing w:before="60" w:after="60"/>
              <w:rPr>
                <w:rFonts w:cs="Tahoma"/>
                <w:sz w:val="20"/>
                <w:szCs w:val="20"/>
              </w:rPr>
            </w:pPr>
            <w:r w:rsidRPr="006A5E77">
              <w:rPr>
                <w:rFonts w:cs="Tahoma"/>
                <w:sz w:val="20"/>
                <w:szCs w:val="20"/>
              </w:rPr>
              <w:t> </w:t>
            </w:r>
          </w:p>
        </w:tc>
        <w:tc>
          <w:tcPr>
            <w:tcW w:w="838" w:type="dxa"/>
          </w:tcPr>
          <w:p w:rsidR="00397B86" w:rsidRPr="006A5E77" w:rsidRDefault="00397B86" w:rsidP="006D0312">
            <w:pPr>
              <w:spacing w:before="60" w:after="60"/>
              <w:rPr>
                <w:rFonts w:cs="Tahoma"/>
                <w:sz w:val="20"/>
                <w:szCs w:val="20"/>
              </w:rPr>
            </w:pPr>
            <w:r w:rsidRPr="006A5E77">
              <w:rPr>
                <w:rFonts w:cs="Tahoma"/>
                <w:sz w:val="20"/>
                <w:szCs w:val="20"/>
              </w:rPr>
              <w:t> </w:t>
            </w:r>
          </w:p>
        </w:tc>
        <w:tc>
          <w:tcPr>
            <w:tcW w:w="839" w:type="dxa"/>
          </w:tcPr>
          <w:p w:rsidR="00397B86" w:rsidRPr="006A5E77" w:rsidRDefault="00397B86" w:rsidP="006D0312">
            <w:pPr>
              <w:spacing w:before="60" w:after="60"/>
              <w:rPr>
                <w:rFonts w:cs="Tahoma"/>
                <w:sz w:val="20"/>
                <w:szCs w:val="20"/>
              </w:rPr>
            </w:pPr>
            <w:r w:rsidRPr="006A5E77">
              <w:rPr>
                <w:rFonts w:cs="Tahoma"/>
                <w:sz w:val="20"/>
                <w:szCs w:val="20"/>
              </w:rPr>
              <w:t> </w:t>
            </w:r>
          </w:p>
        </w:tc>
        <w:tc>
          <w:tcPr>
            <w:tcW w:w="838" w:type="dxa"/>
          </w:tcPr>
          <w:p w:rsidR="00397B86" w:rsidRPr="006A5E77" w:rsidRDefault="00397B86" w:rsidP="006D0312">
            <w:pPr>
              <w:spacing w:before="60" w:after="60"/>
              <w:rPr>
                <w:rFonts w:cs="Tahoma"/>
                <w:sz w:val="20"/>
                <w:szCs w:val="20"/>
              </w:rPr>
            </w:pPr>
            <w:r w:rsidRPr="006A5E77">
              <w:rPr>
                <w:rFonts w:cs="Tahoma"/>
                <w:sz w:val="20"/>
                <w:szCs w:val="20"/>
              </w:rPr>
              <w:t> </w:t>
            </w:r>
          </w:p>
        </w:tc>
        <w:tc>
          <w:tcPr>
            <w:tcW w:w="839" w:type="dxa"/>
          </w:tcPr>
          <w:p w:rsidR="00397B86" w:rsidRPr="006A5E77" w:rsidRDefault="00397B86" w:rsidP="006D0312">
            <w:pPr>
              <w:spacing w:before="60" w:after="60"/>
              <w:rPr>
                <w:rFonts w:cs="Tahoma"/>
                <w:sz w:val="20"/>
                <w:szCs w:val="20"/>
              </w:rPr>
            </w:pPr>
            <w:r w:rsidRPr="006A5E77">
              <w:rPr>
                <w:rFonts w:cs="Tahoma"/>
                <w:sz w:val="20"/>
                <w:szCs w:val="20"/>
              </w:rPr>
              <w:t> </w:t>
            </w:r>
          </w:p>
        </w:tc>
        <w:tc>
          <w:tcPr>
            <w:tcW w:w="839" w:type="dxa"/>
          </w:tcPr>
          <w:p w:rsidR="00397B86" w:rsidRPr="006A5E77" w:rsidRDefault="00397B86" w:rsidP="006D0312">
            <w:pPr>
              <w:spacing w:before="60" w:after="60"/>
              <w:rPr>
                <w:rFonts w:cs="Tahoma"/>
                <w:sz w:val="20"/>
                <w:szCs w:val="20"/>
              </w:rPr>
            </w:pPr>
            <w:r w:rsidRPr="006A5E77">
              <w:rPr>
                <w:rFonts w:cs="Tahoma"/>
                <w:sz w:val="20"/>
                <w:szCs w:val="20"/>
              </w:rPr>
              <w:t> </w:t>
            </w:r>
          </w:p>
        </w:tc>
        <w:tc>
          <w:tcPr>
            <w:tcW w:w="838" w:type="dxa"/>
          </w:tcPr>
          <w:p w:rsidR="00397B86" w:rsidRPr="006A5E77" w:rsidRDefault="00397B86" w:rsidP="00371719">
            <w:pPr>
              <w:spacing w:before="60" w:after="60"/>
              <w:rPr>
                <w:rFonts w:cs="Tahoma"/>
                <w:sz w:val="20"/>
                <w:szCs w:val="20"/>
              </w:rPr>
            </w:pPr>
            <w:r w:rsidRPr="006A5E77">
              <w:rPr>
                <w:rFonts w:cs="Tahoma"/>
                <w:sz w:val="20"/>
                <w:szCs w:val="20"/>
              </w:rPr>
              <w:t> </w:t>
            </w:r>
          </w:p>
        </w:tc>
        <w:tc>
          <w:tcPr>
            <w:tcW w:w="663" w:type="dxa"/>
          </w:tcPr>
          <w:p w:rsidR="00397B86" w:rsidRPr="006A5E77" w:rsidRDefault="00397B86" w:rsidP="00371719">
            <w:pPr>
              <w:spacing w:before="60" w:after="60"/>
              <w:rPr>
                <w:rFonts w:cs="Tahoma"/>
                <w:sz w:val="20"/>
                <w:szCs w:val="20"/>
              </w:rPr>
            </w:pPr>
          </w:p>
        </w:tc>
        <w:tc>
          <w:tcPr>
            <w:tcW w:w="708" w:type="dxa"/>
          </w:tcPr>
          <w:p w:rsidR="00397B86" w:rsidRPr="006A5E77" w:rsidRDefault="00397B86" w:rsidP="00371719">
            <w:pPr>
              <w:spacing w:before="60" w:after="60"/>
              <w:rPr>
                <w:rFonts w:cs="Tahoma"/>
                <w:sz w:val="20"/>
                <w:szCs w:val="20"/>
              </w:rPr>
            </w:pPr>
          </w:p>
        </w:tc>
        <w:tc>
          <w:tcPr>
            <w:tcW w:w="709" w:type="dxa"/>
          </w:tcPr>
          <w:p w:rsidR="00397B86" w:rsidRPr="006A5E77" w:rsidRDefault="00397B86" w:rsidP="00371719">
            <w:pPr>
              <w:spacing w:before="60" w:after="60"/>
              <w:rPr>
                <w:rFonts w:cs="Tahoma"/>
                <w:sz w:val="20"/>
                <w:szCs w:val="20"/>
              </w:rPr>
            </w:pPr>
          </w:p>
        </w:tc>
        <w:tc>
          <w:tcPr>
            <w:tcW w:w="709" w:type="dxa"/>
            <w:vAlign w:val="center"/>
          </w:tcPr>
          <w:p w:rsidR="00397B86" w:rsidRPr="006A5E77" w:rsidRDefault="00397B86" w:rsidP="006A5E77">
            <w:pPr>
              <w:spacing w:before="60" w:after="60"/>
              <w:jc w:val="center"/>
              <w:rPr>
                <w:rFonts w:cs="Tahoma"/>
                <w:sz w:val="20"/>
                <w:szCs w:val="20"/>
              </w:rPr>
            </w:pPr>
          </w:p>
        </w:tc>
        <w:tc>
          <w:tcPr>
            <w:tcW w:w="709" w:type="dxa"/>
          </w:tcPr>
          <w:p w:rsidR="00397B86" w:rsidRPr="006A5E77" w:rsidRDefault="00397B86" w:rsidP="006A5E77">
            <w:pPr>
              <w:spacing w:before="60" w:after="60"/>
              <w:jc w:val="center"/>
              <w:rPr>
                <w:rFonts w:cs="Tahoma"/>
                <w:sz w:val="20"/>
                <w:szCs w:val="20"/>
              </w:rPr>
            </w:pPr>
          </w:p>
        </w:tc>
      </w:tr>
      <w:tr w:rsidR="00397B86" w:rsidRPr="0063682F" w:rsidTr="00397B86">
        <w:trPr>
          <w:cantSplit/>
        </w:trPr>
        <w:tc>
          <w:tcPr>
            <w:tcW w:w="612" w:type="dxa"/>
          </w:tcPr>
          <w:p w:rsidR="00397B86" w:rsidRPr="006A5E77" w:rsidRDefault="00397B86" w:rsidP="006D0312">
            <w:pPr>
              <w:spacing w:before="60" w:after="60"/>
              <w:rPr>
                <w:rFonts w:cs="Tahoma"/>
                <w:sz w:val="20"/>
                <w:szCs w:val="20"/>
              </w:rPr>
            </w:pPr>
            <w:r w:rsidRPr="006A5E77">
              <w:rPr>
                <w:rFonts w:cs="Tahoma"/>
                <w:sz w:val="20"/>
                <w:szCs w:val="20"/>
              </w:rPr>
              <w:t>1.1.1</w:t>
            </w:r>
          </w:p>
        </w:tc>
        <w:tc>
          <w:tcPr>
            <w:tcW w:w="3713" w:type="dxa"/>
          </w:tcPr>
          <w:p w:rsidR="00397B86" w:rsidRPr="006A5E77" w:rsidRDefault="00397B86" w:rsidP="006D0312">
            <w:pPr>
              <w:spacing w:before="60" w:after="60"/>
              <w:rPr>
                <w:rFonts w:cs="Tahoma"/>
                <w:sz w:val="20"/>
                <w:szCs w:val="20"/>
              </w:rPr>
            </w:pPr>
            <w:r w:rsidRPr="006A5E77">
              <w:rPr>
                <w:rFonts w:cs="Tahoma"/>
                <w:sz w:val="20"/>
                <w:szCs w:val="20"/>
              </w:rPr>
              <w:t xml:space="preserve"> Тракторы</w:t>
            </w:r>
          </w:p>
        </w:tc>
        <w:tc>
          <w:tcPr>
            <w:tcW w:w="851" w:type="dxa"/>
            <w:vAlign w:val="center"/>
          </w:tcPr>
          <w:p w:rsidR="00397B86" w:rsidRPr="006A5E77" w:rsidRDefault="00397B86" w:rsidP="006D0312">
            <w:pPr>
              <w:spacing w:before="60" w:after="60"/>
              <w:jc w:val="center"/>
              <w:rPr>
                <w:rFonts w:cs="Tahoma"/>
                <w:sz w:val="20"/>
                <w:szCs w:val="20"/>
              </w:rPr>
            </w:pPr>
            <w:r w:rsidRPr="006A5E77">
              <w:rPr>
                <w:rFonts w:cs="Tahoma"/>
                <w:sz w:val="20"/>
                <w:szCs w:val="20"/>
              </w:rPr>
              <w:t>Штук</w:t>
            </w:r>
          </w:p>
        </w:tc>
        <w:tc>
          <w:tcPr>
            <w:tcW w:w="838" w:type="dxa"/>
            <w:vAlign w:val="center"/>
          </w:tcPr>
          <w:p w:rsidR="00397B86" w:rsidRPr="006A5E77" w:rsidRDefault="00397B86" w:rsidP="006D0312">
            <w:pPr>
              <w:spacing w:before="60" w:after="60"/>
              <w:jc w:val="right"/>
              <w:rPr>
                <w:rFonts w:cs="Tahoma"/>
                <w:sz w:val="20"/>
                <w:szCs w:val="20"/>
              </w:rPr>
            </w:pPr>
            <w:r w:rsidRPr="006A5E77">
              <w:rPr>
                <w:rFonts w:cs="Tahoma"/>
                <w:sz w:val="20"/>
                <w:szCs w:val="20"/>
              </w:rPr>
              <w:t>3</w:t>
            </w:r>
          </w:p>
        </w:tc>
        <w:tc>
          <w:tcPr>
            <w:tcW w:w="839" w:type="dxa"/>
            <w:vAlign w:val="center"/>
          </w:tcPr>
          <w:p w:rsidR="00397B86" w:rsidRPr="006A5E77" w:rsidRDefault="00397B86" w:rsidP="006D0312">
            <w:pPr>
              <w:spacing w:before="60" w:after="60"/>
              <w:jc w:val="right"/>
              <w:rPr>
                <w:rFonts w:cs="Tahoma"/>
                <w:sz w:val="20"/>
                <w:szCs w:val="20"/>
              </w:rPr>
            </w:pPr>
            <w:r w:rsidRPr="006A5E77">
              <w:rPr>
                <w:rFonts w:cs="Tahoma"/>
                <w:sz w:val="20"/>
                <w:szCs w:val="20"/>
              </w:rPr>
              <w:t>1</w:t>
            </w:r>
          </w:p>
        </w:tc>
        <w:tc>
          <w:tcPr>
            <w:tcW w:w="838" w:type="dxa"/>
            <w:vAlign w:val="center"/>
          </w:tcPr>
          <w:p w:rsidR="00397B86" w:rsidRPr="006A5E77" w:rsidRDefault="00397B86" w:rsidP="006D0312">
            <w:pPr>
              <w:spacing w:before="60" w:after="60"/>
              <w:jc w:val="right"/>
              <w:rPr>
                <w:rFonts w:cs="Tahoma"/>
                <w:sz w:val="20"/>
                <w:szCs w:val="20"/>
              </w:rPr>
            </w:pPr>
            <w:r w:rsidRPr="006A5E77">
              <w:rPr>
                <w:rFonts w:cs="Tahoma"/>
                <w:sz w:val="20"/>
                <w:szCs w:val="20"/>
              </w:rPr>
              <w:t>1</w:t>
            </w:r>
          </w:p>
        </w:tc>
        <w:tc>
          <w:tcPr>
            <w:tcW w:w="839" w:type="dxa"/>
            <w:vAlign w:val="center"/>
          </w:tcPr>
          <w:p w:rsidR="00397B86" w:rsidRPr="006A5E77" w:rsidRDefault="00397B86" w:rsidP="006D0312">
            <w:pPr>
              <w:spacing w:before="60" w:after="60"/>
              <w:jc w:val="right"/>
              <w:rPr>
                <w:rFonts w:cs="Tahoma"/>
                <w:sz w:val="20"/>
                <w:szCs w:val="20"/>
              </w:rPr>
            </w:pPr>
            <w:r w:rsidRPr="006A5E77">
              <w:rPr>
                <w:rFonts w:cs="Tahoma"/>
                <w:sz w:val="20"/>
                <w:szCs w:val="20"/>
              </w:rPr>
              <w:t>2</w:t>
            </w:r>
          </w:p>
        </w:tc>
        <w:tc>
          <w:tcPr>
            <w:tcW w:w="838" w:type="dxa"/>
            <w:vAlign w:val="center"/>
          </w:tcPr>
          <w:p w:rsidR="00397B86" w:rsidRPr="006A5E77" w:rsidRDefault="00397B86" w:rsidP="006D0312">
            <w:pPr>
              <w:spacing w:before="60" w:after="60"/>
              <w:jc w:val="right"/>
              <w:rPr>
                <w:rFonts w:cs="Tahoma"/>
                <w:sz w:val="20"/>
                <w:szCs w:val="20"/>
              </w:rPr>
            </w:pPr>
            <w:r w:rsidRPr="006A5E77">
              <w:rPr>
                <w:rFonts w:cs="Tahoma"/>
                <w:sz w:val="20"/>
                <w:szCs w:val="20"/>
              </w:rPr>
              <w:t>1</w:t>
            </w:r>
          </w:p>
        </w:tc>
        <w:tc>
          <w:tcPr>
            <w:tcW w:w="839" w:type="dxa"/>
            <w:vAlign w:val="center"/>
          </w:tcPr>
          <w:p w:rsidR="00397B86" w:rsidRPr="006A5E77" w:rsidRDefault="00397B86" w:rsidP="006D0312">
            <w:pPr>
              <w:spacing w:before="60" w:after="60"/>
              <w:jc w:val="right"/>
              <w:rPr>
                <w:rFonts w:cs="Tahoma"/>
                <w:sz w:val="20"/>
                <w:szCs w:val="20"/>
              </w:rPr>
            </w:pPr>
            <w:r w:rsidRPr="006A5E77">
              <w:rPr>
                <w:rFonts w:cs="Tahoma"/>
                <w:sz w:val="20"/>
                <w:szCs w:val="20"/>
              </w:rPr>
              <w:t>0</w:t>
            </w:r>
          </w:p>
        </w:tc>
        <w:tc>
          <w:tcPr>
            <w:tcW w:w="839" w:type="dxa"/>
            <w:vAlign w:val="center"/>
          </w:tcPr>
          <w:p w:rsidR="00397B86" w:rsidRPr="006A5E77" w:rsidRDefault="00397B86" w:rsidP="006D0312">
            <w:pPr>
              <w:spacing w:before="60" w:after="60"/>
              <w:jc w:val="right"/>
              <w:rPr>
                <w:rFonts w:cs="Tahoma"/>
                <w:sz w:val="20"/>
                <w:szCs w:val="20"/>
              </w:rPr>
            </w:pPr>
            <w:r w:rsidRPr="006A5E77">
              <w:rPr>
                <w:rFonts w:cs="Tahoma"/>
                <w:sz w:val="20"/>
                <w:szCs w:val="20"/>
              </w:rPr>
              <w:t>0</w:t>
            </w:r>
          </w:p>
        </w:tc>
        <w:tc>
          <w:tcPr>
            <w:tcW w:w="838" w:type="dxa"/>
            <w:vAlign w:val="center"/>
          </w:tcPr>
          <w:p w:rsidR="00397B86" w:rsidRPr="006A5E77" w:rsidRDefault="00397B86" w:rsidP="001206E3">
            <w:pPr>
              <w:spacing w:before="60" w:after="60"/>
              <w:jc w:val="right"/>
              <w:rPr>
                <w:rFonts w:cs="Tahoma"/>
                <w:sz w:val="20"/>
                <w:szCs w:val="20"/>
              </w:rPr>
            </w:pPr>
            <w:r w:rsidRPr="006A5E77">
              <w:rPr>
                <w:rFonts w:cs="Tahoma"/>
                <w:sz w:val="20"/>
                <w:szCs w:val="20"/>
              </w:rPr>
              <w:t>0</w:t>
            </w:r>
          </w:p>
        </w:tc>
        <w:tc>
          <w:tcPr>
            <w:tcW w:w="663" w:type="dxa"/>
            <w:vAlign w:val="center"/>
          </w:tcPr>
          <w:p w:rsidR="00397B86" w:rsidRPr="006A5E77" w:rsidRDefault="00397B86" w:rsidP="008D0E67">
            <w:pPr>
              <w:spacing w:before="60" w:after="60"/>
              <w:jc w:val="right"/>
              <w:rPr>
                <w:rFonts w:cs="Tahoma"/>
                <w:sz w:val="20"/>
                <w:szCs w:val="20"/>
              </w:rPr>
            </w:pPr>
            <w:r w:rsidRPr="006A5E77">
              <w:rPr>
                <w:rFonts w:cs="Tahoma"/>
                <w:sz w:val="20"/>
                <w:szCs w:val="20"/>
              </w:rPr>
              <w:t>0</w:t>
            </w:r>
          </w:p>
        </w:tc>
        <w:tc>
          <w:tcPr>
            <w:tcW w:w="708" w:type="dxa"/>
            <w:vAlign w:val="center"/>
          </w:tcPr>
          <w:p w:rsidR="00397B86" w:rsidRPr="006A5E77" w:rsidRDefault="00397B86" w:rsidP="001206E3">
            <w:pPr>
              <w:spacing w:before="60" w:after="60"/>
              <w:jc w:val="right"/>
              <w:rPr>
                <w:rFonts w:cs="Tahoma"/>
                <w:sz w:val="20"/>
                <w:szCs w:val="20"/>
              </w:rPr>
            </w:pPr>
            <w:r w:rsidRPr="006A5E77">
              <w:rPr>
                <w:rFonts w:cs="Tahoma"/>
                <w:sz w:val="20"/>
                <w:szCs w:val="20"/>
              </w:rPr>
              <w:t>0</w:t>
            </w:r>
          </w:p>
        </w:tc>
        <w:tc>
          <w:tcPr>
            <w:tcW w:w="709" w:type="dxa"/>
            <w:vAlign w:val="center"/>
          </w:tcPr>
          <w:p w:rsidR="00397B86" w:rsidRPr="006A5E77" w:rsidRDefault="00397B86" w:rsidP="00EE17F0">
            <w:pPr>
              <w:spacing w:before="60" w:after="60"/>
              <w:jc w:val="right"/>
              <w:rPr>
                <w:rFonts w:cs="Tahoma"/>
                <w:sz w:val="20"/>
                <w:szCs w:val="20"/>
              </w:rPr>
            </w:pPr>
            <w:r w:rsidRPr="006A5E77">
              <w:rPr>
                <w:rFonts w:cs="Tahoma"/>
                <w:sz w:val="20"/>
                <w:szCs w:val="20"/>
              </w:rPr>
              <w:t>0</w:t>
            </w:r>
          </w:p>
        </w:tc>
        <w:tc>
          <w:tcPr>
            <w:tcW w:w="709" w:type="dxa"/>
            <w:vAlign w:val="center"/>
          </w:tcPr>
          <w:p w:rsidR="00397B86" w:rsidRPr="006A5E77" w:rsidRDefault="00397B86" w:rsidP="00EE17F0">
            <w:pPr>
              <w:spacing w:before="60" w:after="60"/>
              <w:jc w:val="right"/>
              <w:rPr>
                <w:rFonts w:cs="Tahoma"/>
                <w:sz w:val="20"/>
                <w:szCs w:val="20"/>
              </w:rPr>
            </w:pPr>
            <w:r>
              <w:rPr>
                <w:rFonts w:cs="Tahoma"/>
                <w:sz w:val="20"/>
                <w:szCs w:val="20"/>
              </w:rPr>
              <w:t>0</w:t>
            </w:r>
          </w:p>
        </w:tc>
        <w:tc>
          <w:tcPr>
            <w:tcW w:w="709" w:type="dxa"/>
            <w:vAlign w:val="center"/>
          </w:tcPr>
          <w:p w:rsidR="00397B86" w:rsidRDefault="00397B86" w:rsidP="00397B86">
            <w:pPr>
              <w:spacing w:before="60" w:after="60"/>
              <w:jc w:val="right"/>
              <w:rPr>
                <w:rFonts w:cs="Tahoma"/>
                <w:sz w:val="20"/>
                <w:szCs w:val="20"/>
              </w:rPr>
            </w:pPr>
            <w:r>
              <w:rPr>
                <w:rFonts w:cs="Tahoma"/>
                <w:sz w:val="20"/>
                <w:szCs w:val="20"/>
              </w:rPr>
              <w:t>0</w:t>
            </w:r>
          </w:p>
        </w:tc>
      </w:tr>
    </w:tbl>
    <w:p w:rsidR="0016474E" w:rsidRPr="0063682F" w:rsidRDefault="0016474E" w:rsidP="005B22C5">
      <w:pPr>
        <w:pStyle w:val="af2"/>
        <w:rPr>
          <w:sz w:val="24"/>
          <w:szCs w:val="24"/>
        </w:rPr>
      </w:pPr>
    </w:p>
    <w:p w:rsidR="0016474E" w:rsidRPr="0063682F" w:rsidRDefault="0016474E" w:rsidP="0063682F">
      <w:pPr>
        <w:pStyle w:val="af2"/>
        <w:ind w:firstLine="708"/>
        <w:rPr>
          <w:sz w:val="24"/>
          <w:szCs w:val="24"/>
        </w:rPr>
      </w:pPr>
      <w:r w:rsidRPr="0063682F">
        <w:rPr>
          <w:sz w:val="24"/>
          <w:szCs w:val="24"/>
        </w:rPr>
        <w:t>Пояснения к таблице:</w:t>
      </w:r>
    </w:p>
    <w:p w:rsidR="0016474E" w:rsidRPr="00313929" w:rsidRDefault="0016474E" w:rsidP="00055967">
      <w:pPr>
        <w:pStyle w:val="af2"/>
        <w:numPr>
          <w:ilvl w:val="0"/>
          <w:numId w:val="28"/>
        </w:numPr>
        <w:rPr>
          <w:sz w:val="24"/>
          <w:szCs w:val="24"/>
        </w:rPr>
        <w:sectPr w:rsidR="0016474E" w:rsidRPr="00313929" w:rsidSect="006D0312">
          <w:pgSz w:w="16838" w:h="11906" w:orient="landscape" w:code="9"/>
          <w:pgMar w:top="1134" w:right="851" w:bottom="851" w:left="1134" w:header="709" w:footer="709" w:gutter="0"/>
          <w:cols w:space="708"/>
          <w:titlePg/>
          <w:docGrid w:linePitch="360"/>
        </w:sectPr>
      </w:pPr>
      <w:r w:rsidRPr="0063682F">
        <w:rPr>
          <w:sz w:val="24"/>
          <w:szCs w:val="24"/>
        </w:rPr>
        <w:t>отчетные значения целевых индикаторов (показателей) 1.1.1 определяются по данным управленческого учета, осуществляемого отделом  сельского хозяйства Вичугского муниципального района  Ивановской области</w:t>
      </w:r>
    </w:p>
    <w:p w:rsidR="0016474E" w:rsidRPr="0063682F" w:rsidRDefault="0016474E" w:rsidP="00313929">
      <w:pPr>
        <w:pStyle w:val="af2"/>
        <w:jc w:val="both"/>
        <w:rPr>
          <w:sz w:val="24"/>
          <w:szCs w:val="24"/>
        </w:rPr>
      </w:pPr>
    </w:p>
    <w:p w:rsidR="0016474E" w:rsidRPr="0063682F" w:rsidRDefault="0016474E" w:rsidP="005B22C5">
      <w:pPr>
        <w:pStyle w:val="af2"/>
        <w:ind w:left="720"/>
        <w:jc w:val="both"/>
        <w:rPr>
          <w:b/>
          <w:sz w:val="24"/>
          <w:szCs w:val="24"/>
        </w:rPr>
      </w:pPr>
      <w:r w:rsidRPr="0063682F">
        <w:rPr>
          <w:b/>
          <w:sz w:val="24"/>
          <w:szCs w:val="24"/>
        </w:rPr>
        <w:t>Мероприятия подпрограммы</w:t>
      </w:r>
    </w:p>
    <w:p w:rsidR="0016474E" w:rsidRPr="0063682F" w:rsidRDefault="0016474E" w:rsidP="005B22C5">
      <w:pPr>
        <w:pStyle w:val="Pro-Gramma"/>
        <w:rPr>
          <w:rFonts w:ascii="Times New Roman" w:hAnsi="Times New Roman"/>
          <w:sz w:val="24"/>
          <w:szCs w:val="24"/>
        </w:rPr>
      </w:pPr>
      <w:r w:rsidRPr="0063682F">
        <w:rPr>
          <w:rFonts w:ascii="Times New Roman" w:hAnsi="Times New Roman"/>
          <w:sz w:val="24"/>
          <w:szCs w:val="24"/>
        </w:rPr>
        <w:t>Подпрограмма предусматривает реализацию следующих мероприятий:</w:t>
      </w:r>
    </w:p>
    <w:p w:rsidR="0016474E" w:rsidRPr="0063682F" w:rsidRDefault="0016474E" w:rsidP="005B22C5">
      <w:pPr>
        <w:pStyle w:val="Pro-List1"/>
        <w:rPr>
          <w:rFonts w:ascii="Times New Roman" w:hAnsi="Times New Roman"/>
          <w:sz w:val="24"/>
          <w:szCs w:val="24"/>
        </w:rPr>
      </w:pPr>
      <w:r w:rsidRPr="0063682F">
        <w:rPr>
          <w:rFonts w:ascii="Times New Roman" w:hAnsi="Times New Roman"/>
          <w:sz w:val="24"/>
          <w:szCs w:val="24"/>
        </w:rPr>
        <w:t>1.</w:t>
      </w:r>
      <w:r w:rsidRPr="0063682F">
        <w:rPr>
          <w:rFonts w:ascii="Times New Roman" w:hAnsi="Times New Roman"/>
          <w:sz w:val="24"/>
          <w:szCs w:val="24"/>
        </w:rPr>
        <w:tab/>
        <w:t>По направлению «Обновление парка сельскохозяйственной техники»:</w:t>
      </w:r>
    </w:p>
    <w:p w:rsidR="0016474E" w:rsidRPr="0063682F" w:rsidRDefault="0016474E" w:rsidP="005B22C5">
      <w:pPr>
        <w:pStyle w:val="Pro-List1"/>
        <w:rPr>
          <w:rFonts w:ascii="Times New Roman" w:hAnsi="Times New Roman"/>
          <w:sz w:val="24"/>
          <w:szCs w:val="24"/>
        </w:rPr>
      </w:pPr>
      <w:r w:rsidRPr="0063682F">
        <w:rPr>
          <w:rFonts w:ascii="Times New Roman" w:hAnsi="Times New Roman"/>
          <w:sz w:val="24"/>
          <w:szCs w:val="24"/>
        </w:rPr>
        <w:t>1.2.</w:t>
      </w:r>
      <w:r w:rsidRPr="0063682F">
        <w:rPr>
          <w:rFonts w:ascii="Times New Roman" w:hAnsi="Times New Roman"/>
          <w:sz w:val="24"/>
          <w:szCs w:val="24"/>
        </w:rPr>
        <w:tab/>
        <w:t>Субсидии на компенсацию части затрат на приобретение сельскохозяйственной техники и технологического оборудования</w:t>
      </w:r>
    </w:p>
    <w:p w:rsidR="0016474E" w:rsidRPr="0063682F" w:rsidRDefault="0016474E" w:rsidP="00D770A4">
      <w:pPr>
        <w:pStyle w:val="Pro-Gramma"/>
        <w:ind w:left="0" w:firstLine="708"/>
        <w:rPr>
          <w:rFonts w:ascii="Times New Roman" w:hAnsi="Times New Roman"/>
          <w:sz w:val="24"/>
          <w:szCs w:val="24"/>
        </w:rPr>
      </w:pPr>
      <w:r w:rsidRPr="0063682F">
        <w:rPr>
          <w:rFonts w:ascii="Times New Roman" w:hAnsi="Times New Roman"/>
          <w:sz w:val="24"/>
          <w:szCs w:val="24"/>
        </w:rPr>
        <w:t>В рамках данного мероприятия предоставляются субсидии сельскохозяйственным товаропроизводителям на компенсацию части  затрат на приобретение новой сельскохозяйственной техники и технологического оборудования либо сельскохозяйственной техники, дата выпуска которых не превышает трех лет.</w:t>
      </w:r>
    </w:p>
    <w:p w:rsidR="0016474E" w:rsidRPr="0063682F" w:rsidRDefault="0016474E" w:rsidP="00D770A4">
      <w:pPr>
        <w:pStyle w:val="Pro-Gramma"/>
        <w:ind w:left="0" w:firstLine="708"/>
        <w:rPr>
          <w:rFonts w:ascii="Times New Roman" w:hAnsi="Times New Roman"/>
          <w:sz w:val="24"/>
          <w:szCs w:val="24"/>
        </w:rPr>
      </w:pPr>
      <w:r w:rsidRPr="0063682F">
        <w:rPr>
          <w:rFonts w:ascii="Times New Roman" w:hAnsi="Times New Roman"/>
          <w:sz w:val="24"/>
          <w:szCs w:val="24"/>
        </w:rPr>
        <w:t xml:space="preserve">Субсидии предоставляются в соответствии с  Порядком  предоставления субсидии разрабатываемым отделом сельского хозяйства администрации Вичугского муниципального района Ивановской области </w:t>
      </w:r>
    </w:p>
    <w:p w:rsidR="0016474E" w:rsidRPr="0063682F" w:rsidRDefault="0016474E" w:rsidP="00D770A4">
      <w:pPr>
        <w:pStyle w:val="Pro-Gramma"/>
        <w:ind w:left="0" w:firstLine="708"/>
        <w:rPr>
          <w:rFonts w:ascii="Times New Roman" w:hAnsi="Times New Roman"/>
          <w:sz w:val="24"/>
          <w:szCs w:val="24"/>
        </w:rPr>
      </w:pPr>
      <w:r w:rsidRPr="0063682F">
        <w:rPr>
          <w:rFonts w:ascii="Times New Roman" w:hAnsi="Times New Roman"/>
          <w:sz w:val="24"/>
          <w:szCs w:val="24"/>
        </w:rPr>
        <w:t>Финансовое обеспечение реализации мероприятия осуществляется за счет средств  бюджета Вичугского муниципального района.</w:t>
      </w:r>
    </w:p>
    <w:p w:rsidR="0016474E" w:rsidRPr="0063682F" w:rsidRDefault="0016474E" w:rsidP="00D770A4">
      <w:pPr>
        <w:pStyle w:val="Pro-Gramma"/>
        <w:ind w:left="0" w:firstLine="708"/>
        <w:rPr>
          <w:rFonts w:ascii="Times New Roman" w:hAnsi="Times New Roman"/>
          <w:sz w:val="24"/>
          <w:szCs w:val="24"/>
        </w:rPr>
      </w:pPr>
    </w:p>
    <w:p w:rsidR="0016474E" w:rsidRDefault="0016474E" w:rsidP="002C791C">
      <w:pPr>
        <w:pStyle w:val="Pro-Gramma"/>
        <w:rPr>
          <w:rFonts w:ascii="Times New Roman" w:hAnsi="Times New Roman"/>
          <w:sz w:val="24"/>
          <w:szCs w:val="24"/>
        </w:rPr>
      </w:pPr>
      <w:r w:rsidRPr="0063682F">
        <w:rPr>
          <w:rFonts w:ascii="Times New Roman" w:hAnsi="Times New Roman"/>
          <w:sz w:val="24"/>
          <w:szCs w:val="24"/>
        </w:rPr>
        <w:t>Срок реализации мероприятия – с 2014 по 202</w:t>
      </w:r>
      <w:r w:rsidR="0010222E">
        <w:rPr>
          <w:rFonts w:ascii="Times New Roman" w:hAnsi="Times New Roman"/>
          <w:sz w:val="24"/>
          <w:szCs w:val="24"/>
        </w:rPr>
        <w:t>5</w:t>
      </w:r>
      <w:r w:rsidRPr="0063682F">
        <w:rPr>
          <w:rFonts w:ascii="Times New Roman" w:hAnsi="Times New Roman"/>
          <w:sz w:val="24"/>
          <w:szCs w:val="24"/>
        </w:rPr>
        <w:t xml:space="preserve"> год.</w:t>
      </w:r>
    </w:p>
    <w:p w:rsidR="002C791C" w:rsidRPr="0063682F" w:rsidRDefault="002C791C" w:rsidP="002C791C">
      <w:pPr>
        <w:pStyle w:val="Pro-Gramma"/>
        <w:rPr>
          <w:rFonts w:ascii="Times New Roman" w:hAnsi="Times New Roman"/>
          <w:sz w:val="24"/>
          <w:szCs w:val="24"/>
        </w:rPr>
      </w:pPr>
    </w:p>
    <w:p w:rsidR="0016474E" w:rsidRPr="00DE2345" w:rsidRDefault="0016474E" w:rsidP="00DE2345">
      <w:pPr>
        <w:pStyle w:val="afd"/>
        <w:tabs>
          <w:tab w:val="left" w:pos="4111"/>
        </w:tabs>
        <w:rPr>
          <w:b/>
        </w:rPr>
      </w:pPr>
      <w:r w:rsidRPr="00DE2345">
        <w:rPr>
          <w:b/>
        </w:rPr>
        <w:t>Таблица. Ресурсное обеспечение реализации мероприятий подпрограммы</w:t>
      </w: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709"/>
        <w:gridCol w:w="709"/>
        <w:gridCol w:w="708"/>
        <w:gridCol w:w="709"/>
        <w:gridCol w:w="668"/>
        <w:gridCol w:w="668"/>
        <w:gridCol w:w="668"/>
        <w:gridCol w:w="669"/>
        <w:gridCol w:w="668"/>
        <w:gridCol w:w="486"/>
        <w:gridCol w:w="426"/>
        <w:gridCol w:w="426"/>
      </w:tblGrid>
      <w:tr w:rsidR="00397B86" w:rsidRPr="00E77949" w:rsidTr="00992478">
        <w:tc>
          <w:tcPr>
            <w:tcW w:w="567" w:type="dxa"/>
          </w:tcPr>
          <w:p w:rsidR="00397B86" w:rsidRPr="00116119" w:rsidRDefault="00397B86" w:rsidP="00490DB0">
            <w:pPr>
              <w:pStyle w:val="afd"/>
              <w:tabs>
                <w:tab w:val="left" w:pos="4111"/>
              </w:tabs>
              <w:jc w:val="both"/>
              <w:rPr>
                <w:b/>
                <w:szCs w:val="22"/>
              </w:rPr>
            </w:pPr>
            <w:r w:rsidRPr="00116119">
              <w:rPr>
                <w:b/>
                <w:sz w:val="22"/>
                <w:szCs w:val="22"/>
                <w:lang w:val="en-US"/>
              </w:rPr>
              <w:t xml:space="preserve">N </w:t>
            </w:r>
            <w:r w:rsidRPr="00116119">
              <w:rPr>
                <w:b/>
                <w:sz w:val="22"/>
                <w:szCs w:val="22"/>
              </w:rPr>
              <w:t>п/п</w:t>
            </w:r>
          </w:p>
        </w:tc>
        <w:tc>
          <w:tcPr>
            <w:tcW w:w="2410" w:type="dxa"/>
          </w:tcPr>
          <w:p w:rsidR="00397B86" w:rsidRPr="00116119" w:rsidRDefault="00397B86" w:rsidP="00490DB0">
            <w:pPr>
              <w:pStyle w:val="afd"/>
              <w:tabs>
                <w:tab w:val="left" w:pos="4111"/>
              </w:tabs>
              <w:jc w:val="both"/>
              <w:rPr>
                <w:b/>
                <w:szCs w:val="22"/>
              </w:rPr>
            </w:pPr>
            <w:r w:rsidRPr="00116119">
              <w:rPr>
                <w:b/>
                <w:sz w:val="22"/>
                <w:szCs w:val="22"/>
              </w:rPr>
              <w:t>Наименование мероприятия/</w:t>
            </w:r>
          </w:p>
          <w:p w:rsidR="00397B86" w:rsidRPr="00116119" w:rsidRDefault="00397B86" w:rsidP="00765011">
            <w:pPr>
              <w:pStyle w:val="afd"/>
              <w:tabs>
                <w:tab w:val="left" w:pos="4111"/>
              </w:tabs>
              <w:rPr>
                <w:b/>
                <w:szCs w:val="22"/>
              </w:rPr>
            </w:pPr>
            <w:r w:rsidRPr="00116119">
              <w:rPr>
                <w:b/>
                <w:sz w:val="22"/>
                <w:szCs w:val="22"/>
              </w:rPr>
              <w:t>Источник ресурсного обеспечения</w:t>
            </w:r>
          </w:p>
        </w:tc>
        <w:tc>
          <w:tcPr>
            <w:tcW w:w="709" w:type="dxa"/>
          </w:tcPr>
          <w:p w:rsidR="00397B86" w:rsidRPr="00397B86" w:rsidRDefault="00397B86" w:rsidP="00490DB0">
            <w:pPr>
              <w:pStyle w:val="afd"/>
              <w:tabs>
                <w:tab w:val="left" w:pos="4111"/>
              </w:tabs>
              <w:jc w:val="both"/>
              <w:rPr>
                <w:b/>
                <w:sz w:val="20"/>
              </w:rPr>
            </w:pPr>
            <w:r w:rsidRPr="00397B86">
              <w:rPr>
                <w:b/>
                <w:sz w:val="20"/>
              </w:rPr>
              <w:t>2014</w:t>
            </w:r>
          </w:p>
        </w:tc>
        <w:tc>
          <w:tcPr>
            <w:tcW w:w="709" w:type="dxa"/>
          </w:tcPr>
          <w:p w:rsidR="00397B86" w:rsidRPr="00397B86" w:rsidRDefault="00397B86" w:rsidP="00490DB0">
            <w:pPr>
              <w:pStyle w:val="afd"/>
              <w:tabs>
                <w:tab w:val="left" w:pos="4111"/>
              </w:tabs>
              <w:jc w:val="both"/>
              <w:rPr>
                <w:b/>
                <w:sz w:val="20"/>
              </w:rPr>
            </w:pPr>
            <w:r w:rsidRPr="00397B86">
              <w:rPr>
                <w:b/>
                <w:sz w:val="20"/>
              </w:rPr>
              <w:t>2015</w:t>
            </w:r>
          </w:p>
        </w:tc>
        <w:tc>
          <w:tcPr>
            <w:tcW w:w="708" w:type="dxa"/>
          </w:tcPr>
          <w:p w:rsidR="00397B86" w:rsidRPr="00397B86" w:rsidRDefault="00397B86" w:rsidP="00490DB0">
            <w:pPr>
              <w:pStyle w:val="afd"/>
              <w:tabs>
                <w:tab w:val="left" w:pos="4111"/>
              </w:tabs>
              <w:jc w:val="both"/>
              <w:rPr>
                <w:b/>
                <w:sz w:val="20"/>
              </w:rPr>
            </w:pPr>
            <w:r w:rsidRPr="00397B86">
              <w:rPr>
                <w:b/>
                <w:sz w:val="20"/>
              </w:rPr>
              <w:t>2016</w:t>
            </w:r>
          </w:p>
        </w:tc>
        <w:tc>
          <w:tcPr>
            <w:tcW w:w="709" w:type="dxa"/>
          </w:tcPr>
          <w:p w:rsidR="00397B86" w:rsidRPr="00397B86" w:rsidRDefault="00397B86" w:rsidP="00490DB0">
            <w:pPr>
              <w:pStyle w:val="afd"/>
              <w:tabs>
                <w:tab w:val="left" w:pos="4111"/>
              </w:tabs>
              <w:jc w:val="both"/>
              <w:rPr>
                <w:b/>
                <w:sz w:val="20"/>
              </w:rPr>
            </w:pPr>
            <w:r w:rsidRPr="00397B86">
              <w:rPr>
                <w:b/>
                <w:sz w:val="20"/>
              </w:rPr>
              <w:t>2017</w:t>
            </w:r>
          </w:p>
        </w:tc>
        <w:tc>
          <w:tcPr>
            <w:tcW w:w="668" w:type="dxa"/>
          </w:tcPr>
          <w:p w:rsidR="00397B86" w:rsidRPr="00397B86" w:rsidRDefault="00397B86" w:rsidP="00490DB0">
            <w:pPr>
              <w:pStyle w:val="afd"/>
              <w:tabs>
                <w:tab w:val="left" w:pos="4111"/>
              </w:tabs>
              <w:jc w:val="both"/>
              <w:rPr>
                <w:b/>
                <w:sz w:val="20"/>
              </w:rPr>
            </w:pPr>
            <w:r w:rsidRPr="00397B86">
              <w:rPr>
                <w:b/>
                <w:sz w:val="20"/>
              </w:rPr>
              <w:t>2018</w:t>
            </w:r>
          </w:p>
        </w:tc>
        <w:tc>
          <w:tcPr>
            <w:tcW w:w="668" w:type="dxa"/>
          </w:tcPr>
          <w:p w:rsidR="00397B86" w:rsidRPr="00397B86" w:rsidRDefault="00397B86" w:rsidP="00490DB0">
            <w:pPr>
              <w:pStyle w:val="afd"/>
              <w:tabs>
                <w:tab w:val="left" w:pos="4111"/>
              </w:tabs>
              <w:jc w:val="both"/>
              <w:rPr>
                <w:b/>
                <w:sz w:val="20"/>
              </w:rPr>
            </w:pPr>
            <w:r w:rsidRPr="00397B86">
              <w:rPr>
                <w:b/>
                <w:sz w:val="20"/>
              </w:rPr>
              <w:t>2019</w:t>
            </w:r>
          </w:p>
        </w:tc>
        <w:tc>
          <w:tcPr>
            <w:tcW w:w="668" w:type="dxa"/>
          </w:tcPr>
          <w:p w:rsidR="00397B86" w:rsidRPr="00397B86" w:rsidRDefault="00397B86" w:rsidP="00490DB0">
            <w:pPr>
              <w:pStyle w:val="afd"/>
              <w:tabs>
                <w:tab w:val="left" w:pos="4111"/>
              </w:tabs>
              <w:jc w:val="both"/>
              <w:rPr>
                <w:b/>
                <w:sz w:val="20"/>
              </w:rPr>
            </w:pPr>
            <w:r w:rsidRPr="00397B86">
              <w:rPr>
                <w:b/>
                <w:sz w:val="20"/>
              </w:rPr>
              <w:t>2020</w:t>
            </w:r>
          </w:p>
        </w:tc>
        <w:tc>
          <w:tcPr>
            <w:tcW w:w="669" w:type="dxa"/>
          </w:tcPr>
          <w:p w:rsidR="00397B86" w:rsidRPr="00397B86" w:rsidRDefault="00397B86" w:rsidP="00530734">
            <w:pPr>
              <w:pStyle w:val="afd"/>
              <w:tabs>
                <w:tab w:val="left" w:pos="4111"/>
              </w:tabs>
              <w:jc w:val="both"/>
              <w:rPr>
                <w:b/>
                <w:sz w:val="20"/>
              </w:rPr>
            </w:pPr>
            <w:r w:rsidRPr="00397B86">
              <w:rPr>
                <w:b/>
                <w:sz w:val="20"/>
              </w:rPr>
              <w:t>2021</w:t>
            </w:r>
          </w:p>
        </w:tc>
        <w:tc>
          <w:tcPr>
            <w:tcW w:w="668" w:type="dxa"/>
          </w:tcPr>
          <w:p w:rsidR="00397B86" w:rsidRPr="00397B86" w:rsidRDefault="00397B86" w:rsidP="00530734">
            <w:pPr>
              <w:pStyle w:val="afd"/>
              <w:tabs>
                <w:tab w:val="left" w:pos="4111"/>
              </w:tabs>
              <w:jc w:val="both"/>
              <w:rPr>
                <w:b/>
                <w:sz w:val="20"/>
              </w:rPr>
            </w:pPr>
            <w:r w:rsidRPr="00397B86">
              <w:rPr>
                <w:b/>
                <w:sz w:val="20"/>
              </w:rPr>
              <w:t>2022</w:t>
            </w:r>
          </w:p>
        </w:tc>
        <w:tc>
          <w:tcPr>
            <w:tcW w:w="486" w:type="dxa"/>
          </w:tcPr>
          <w:p w:rsidR="00397B86" w:rsidRPr="00397B86" w:rsidRDefault="00397B86" w:rsidP="00530734">
            <w:pPr>
              <w:pStyle w:val="afd"/>
              <w:tabs>
                <w:tab w:val="left" w:pos="4111"/>
              </w:tabs>
              <w:jc w:val="both"/>
              <w:rPr>
                <w:b/>
                <w:sz w:val="20"/>
              </w:rPr>
            </w:pPr>
            <w:r w:rsidRPr="00397B86">
              <w:rPr>
                <w:b/>
                <w:sz w:val="20"/>
              </w:rPr>
              <w:t>2023</w:t>
            </w:r>
          </w:p>
        </w:tc>
        <w:tc>
          <w:tcPr>
            <w:tcW w:w="426" w:type="dxa"/>
          </w:tcPr>
          <w:p w:rsidR="00397B86" w:rsidRPr="00397B86" w:rsidRDefault="00397B86" w:rsidP="00530734">
            <w:pPr>
              <w:pStyle w:val="afd"/>
              <w:tabs>
                <w:tab w:val="left" w:pos="4111"/>
              </w:tabs>
              <w:jc w:val="both"/>
              <w:rPr>
                <w:b/>
                <w:sz w:val="20"/>
              </w:rPr>
            </w:pPr>
            <w:r w:rsidRPr="00397B86">
              <w:rPr>
                <w:b/>
                <w:sz w:val="20"/>
              </w:rPr>
              <w:t>2024</w:t>
            </w:r>
          </w:p>
        </w:tc>
        <w:tc>
          <w:tcPr>
            <w:tcW w:w="426" w:type="dxa"/>
          </w:tcPr>
          <w:p w:rsidR="00397B86" w:rsidRPr="00397B86" w:rsidRDefault="00397B86" w:rsidP="00530734">
            <w:pPr>
              <w:pStyle w:val="afd"/>
              <w:tabs>
                <w:tab w:val="left" w:pos="4111"/>
              </w:tabs>
              <w:jc w:val="both"/>
              <w:rPr>
                <w:b/>
                <w:sz w:val="20"/>
              </w:rPr>
            </w:pPr>
            <w:r>
              <w:rPr>
                <w:b/>
                <w:sz w:val="20"/>
              </w:rPr>
              <w:t>2025</w:t>
            </w:r>
          </w:p>
        </w:tc>
      </w:tr>
      <w:tr w:rsidR="00397B86" w:rsidRPr="00E77949" w:rsidTr="00992478">
        <w:tc>
          <w:tcPr>
            <w:tcW w:w="2977" w:type="dxa"/>
            <w:gridSpan w:val="2"/>
          </w:tcPr>
          <w:p w:rsidR="00397B86" w:rsidRPr="00116119" w:rsidRDefault="00397B86" w:rsidP="00490DB0">
            <w:pPr>
              <w:pStyle w:val="afd"/>
              <w:tabs>
                <w:tab w:val="left" w:pos="4111"/>
              </w:tabs>
              <w:jc w:val="both"/>
              <w:rPr>
                <w:b/>
                <w:szCs w:val="22"/>
              </w:rPr>
            </w:pPr>
            <w:r w:rsidRPr="00116119">
              <w:rPr>
                <w:b/>
                <w:sz w:val="22"/>
                <w:szCs w:val="22"/>
              </w:rPr>
              <w:t>Подпрограмма, всего         (тыс. руб.)</w:t>
            </w:r>
          </w:p>
        </w:tc>
        <w:tc>
          <w:tcPr>
            <w:tcW w:w="709" w:type="dxa"/>
          </w:tcPr>
          <w:p w:rsidR="00397B86" w:rsidRPr="00116119" w:rsidRDefault="00397B86" w:rsidP="00490DB0">
            <w:pPr>
              <w:pStyle w:val="afd"/>
              <w:tabs>
                <w:tab w:val="left" w:pos="4111"/>
              </w:tabs>
              <w:jc w:val="both"/>
              <w:rPr>
                <w:b/>
                <w:sz w:val="20"/>
              </w:rPr>
            </w:pPr>
            <w:r w:rsidRPr="00116119">
              <w:rPr>
                <w:b/>
                <w:sz w:val="20"/>
              </w:rPr>
              <w:t>150,0</w:t>
            </w:r>
          </w:p>
        </w:tc>
        <w:tc>
          <w:tcPr>
            <w:tcW w:w="709" w:type="dxa"/>
          </w:tcPr>
          <w:p w:rsidR="00397B86" w:rsidRPr="00116119" w:rsidRDefault="00397B86" w:rsidP="00490DB0">
            <w:pPr>
              <w:pStyle w:val="afd"/>
              <w:tabs>
                <w:tab w:val="left" w:pos="4111"/>
              </w:tabs>
              <w:jc w:val="both"/>
              <w:rPr>
                <w:b/>
                <w:sz w:val="20"/>
              </w:rPr>
            </w:pPr>
            <w:r w:rsidRPr="00116119">
              <w:rPr>
                <w:b/>
                <w:sz w:val="20"/>
              </w:rPr>
              <w:t>150,0</w:t>
            </w:r>
          </w:p>
        </w:tc>
        <w:tc>
          <w:tcPr>
            <w:tcW w:w="708" w:type="dxa"/>
          </w:tcPr>
          <w:p w:rsidR="00397B86" w:rsidRPr="00116119" w:rsidRDefault="00397B86" w:rsidP="00490DB0">
            <w:pPr>
              <w:pStyle w:val="afd"/>
              <w:tabs>
                <w:tab w:val="left" w:pos="4111"/>
              </w:tabs>
              <w:jc w:val="both"/>
              <w:rPr>
                <w:b/>
                <w:sz w:val="20"/>
              </w:rPr>
            </w:pPr>
            <w:r w:rsidRPr="00116119">
              <w:rPr>
                <w:b/>
                <w:sz w:val="20"/>
              </w:rPr>
              <w:t>0,0</w:t>
            </w:r>
          </w:p>
        </w:tc>
        <w:tc>
          <w:tcPr>
            <w:tcW w:w="709" w:type="dxa"/>
          </w:tcPr>
          <w:p w:rsidR="00397B86" w:rsidRPr="00116119" w:rsidRDefault="00397B86" w:rsidP="00490DB0">
            <w:pPr>
              <w:pStyle w:val="afd"/>
              <w:tabs>
                <w:tab w:val="left" w:pos="4111"/>
              </w:tabs>
              <w:jc w:val="both"/>
              <w:rPr>
                <w:b/>
                <w:sz w:val="20"/>
              </w:rPr>
            </w:pPr>
            <w:r w:rsidRPr="00116119">
              <w:rPr>
                <w:b/>
                <w:sz w:val="20"/>
              </w:rPr>
              <w:t>150,0</w:t>
            </w:r>
          </w:p>
        </w:tc>
        <w:tc>
          <w:tcPr>
            <w:tcW w:w="668" w:type="dxa"/>
          </w:tcPr>
          <w:p w:rsidR="00397B86" w:rsidRPr="00116119" w:rsidRDefault="00397B86" w:rsidP="00490DB0">
            <w:pPr>
              <w:pStyle w:val="afd"/>
              <w:tabs>
                <w:tab w:val="left" w:pos="4111"/>
              </w:tabs>
              <w:jc w:val="both"/>
              <w:rPr>
                <w:b/>
                <w:sz w:val="20"/>
              </w:rPr>
            </w:pPr>
            <w:r w:rsidRPr="00116119">
              <w:rPr>
                <w:b/>
                <w:sz w:val="20"/>
              </w:rPr>
              <w:t>0,0</w:t>
            </w:r>
          </w:p>
        </w:tc>
        <w:tc>
          <w:tcPr>
            <w:tcW w:w="668" w:type="dxa"/>
          </w:tcPr>
          <w:p w:rsidR="00397B86" w:rsidRPr="00116119" w:rsidRDefault="00397B86" w:rsidP="00490DB0">
            <w:pPr>
              <w:pStyle w:val="afd"/>
              <w:tabs>
                <w:tab w:val="left" w:pos="4111"/>
              </w:tabs>
              <w:jc w:val="both"/>
              <w:rPr>
                <w:b/>
                <w:sz w:val="20"/>
              </w:rPr>
            </w:pPr>
            <w:r w:rsidRPr="00116119">
              <w:rPr>
                <w:b/>
                <w:sz w:val="20"/>
              </w:rPr>
              <w:t>0,0</w:t>
            </w:r>
          </w:p>
        </w:tc>
        <w:tc>
          <w:tcPr>
            <w:tcW w:w="668" w:type="dxa"/>
          </w:tcPr>
          <w:p w:rsidR="00397B86" w:rsidRPr="00116119" w:rsidRDefault="00397B86" w:rsidP="00490DB0">
            <w:pPr>
              <w:pStyle w:val="afd"/>
              <w:tabs>
                <w:tab w:val="left" w:pos="4111"/>
              </w:tabs>
              <w:jc w:val="both"/>
              <w:rPr>
                <w:b/>
                <w:sz w:val="20"/>
              </w:rPr>
            </w:pPr>
            <w:r w:rsidRPr="00116119">
              <w:rPr>
                <w:b/>
                <w:sz w:val="20"/>
              </w:rPr>
              <w:t>0,0</w:t>
            </w:r>
          </w:p>
        </w:tc>
        <w:tc>
          <w:tcPr>
            <w:tcW w:w="669" w:type="dxa"/>
          </w:tcPr>
          <w:p w:rsidR="00397B86" w:rsidRPr="00116119" w:rsidRDefault="00397B86" w:rsidP="00530734">
            <w:pPr>
              <w:pStyle w:val="afd"/>
              <w:tabs>
                <w:tab w:val="left" w:pos="4111"/>
              </w:tabs>
              <w:jc w:val="both"/>
              <w:rPr>
                <w:b/>
                <w:sz w:val="20"/>
              </w:rPr>
            </w:pPr>
            <w:r w:rsidRPr="00116119">
              <w:rPr>
                <w:b/>
                <w:sz w:val="20"/>
              </w:rPr>
              <w:t>0,0</w:t>
            </w:r>
          </w:p>
        </w:tc>
        <w:tc>
          <w:tcPr>
            <w:tcW w:w="668" w:type="dxa"/>
          </w:tcPr>
          <w:p w:rsidR="00397B86" w:rsidRPr="00116119" w:rsidRDefault="00397B86" w:rsidP="00530734">
            <w:pPr>
              <w:pStyle w:val="afd"/>
              <w:tabs>
                <w:tab w:val="left" w:pos="4111"/>
              </w:tabs>
              <w:jc w:val="both"/>
              <w:rPr>
                <w:b/>
                <w:sz w:val="20"/>
              </w:rPr>
            </w:pPr>
            <w:r w:rsidRPr="00116119">
              <w:rPr>
                <w:b/>
                <w:sz w:val="20"/>
              </w:rPr>
              <w:t>0,0</w:t>
            </w:r>
          </w:p>
        </w:tc>
        <w:tc>
          <w:tcPr>
            <w:tcW w:w="486" w:type="dxa"/>
          </w:tcPr>
          <w:p w:rsidR="00397B86" w:rsidRPr="00116119" w:rsidRDefault="00992478" w:rsidP="00530734">
            <w:pPr>
              <w:pStyle w:val="afd"/>
              <w:tabs>
                <w:tab w:val="left" w:pos="4111"/>
              </w:tabs>
              <w:jc w:val="both"/>
              <w:rPr>
                <w:b/>
                <w:sz w:val="20"/>
              </w:rPr>
            </w:pPr>
            <w:r>
              <w:rPr>
                <w:b/>
                <w:sz w:val="20"/>
              </w:rPr>
              <w:t>0</w:t>
            </w:r>
          </w:p>
        </w:tc>
        <w:tc>
          <w:tcPr>
            <w:tcW w:w="426" w:type="dxa"/>
          </w:tcPr>
          <w:p w:rsidR="00397B86" w:rsidRPr="00116119" w:rsidRDefault="00992478" w:rsidP="00530734">
            <w:pPr>
              <w:pStyle w:val="afd"/>
              <w:tabs>
                <w:tab w:val="left" w:pos="4111"/>
              </w:tabs>
              <w:jc w:val="both"/>
              <w:rPr>
                <w:b/>
                <w:sz w:val="20"/>
              </w:rPr>
            </w:pPr>
            <w:r>
              <w:rPr>
                <w:b/>
                <w:sz w:val="20"/>
              </w:rPr>
              <w:t>0</w:t>
            </w:r>
          </w:p>
        </w:tc>
        <w:tc>
          <w:tcPr>
            <w:tcW w:w="426" w:type="dxa"/>
          </w:tcPr>
          <w:p w:rsidR="00397B86" w:rsidRPr="00116119" w:rsidRDefault="00992478" w:rsidP="00530734">
            <w:pPr>
              <w:pStyle w:val="afd"/>
              <w:tabs>
                <w:tab w:val="left" w:pos="4111"/>
              </w:tabs>
              <w:jc w:val="both"/>
              <w:rPr>
                <w:b/>
                <w:sz w:val="20"/>
              </w:rPr>
            </w:pPr>
            <w:r>
              <w:rPr>
                <w:b/>
                <w:sz w:val="20"/>
              </w:rPr>
              <w:t>0</w:t>
            </w:r>
          </w:p>
        </w:tc>
      </w:tr>
      <w:tr w:rsidR="00397B86" w:rsidRPr="00E77949" w:rsidTr="00992478">
        <w:tc>
          <w:tcPr>
            <w:tcW w:w="2977" w:type="dxa"/>
            <w:gridSpan w:val="2"/>
          </w:tcPr>
          <w:p w:rsidR="00397B86" w:rsidRPr="00116119" w:rsidRDefault="00397B86" w:rsidP="00490DB0">
            <w:pPr>
              <w:pStyle w:val="afd"/>
              <w:tabs>
                <w:tab w:val="left" w:pos="4111"/>
              </w:tabs>
              <w:jc w:val="both"/>
              <w:rPr>
                <w:szCs w:val="22"/>
              </w:rPr>
            </w:pPr>
            <w:r w:rsidRPr="00116119">
              <w:rPr>
                <w:sz w:val="22"/>
                <w:szCs w:val="22"/>
              </w:rPr>
              <w:t>- бюджет Вичугского муниципального района</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708" w:type="dxa"/>
          </w:tcPr>
          <w:p w:rsidR="00397B86" w:rsidRPr="00116119" w:rsidRDefault="00397B86" w:rsidP="00490DB0">
            <w:pPr>
              <w:pStyle w:val="afd"/>
              <w:tabs>
                <w:tab w:val="left" w:pos="4111"/>
              </w:tabs>
              <w:jc w:val="both"/>
              <w:rPr>
                <w:sz w:val="20"/>
              </w:rPr>
            </w:pPr>
            <w:r w:rsidRPr="00116119">
              <w:rPr>
                <w:sz w:val="20"/>
              </w:rPr>
              <w:t>0,0</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9" w:type="dxa"/>
          </w:tcPr>
          <w:p w:rsidR="00397B86" w:rsidRPr="00116119" w:rsidRDefault="00397B86" w:rsidP="00530734">
            <w:pPr>
              <w:pStyle w:val="afd"/>
              <w:tabs>
                <w:tab w:val="left" w:pos="4111"/>
              </w:tabs>
              <w:jc w:val="both"/>
              <w:rPr>
                <w:sz w:val="20"/>
              </w:rPr>
            </w:pPr>
            <w:r w:rsidRPr="00116119">
              <w:rPr>
                <w:sz w:val="20"/>
              </w:rPr>
              <w:t>0,0</w:t>
            </w:r>
          </w:p>
        </w:tc>
        <w:tc>
          <w:tcPr>
            <w:tcW w:w="668" w:type="dxa"/>
          </w:tcPr>
          <w:p w:rsidR="00397B86" w:rsidRPr="00116119" w:rsidRDefault="00397B86" w:rsidP="00530734">
            <w:pPr>
              <w:pStyle w:val="afd"/>
              <w:tabs>
                <w:tab w:val="left" w:pos="4111"/>
              </w:tabs>
              <w:jc w:val="both"/>
              <w:rPr>
                <w:sz w:val="20"/>
              </w:rPr>
            </w:pPr>
            <w:r w:rsidRPr="00116119">
              <w:rPr>
                <w:sz w:val="20"/>
              </w:rPr>
              <w:t>0,0</w:t>
            </w:r>
          </w:p>
        </w:tc>
        <w:tc>
          <w:tcPr>
            <w:tcW w:w="486" w:type="dxa"/>
          </w:tcPr>
          <w:p w:rsidR="00397B86" w:rsidRPr="00116119" w:rsidRDefault="00992478" w:rsidP="00530734">
            <w:pPr>
              <w:pStyle w:val="afd"/>
              <w:tabs>
                <w:tab w:val="left" w:pos="4111"/>
              </w:tabs>
              <w:jc w:val="both"/>
              <w:rPr>
                <w:sz w:val="20"/>
              </w:rPr>
            </w:pPr>
            <w:r>
              <w:rPr>
                <w:sz w:val="20"/>
              </w:rPr>
              <w:t>0</w:t>
            </w:r>
          </w:p>
        </w:tc>
        <w:tc>
          <w:tcPr>
            <w:tcW w:w="426" w:type="dxa"/>
          </w:tcPr>
          <w:p w:rsidR="00397B86" w:rsidRPr="00116119" w:rsidRDefault="00992478" w:rsidP="00530734">
            <w:pPr>
              <w:pStyle w:val="afd"/>
              <w:tabs>
                <w:tab w:val="left" w:pos="4111"/>
              </w:tabs>
              <w:jc w:val="both"/>
              <w:rPr>
                <w:sz w:val="20"/>
              </w:rPr>
            </w:pPr>
            <w:r>
              <w:rPr>
                <w:sz w:val="20"/>
              </w:rPr>
              <w:t>0</w:t>
            </w:r>
          </w:p>
        </w:tc>
        <w:tc>
          <w:tcPr>
            <w:tcW w:w="426" w:type="dxa"/>
          </w:tcPr>
          <w:p w:rsidR="00397B86" w:rsidRPr="00116119" w:rsidRDefault="00992478" w:rsidP="00530734">
            <w:pPr>
              <w:pStyle w:val="afd"/>
              <w:tabs>
                <w:tab w:val="left" w:pos="4111"/>
              </w:tabs>
              <w:jc w:val="both"/>
              <w:rPr>
                <w:sz w:val="20"/>
              </w:rPr>
            </w:pPr>
            <w:r>
              <w:rPr>
                <w:sz w:val="20"/>
              </w:rPr>
              <w:t>0</w:t>
            </w:r>
          </w:p>
        </w:tc>
      </w:tr>
      <w:tr w:rsidR="00397B86" w:rsidRPr="00E77949" w:rsidTr="00992478">
        <w:tc>
          <w:tcPr>
            <w:tcW w:w="2977" w:type="dxa"/>
            <w:gridSpan w:val="2"/>
          </w:tcPr>
          <w:p w:rsidR="00397B86" w:rsidRPr="00116119" w:rsidRDefault="00397B86" w:rsidP="00490DB0">
            <w:pPr>
              <w:pStyle w:val="afd"/>
              <w:tabs>
                <w:tab w:val="left" w:pos="4111"/>
              </w:tabs>
              <w:jc w:val="both"/>
              <w:rPr>
                <w:szCs w:val="22"/>
              </w:rPr>
            </w:pPr>
            <w:r w:rsidRPr="00116119">
              <w:rPr>
                <w:sz w:val="22"/>
                <w:szCs w:val="22"/>
              </w:rPr>
              <w:t>Направление 1 Обновление парка сельскохозяйственной техники</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708" w:type="dxa"/>
          </w:tcPr>
          <w:p w:rsidR="00397B86" w:rsidRPr="00116119" w:rsidRDefault="00397B86" w:rsidP="00490DB0">
            <w:pPr>
              <w:pStyle w:val="afd"/>
              <w:tabs>
                <w:tab w:val="left" w:pos="4111"/>
              </w:tabs>
              <w:jc w:val="both"/>
              <w:rPr>
                <w:sz w:val="20"/>
              </w:rPr>
            </w:pPr>
            <w:r w:rsidRPr="00116119">
              <w:rPr>
                <w:sz w:val="20"/>
              </w:rPr>
              <w:t>0,0</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9" w:type="dxa"/>
          </w:tcPr>
          <w:p w:rsidR="00397B86" w:rsidRPr="00116119" w:rsidRDefault="00397B86" w:rsidP="00530734">
            <w:pPr>
              <w:pStyle w:val="afd"/>
              <w:tabs>
                <w:tab w:val="left" w:pos="4111"/>
              </w:tabs>
              <w:jc w:val="both"/>
              <w:rPr>
                <w:sz w:val="20"/>
              </w:rPr>
            </w:pPr>
            <w:r w:rsidRPr="00116119">
              <w:rPr>
                <w:sz w:val="20"/>
              </w:rPr>
              <w:t>0,0</w:t>
            </w:r>
          </w:p>
        </w:tc>
        <w:tc>
          <w:tcPr>
            <w:tcW w:w="668" w:type="dxa"/>
          </w:tcPr>
          <w:p w:rsidR="00397B86" w:rsidRPr="00116119" w:rsidRDefault="00397B86" w:rsidP="00530734">
            <w:pPr>
              <w:pStyle w:val="afd"/>
              <w:tabs>
                <w:tab w:val="left" w:pos="4111"/>
              </w:tabs>
              <w:jc w:val="both"/>
              <w:rPr>
                <w:sz w:val="20"/>
              </w:rPr>
            </w:pPr>
            <w:r w:rsidRPr="00116119">
              <w:rPr>
                <w:sz w:val="20"/>
              </w:rPr>
              <w:t>0,0</w:t>
            </w:r>
          </w:p>
        </w:tc>
        <w:tc>
          <w:tcPr>
            <w:tcW w:w="486" w:type="dxa"/>
          </w:tcPr>
          <w:p w:rsidR="00397B86" w:rsidRPr="00116119" w:rsidRDefault="00992478" w:rsidP="00530734">
            <w:pPr>
              <w:pStyle w:val="afd"/>
              <w:tabs>
                <w:tab w:val="left" w:pos="4111"/>
              </w:tabs>
              <w:jc w:val="both"/>
              <w:rPr>
                <w:sz w:val="20"/>
              </w:rPr>
            </w:pPr>
            <w:r>
              <w:rPr>
                <w:sz w:val="20"/>
              </w:rPr>
              <w:t>0</w:t>
            </w:r>
          </w:p>
        </w:tc>
        <w:tc>
          <w:tcPr>
            <w:tcW w:w="426" w:type="dxa"/>
          </w:tcPr>
          <w:p w:rsidR="00397B86" w:rsidRPr="00116119" w:rsidRDefault="00992478" w:rsidP="00530734">
            <w:pPr>
              <w:pStyle w:val="afd"/>
              <w:tabs>
                <w:tab w:val="left" w:pos="4111"/>
              </w:tabs>
              <w:jc w:val="both"/>
              <w:rPr>
                <w:sz w:val="20"/>
              </w:rPr>
            </w:pPr>
            <w:r>
              <w:rPr>
                <w:sz w:val="20"/>
              </w:rPr>
              <w:t>0</w:t>
            </w:r>
          </w:p>
        </w:tc>
        <w:tc>
          <w:tcPr>
            <w:tcW w:w="426" w:type="dxa"/>
          </w:tcPr>
          <w:p w:rsidR="00397B86" w:rsidRPr="00116119" w:rsidRDefault="00992478" w:rsidP="00530734">
            <w:pPr>
              <w:pStyle w:val="afd"/>
              <w:tabs>
                <w:tab w:val="left" w:pos="4111"/>
              </w:tabs>
              <w:jc w:val="both"/>
              <w:rPr>
                <w:sz w:val="20"/>
              </w:rPr>
            </w:pPr>
            <w:r>
              <w:rPr>
                <w:sz w:val="20"/>
              </w:rPr>
              <w:t>0</w:t>
            </w:r>
          </w:p>
        </w:tc>
      </w:tr>
      <w:tr w:rsidR="00397B86" w:rsidRPr="00E77949" w:rsidTr="00992478">
        <w:tc>
          <w:tcPr>
            <w:tcW w:w="567" w:type="dxa"/>
            <w:vMerge w:val="restart"/>
          </w:tcPr>
          <w:p w:rsidR="00397B86" w:rsidRPr="00116119" w:rsidRDefault="00397B86" w:rsidP="00490DB0">
            <w:pPr>
              <w:pStyle w:val="afd"/>
              <w:tabs>
                <w:tab w:val="left" w:pos="4111"/>
              </w:tabs>
              <w:jc w:val="both"/>
              <w:rPr>
                <w:szCs w:val="22"/>
              </w:rPr>
            </w:pPr>
            <w:r w:rsidRPr="00116119">
              <w:rPr>
                <w:sz w:val="22"/>
                <w:szCs w:val="22"/>
              </w:rPr>
              <w:t>1.1</w:t>
            </w:r>
          </w:p>
        </w:tc>
        <w:tc>
          <w:tcPr>
            <w:tcW w:w="2410" w:type="dxa"/>
          </w:tcPr>
          <w:p w:rsidR="00397B86" w:rsidRPr="00116119" w:rsidRDefault="00397B86" w:rsidP="002F4E22">
            <w:pPr>
              <w:pStyle w:val="afd"/>
              <w:tabs>
                <w:tab w:val="left" w:pos="4111"/>
              </w:tabs>
              <w:rPr>
                <w:szCs w:val="22"/>
              </w:rPr>
            </w:pPr>
            <w:r w:rsidRPr="00116119">
              <w:rPr>
                <w:sz w:val="22"/>
                <w:szCs w:val="22"/>
              </w:rPr>
              <w:t>Субсидии на компенсацию части затрат на приобретение сельскохозяйственной техники и технологического оборудования</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708" w:type="dxa"/>
          </w:tcPr>
          <w:p w:rsidR="00397B86" w:rsidRPr="00116119" w:rsidRDefault="00397B86" w:rsidP="00490DB0">
            <w:pPr>
              <w:pStyle w:val="afd"/>
              <w:tabs>
                <w:tab w:val="left" w:pos="4111"/>
              </w:tabs>
              <w:jc w:val="both"/>
              <w:rPr>
                <w:sz w:val="20"/>
              </w:rPr>
            </w:pPr>
            <w:r w:rsidRPr="00116119">
              <w:rPr>
                <w:sz w:val="20"/>
              </w:rPr>
              <w:t>0,0</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9" w:type="dxa"/>
          </w:tcPr>
          <w:p w:rsidR="00397B86" w:rsidRPr="00116119" w:rsidRDefault="00397B86" w:rsidP="00530734">
            <w:pPr>
              <w:pStyle w:val="afd"/>
              <w:tabs>
                <w:tab w:val="left" w:pos="4111"/>
              </w:tabs>
              <w:jc w:val="both"/>
              <w:rPr>
                <w:sz w:val="20"/>
              </w:rPr>
            </w:pPr>
            <w:r w:rsidRPr="00116119">
              <w:rPr>
                <w:sz w:val="20"/>
              </w:rPr>
              <w:t>0,0</w:t>
            </w:r>
          </w:p>
        </w:tc>
        <w:tc>
          <w:tcPr>
            <w:tcW w:w="668" w:type="dxa"/>
          </w:tcPr>
          <w:p w:rsidR="00397B86" w:rsidRPr="00116119" w:rsidRDefault="00397B86" w:rsidP="00530734">
            <w:pPr>
              <w:pStyle w:val="afd"/>
              <w:tabs>
                <w:tab w:val="left" w:pos="4111"/>
              </w:tabs>
              <w:jc w:val="both"/>
              <w:rPr>
                <w:sz w:val="20"/>
              </w:rPr>
            </w:pPr>
            <w:r w:rsidRPr="00116119">
              <w:rPr>
                <w:sz w:val="20"/>
              </w:rPr>
              <w:t>0,0</w:t>
            </w:r>
          </w:p>
        </w:tc>
        <w:tc>
          <w:tcPr>
            <w:tcW w:w="486" w:type="dxa"/>
          </w:tcPr>
          <w:p w:rsidR="00397B86" w:rsidRPr="00116119" w:rsidRDefault="00992478" w:rsidP="00530734">
            <w:pPr>
              <w:pStyle w:val="afd"/>
              <w:tabs>
                <w:tab w:val="left" w:pos="4111"/>
              </w:tabs>
              <w:jc w:val="both"/>
              <w:rPr>
                <w:sz w:val="20"/>
              </w:rPr>
            </w:pPr>
            <w:r>
              <w:rPr>
                <w:sz w:val="20"/>
              </w:rPr>
              <w:t>0</w:t>
            </w:r>
          </w:p>
        </w:tc>
        <w:tc>
          <w:tcPr>
            <w:tcW w:w="426" w:type="dxa"/>
          </w:tcPr>
          <w:p w:rsidR="00397B86" w:rsidRPr="00116119" w:rsidRDefault="00992478" w:rsidP="00530734">
            <w:pPr>
              <w:pStyle w:val="afd"/>
              <w:tabs>
                <w:tab w:val="left" w:pos="4111"/>
              </w:tabs>
              <w:jc w:val="both"/>
              <w:rPr>
                <w:sz w:val="20"/>
              </w:rPr>
            </w:pPr>
            <w:r>
              <w:rPr>
                <w:sz w:val="20"/>
              </w:rPr>
              <w:t>0</w:t>
            </w:r>
          </w:p>
        </w:tc>
        <w:tc>
          <w:tcPr>
            <w:tcW w:w="426" w:type="dxa"/>
          </w:tcPr>
          <w:p w:rsidR="00397B86" w:rsidRPr="00116119" w:rsidRDefault="00992478" w:rsidP="00530734">
            <w:pPr>
              <w:pStyle w:val="afd"/>
              <w:tabs>
                <w:tab w:val="left" w:pos="4111"/>
              </w:tabs>
              <w:jc w:val="both"/>
              <w:rPr>
                <w:sz w:val="20"/>
              </w:rPr>
            </w:pPr>
            <w:r>
              <w:rPr>
                <w:sz w:val="20"/>
              </w:rPr>
              <w:t>0</w:t>
            </w:r>
          </w:p>
        </w:tc>
      </w:tr>
      <w:tr w:rsidR="00397B86" w:rsidRPr="00E77949" w:rsidTr="00992478">
        <w:tc>
          <w:tcPr>
            <w:tcW w:w="567" w:type="dxa"/>
            <w:vMerge/>
          </w:tcPr>
          <w:p w:rsidR="00397B86" w:rsidRPr="00116119" w:rsidRDefault="00397B86" w:rsidP="00490DB0">
            <w:pPr>
              <w:pStyle w:val="afd"/>
              <w:tabs>
                <w:tab w:val="left" w:pos="4111"/>
              </w:tabs>
              <w:jc w:val="both"/>
              <w:rPr>
                <w:szCs w:val="22"/>
              </w:rPr>
            </w:pPr>
          </w:p>
        </w:tc>
        <w:tc>
          <w:tcPr>
            <w:tcW w:w="2410" w:type="dxa"/>
          </w:tcPr>
          <w:p w:rsidR="00397B86" w:rsidRPr="00116119" w:rsidRDefault="00397B86" w:rsidP="00490DB0">
            <w:pPr>
              <w:pStyle w:val="afd"/>
              <w:tabs>
                <w:tab w:val="left" w:pos="4111"/>
              </w:tabs>
              <w:jc w:val="both"/>
              <w:rPr>
                <w:szCs w:val="22"/>
              </w:rPr>
            </w:pPr>
            <w:r w:rsidRPr="00116119">
              <w:rPr>
                <w:sz w:val="22"/>
                <w:szCs w:val="22"/>
              </w:rPr>
              <w:t>- бюджет Вичугского муниципального района</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708" w:type="dxa"/>
          </w:tcPr>
          <w:p w:rsidR="00397B86" w:rsidRPr="00116119" w:rsidRDefault="00397B86" w:rsidP="00490DB0">
            <w:pPr>
              <w:pStyle w:val="afd"/>
              <w:tabs>
                <w:tab w:val="left" w:pos="4111"/>
              </w:tabs>
              <w:jc w:val="both"/>
              <w:rPr>
                <w:sz w:val="20"/>
              </w:rPr>
            </w:pPr>
            <w:r w:rsidRPr="00116119">
              <w:rPr>
                <w:sz w:val="20"/>
              </w:rPr>
              <w:t>0,0</w:t>
            </w:r>
          </w:p>
        </w:tc>
        <w:tc>
          <w:tcPr>
            <w:tcW w:w="709" w:type="dxa"/>
          </w:tcPr>
          <w:p w:rsidR="00397B86" w:rsidRPr="00116119" w:rsidRDefault="00397B86" w:rsidP="00490DB0">
            <w:pPr>
              <w:pStyle w:val="afd"/>
              <w:tabs>
                <w:tab w:val="left" w:pos="4111"/>
              </w:tabs>
              <w:jc w:val="both"/>
              <w:rPr>
                <w:sz w:val="20"/>
              </w:rPr>
            </w:pPr>
            <w:r w:rsidRPr="00116119">
              <w:rPr>
                <w:sz w:val="20"/>
              </w:rPr>
              <w:t>150,0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8" w:type="dxa"/>
          </w:tcPr>
          <w:p w:rsidR="00397B86" w:rsidRPr="00116119" w:rsidRDefault="00397B86" w:rsidP="00490DB0">
            <w:pPr>
              <w:pStyle w:val="afd"/>
              <w:tabs>
                <w:tab w:val="left" w:pos="4111"/>
              </w:tabs>
              <w:jc w:val="both"/>
              <w:rPr>
                <w:sz w:val="20"/>
              </w:rPr>
            </w:pPr>
            <w:r w:rsidRPr="00116119">
              <w:rPr>
                <w:sz w:val="20"/>
              </w:rPr>
              <w:t>0,0</w:t>
            </w:r>
          </w:p>
        </w:tc>
        <w:tc>
          <w:tcPr>
            <w:tcW w:w="669" w:type="dxa"/>
          </w:tcPr>
          <w:p w:rsidR="00397B86" w:rsidRPr="00116119" w:rsidRDefault="00397B86" w:rsidP="00530734">
            <w:pPr>
              <w:pStyle w:val="afd"/>
              <w:tabs>
                <w:tab w:val="left" w:pos="4111"/>
              </w:tabs>
              <w:jc w:val="both"/>
              <w:rPr>
                <w:sz w:val="20"/>
              </w:rPr>
            </w:pPr>
            <w:r w:rsidRPr="00116119">
              <w:rPr>
                <w:sz w:val="20"/>
              </w:rPr>
              <w:t>0,0</w:t>
            </w:r>
          </w:p>
        </w:tc>
        <w:tc>
          <w:tcPr>
            <w:tcW w:w="668" w:type="dxa"/>
          </w:tcPr>
          <w:p w:rsidR="00397B86" w:rsidRPr="00116119" w:rsidRDefault="00397B86" w:rsidP="00530734">
            <w:pPr>
              <w:pStyle w:val="afd"/>
              <w:tabs>
                <w:tab w:val="left" w:pos="4111"/>
              </w:tabs>
              <w:jc w:val="both"/>
              <w:rPr>
                <w:sz w:val="20"/>
              </w:rPr>
            </w:pPr>
            <w:r w:rsidRPr="00116119">
              <w:rPr>
                <w:sz w:val="20"/>
              </w:rPr>
              <w:t>0,0</w:t>
            </w:r>
          </w:p>
        </w:tc>
        <w:tc>
          <w:tcPr>
            <w:tcW w:w="486" w:type="dxa"/>
          </w:tcPr>
          <w:p w:rsidR="00397B86" w:rsidRPr="00116119" w:rsidRDefault="00992478" w:rsidP="00530734">
            <w:pPr>
              <w:pStyle w:val="afd"/>
              <w:tabs>
                <w:tab w:val="left" w:pos="4111"/>
              </w:tabs>
              <w:jc w:val="both"/>
              <w:rPr>
                <w:sz w:val="20"/>
              </w:rPr>
            </w:pPr>
            <w:r>
              <w:rPr>
                <w:sz w:val="20"/>
              </w:rPr>
              <w:t>0</w:t>
            </w:r>
          </w:p>
        </w:tc>
        <w:tc>
          <w:tcPr>
            <w:tcW w:w="426" w:type="dxa"/>
          </w:tcPr>
          <w:p w:rsidR="00397B86" w:rsidRPr="00116119" w:rsidRDefault="00992478" w:rsidP="00530734">
            <w:pPr>
              <w:pStyle w:val="afd"/>
              <w:tabs>
                <w:tab w:val="left" w:pos="4111"/>
              </w:tabs>
              <w:jc w:val="both"/>
              <w:rPr>
                <w:sz w:val="20"/>
              </w:rPr>
            </w:pPr>
            <w:r>
              <w:rPr>
                <w:sz w:val="20"/>
              </w:rPr>
              <w:t>0</w:t>
            </w:r>
          </w:p>
        </w:tc>
        <w:tc>
          <w:tcPr>
            <w:tcW w:w="426" w:type="dxa"/>
          </w:tcPr>
          <w:p w:rsidR="00397B86" w:rsidRPr="00116119" w:rsidRDefault="00992478" w:rsidP="00530734">
            <w:pPr>
              <w:pStyle w:val="afd"/>
              <w:tabs>
                <w:tab w:val="left" w:pos="4111"/>
              </w:tabs>
              <w:jc w:val="both"/>
              <w:rPr>
                <w:sz w:val="20"/>
              </w:rPr>
            </w:pPr>
            <w:r>
              <w:rPr>
                <w:sz w:val="20"/>
              </w:rPr>
              <w:t>0</w:t>
            </w:r>
          </w:p>
        </w:tc>
      </w:tr>
    </w:tbl>
    <w:p w:rsidR="0016474E" w:rsidRDefault="0016474E" w:rsidP="00DE2345">
      <w:pPr>
        <w:pStyle w:val="afd"/>
        <w:tabs>
          <w:tab w:val="left" w:pos="4111"/>
        </w:tabs>
        <w:ind w:left="360"/>
        <w:jc w:val="both"/>
        <w:rPr>
          <w:b/>
        </w:rPr>
      </w:pPr>
    </w:p>
    <w:p w:rsidR="002F4E22" w:rsidRPr="00E77949" w:rsidRDefault="002F4E22" w:rsidP="00770200">
      <w:pPr>
        <w:pStyle w:val="afd"/>
        <w:tabs>
          <w:tab w:val="left" w:pos="4111"/>
        </w:tabs>
        <w:jc w:val="both"/>
        <w:rPr>
          <w:b/>
        </w:rPr>
      </w:pPr>
    </w:p>
    <w:p w:rsidR="00F34B5F" w:rsidRPr="00792853" w:rsidRDefault="0016474E" w:rsidP="00792853">
      <w:pPr>
        <w:pStyle w:val="3"/>
        <w:spacing w:before="0" w:after="0"/>
        <w:jc w:val="right"/>
        <w:rPr>
          <w:b/>
          <w:sz w:val="16"/>
          <w:szCs w:val="16"/>
        </w:rPr>
      </w:pPr>
      <w:r>
        <w:rPr>
          <w:b/>
          <w:sz w:val="16"/>
          <w:szCs w:val="16"/>
        </w:rPr>
        <w:lastRenderedPageBreak/>
        <w:tab/>
      </w:r>
      <w:r w:rsidRPr="0063682F">
        <w:rPr>
          <w:rFonts w:ascii="Times New Roman" w:hAnsi="Times New Roman"/>
          <w:color w:val="auto"/>
        </w:rPr>
        <w:t xml:space="preserve">Приложение </w:t>
      </w:r>
      <w:r>
        <w:rPr>
          <w:rFonts w:ascii="Times New Roman" w:hAnsi="Times New Roman"/>
          <w:color w:val="auto"/>
        </w:rPr>
        <w:t>4</w:t>
      </w:r>
    </w:p>
    <w:p w:rsidR="0016474E" w:rsidRPr="0063682F" w:rsidRDefault="0016474E" w:rsidP="00765011">
      <w:pPr>
        <w:pStyle w:val="3"/>
        <w:spacing w:before="0" w:after="0"/>
        <w:jc w:val="right"/>
        <w:rPr>
          <w:rFonts w:ascii="Times New Roman" w:hAnsi="Times New Roman"/>
          <w:bCs/>
          <w:color w:val="auto"/>
        </w:rPr>
      </w:pPr>
      <w:r w:rsidRPr="0063682F">
        <w:rPr>
          <w:rFonts w:ascii="Times New Roman" w:hAnsi="Times New Roman"/>
          <w:color w:val="auto"/>
        </w:rPr>
        <w:t xml:space="preserve"> к муниципальной </w:t>
      </w:r>
      <w:r w:rsidRPr="0063682F">
        <w:rPr>
          <w:rFonts w:ascii="Times New Roman" w:hAnsi="Times New Roman"/>
          <w:bCs/>
          <w:color w:val="auto"/>
        </w:rPr>
        <w:t xml:space="preserve"> программе </w:t>
      </w:r>
    </w:p>
    <w:p w:rsidR="00F34B5F" w:rsidRDefault="0016474E" w:rsidP="00F34B5F">
      <w:pPr>
        <w:pStyle w:val="3"/>
        <w:spacing w:before="0" w:after="0"/>
        <w:jc w:val="right"/>
        <w:rPr>
          <w:rFonts w:ascii="Times New Roman" w:hAnsi="Times New Roman"/>
          <w:bCs/>
          <w:color w:val="auto"/>
        </w:rPr>
      </w:pPr>
      <w:r w:rsidRPr="0063682F">
        <w:rPr>
          <w:rFonts w:ascii="Times New Roman" w:hAnsi="Times New Roman"/>
          <w:bCs/>
          <w:color w:val="auto"/>
        </w:rPr>
        <w:t xml:space="preserve"> «Развитие сельского</w:t>
      </w:r>
      <w:r w:rsidR="00F34B5F">
        <w:rPr>
          <w:rFonts w:ascii="Times New Roman" w:hAnsi="Times New Roman"/>
          <w:bCs/>
          <w:color w:val="auto"/>
        </w:rPr>
        <w:t xml:space="preserve"> </w:t>
      </w:r>
      <w:r w:rsidRPr="0063682F">
        <w:rPr>
          <w:rFonts w:ascii="Times New Roman" w:hAnsi="Times New Roman"/>
          <w:bCs/>
          <w:color w:val="auto"/>
        </w:rPr>
        <w:t xml:space="preserve">хозяйства и </w:t>
      </w:r>
    </w:p>
    <w:p w:rsidR="00F34B5F" w:rsidRDefault="0016474E" w:rsidP="00F34B5F">
      <w:pPr>
        <w:pStyle w:val="3"/>
        <w:spacing w:before="0" w:after="0"/>
        <w:jc w:val="right"/>
        <w:rPr>
          <w:rFonts w:ascii="Times New Roman" w:hAnsi="Times New Roman"/>
          <w:bCs/>
          <w:color w:val="auto"/>
        </w:rPr>
      </w:pPr>
      <w:r w:rsidRPr="0063682F">
        <w:rPr>
          <w:rFonts w:ascii="Times New Roman" w:hAnsi="Times New Roman"/>
          <w:bCs/>
          <w:color w:val="auto"/>
        </w:rPr>
        <w:t>регулирование рынков</w:t>
      </w:r>
      <w:r w:rsidR="00F34B5F">
        <w:rPr>
          <w:rFonts w:ascii="Times New Roman" w:hAnsi="Times New Roman"/>
          <w:bCs/>
          <w:color w:val="auto"/>
        </w:rPr>
        <w:t xml:space="preserve"> </w:t>
      </w:r>
      <w:r w:rsidRPr="0063682F">
        <w:rPr>
          <w:rFonts w:ascii="Times New Roman" w:hAnsi="Times New Roman"/>
          <w:bCs/>
          <w:color w:val="auto"/>
        </w:rPr>
        <w:t xml:space="preserve">сельскохозяйственной </w:t>
      </w:r>
    </w:p>
    <w:p w:rsidR="00F34B5F" w:rsidRDefault="0016474E" w:rsidP="00F34B5F">
      <w:pPr>
        <w:pStyle w:val="3"/>
        <w:spacing w:before="0" w:after="0"/>
        <w:jc w:val="right"/>
        <w:rPr>
          <w:rFonts w:ascii="Times New Roman" w:hAnsi="Times New Roman"/>
          <w:bCs/>
          <w:color w:val="auto"/>
        </w:rPr>
      </w:pPr>
      <w:r w:rsidRPr="0063682F">
        <w:rPr>
          <w:rFonts w:ascii="Times New Roman" w:hAnsi="Times New Roman"/>
          <w:bCs/>
          <w:color w:val="auto"/>
        </w:rPr>
        <w:t>продукции, сырья</w:t>
      </w:r>
      <w:r w:rsidR="00F34B5F">
        <w:rPr>
          <w:rFonts w:ascii="Times New Roman" w:hAnsi="Times New Roman"/>
          <w:bCs/>
          <w:color w:val="auto"/>
        </w:rPr>
        <w:t xml:space="preserve"> </w:t>
      </w:r>
      <w:r w:rsidRPr="0063682F">
        <w:rPr>
          <w:rFonts w:ascii="Times New Roman" w:hAnsi="Times New Roman"/>
          <w:bCs/>
          <w:color w:val="auto"/>
        </w:rPr>
        <w:t xml:space="preserve">и продовольствия </w:t>
      </w:r>
    </w:p>
    <w:p w:rsidR="0016474E" w:rsidRPr="00F34B5F" w:rsidRDefault="0016474E" w:rsidP="00F34B5F">
      <w:pPr>
        <w:pStyle w:val="3"/>
        <w:spacing w:before="0" w:after="0"/>
        <w:jc w:val="right"/>
        <w:rPr>
          <w:rFonts w:ascii="Times New Roman" w:hAnsi="Times New Roman"/>
          <w:bCs/>
          <w:color w:val="auto"/>
        </w:rPr>
      </w:pPr>
      <w:r w:rsidRPr="0063682F">
        <w:rPr>
          <w:rFonts w:ascii="Times New Roman" w:hAnsi="Times New Roman"/>
          <w:bCs/>
          <w:color w:val="auto"/>
        </w:rPr>
        <w:t>Вичугского муниципального района»</w:t>
      </w:r>
    </w:p>
    <w:p w:rsidR="0016474E" w:rsidRPr="003B0C9B" w:rsidRDefault="0016474E" w:rsidP="00EB0B7C">
      <w:pPr>
        <w:rPr>
          <w:b/>
          <w:sz w:val="16"/>
          <w:szCs w:val="16"/>
        </w:rPr>
      </w:pPr>
    </w:p>
    <w:p w:rsidR="0016474E" w:rsidRDefault="0016474E" w:rsidP="00EB0B7C">
      <w:pPr>
        <w:rPr>
          <w:b/>
          <w:i/>
          <w:sz w:val="16"/>
          <w:szCs w:val="16"/>
        </w:rPr>
      </w:pPr>
    </w:p>
    <w:p w:rsidR="0016474E" w:rsidRDefault="0016474E" w:rsidP="00EB0B7C">
      <w:pPr>
        <w:jc w:val="center"/>
        <w:rPr>
          <w:b/>
        </w:rPr>
      </w:pPr>
      <w:r>
        <w:rPr>
          <w:b/>
        </w:rPr>
        <w:t xml:space="preserve">Подпрограмма </w:t>
      </w:r>
    </w:p>
    <w:p w:rsidR="00F81BAD" w:rsidRDefault="0016474E" w:rsidP="00EB0B7C">
      <w:pPr>
        <w:autoSpaceDE w:val="0"/>
        <w:autoSpaceDN w:val="0"/>
        <w:adjustRightInd w:val="0"/>
        <w:jc w:val="center"/>
        <w:rPr>
          <w:b/>
        </w:rPr>
      </w:pPr>
      <w:r>
        <w:rPr>
          <w:b/>
        </w:rPr>
        <w:t>«Устойчивое</w:t>
      </w:r>
      <w:r w:rsidR="00F81BAD">
        <w:rPr>
          <w:b/>
        </w:rPr>
        <w:t xml:space="preserve"> (комплексное)</w:t>
      </w:r>
      <w:r>
        <w:rPr>
          <w:b/>
        </w:rPr>
        <w:t xml:space="preserve"> развитие сельских территорий </w:t>
      </w:r>
    </w:p>
    <w:p w:rsidR="0016474E" w:rsidRDefault="0016474E" w:rsidP="00EB0B7C">
      <w:pPr>
        <w:autoSpaceDE w:val="0"/>
        <w:autoSpaceDN w:val="0"/>
        <w:adjustRightInd w:val="0"/>
        <w:jc w:val="center"/>
        <w:rPr>
          <w:b/>
        </w:rPr>
      </w:pPr>
      <w:r>
        <w:rPr>
          <w:b/>
        </w:rPr>
        <w:t>Вичугского муниципального района»</w:t>
      </w:r>
    </w:p>
    <w:p w:rsidR="0016474E" w:rsidRDefault="0016474E" w:rsidP="00EB0B7C">
      <w:pPr>
        <w:jc w:val="center"/>
        <w:rPr>
          <w:b/>
        </w:rPr>
      </w:pPr>
    </w:p>
    <w:p w:rsidR="00765011" w:rsidRPr="00D46B0E" w:rsidRDefault="0016474E" w:rsidP="00D46B0E">
      <w:pPr>
        <w:pStyle w:val="4"/>
        <w:keepNext w:val="0"/>
        <w:numPr>
          <w:ilvl w:val="0"/>
          <w:numId w:val="30"/>
        </w:numPr>
        <w:tabs>
          <w:tab w:val="left" w:pos="708"/>
        </w:tabs>
        <w:spacing w:before="0" w:after="0"/>
        <w:contextualSpacing/>
        <w:jc w:val="center"/>
        <w:rPr>
          <w:rFonts w:ascii="Times New Roman" w:hAnsi="Times New Roman"/>
          <w:sz w:val="24"/>
          <w:szCs w:val="24"/>
        </w:rPr>
      </w:pPr>
      <w:r w:rsidRPr="00055967">
        <w:rPr>
          <w:rFonts w:ascii="Times New Roman" w:hAnsi="Times New Roman"/>
          <w:sz w:val="24"/>
          <w:szCs w:val="24"/>
        </w:rPr>
        <w:t>Паспорт подпрограммы</w:t>
      </w:r>
    </w:p>
    <w:tbl>
      <w:tblPr>
        <w:tblW w:w="9781"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268"/>
        <w:gridCol w:w="7513"/>
      </w:tblGrid>
      <w:tr w:rsidR="0016474E" w:rsidTr="00792853">
        <w:tc>
          <w:tcPr>
            <w:tcW w:w="2268" w:type="dxa"/>
            <w:tcBorders>
              <w:top w:val="single" w:sz="4" w:space="0" w:color="auto"/>
            </w:tcBorders>
          </w:tcPr>
          <w:p w:rsidR="0016474E" w:rsidRDefault="0016474E" w:rsidP="00C17CF5">
            <w:r>
              <w:t>Тип подпрограммы</w:t>
            </w:r>
          </w:p>
        </w:tc>
        <w:tc>
          <w:tcPr>
            <w:tcW w:w="7513" w:type="dxa"/>
            <w:tcBorders>
              <w:top w:val="single" w:sz="4" w:space="0" w:color="auto"/>
            </w:tcBorders>
          </w:tcPr>
          <w:p w:rsidR="0016474E" w:rsidRDefault="0016474E" w:rsidP="00C17CF5">
            <w:r>
              <w:t>Специальная</w:t>
            </w:r>
          </w:p>
        </w:tc>
      </w:tr>
      <w:tr w:rsidR="0016474E" w:rsidTr="00792853">
        <w:tc>
          <w:tcPr>
            <w:tcW w:w="2268" w:type="dxa"/>
          </w:tcPr>
          <w:p w:rsidR="0016474E" w:rsidRDefault="0016474E" w:rsidP="00C17CF5">
            <w:r>
              <w:t>Наименование подпрограммы</w:t>
            </w:r>
          </w:p>
        </w:tc>
        <w:tc>
          <w:tcPr>
            <w:tcW w:w="7513" w:type="dxa"/>
          </w:tcPr>
          <w:p w:rsidR="0016474E" w:rsidRDefault="0016474E" w:rsidP="00C17CF5">
            <w:pPr>
              <w:autoSpaceDE w:val="0"/>
              <w:autoSpaceDN w:val="0"/>
              <w:adjustRightInd w:val="0"/>
            </w:pPr>
            <w:r>
              <w:t>Устойчивое</w:t>
            </w:r>
            <w:r w:rsidR="00F81BAD">
              <w:t xml:space="preserve"> (комплексное) </w:t>
            </w:r>
            <w:r>
              <w:t xml:space="preserve"> развитие сельских территорий Вичугского муниципального района</w:t>
            </w:r>
          </w:p>
        </w:tc>
      </w:tr>
      <w:tr w:rsidR="0016474E" w:rsidTr="00792853">
        <w:tc>
          <w:tcPr>
            <w:tcW w:w="2268" w:type="dxa"/>
          </w:tcPr>
          <w:p w:rsidR="0016474E" w:rsidRDefault="0016474E" w:rsidP="00C17CF5">
            <w:r>
              <w:t>Исполнители подпрограммы</w:t>
            </w:r>
          </w:p>
        </w:tc>
        <w:tc>
          <w:tcPr>
            <w:tcW w:w="7513" w:type="dxa"/>
          </w:tcPr>
          <w:p w:rsidR="00791CF7" w:rsidRDefault="0016474E" w:rsidP="00C17CF5">
            <w:r>
              <w:t xml:space="preserve">Отдел </w:t>
            </w:r>
            <w:r w:rsidR="00B10244">
              <w:t>жилищно-коммунального хозяйства</w:t>
            </w:r>
            <w:r w:rsidR="00791CF7">
              <w:t>;</w:t>
            </w:r>
          </w:p>
          <w:p w:rsidR="00D46B0E" w:rsidRDefault="0016474E" w:rsidP="00C17CF5">
            <w:r>
              <w:t>Комитет имущественных и земельных отношений</w:t>
            </w:r>
            <w:r w:rsidR="00B10244">
              <w:t>;</w:t>
            </w:r>
            <w:r>
              <w:t xml:space="preserve"> </w:t>
            </w:r>
          </w:p>
          <w:p w:rsidR="0016474E" w:rsidRDefault="00D46B0E" w:rsidP="00C17CF5">
            <w:r>
              <w:t>Отдел сельского хозяйства</w:t>
            </w:r>
            <w:r w:rsidR="00B10244">
              <w:t>;</w:t>
            </w:r>
            <w:r w:rsidR="0016474E">
              <w:t xml:space="preserve"> </w:t>
            </w:r>
          </w:p>
        </w:tc>
      </w:tr>
      <w:tr w:rsidR="0016474E" w:rsidTr="00792853">
        <w:tc>
          <w:tcPr>
            <w:tcW w:w="2268" w:type="dxa"/>
          </w:tcPr>
          <w:p w:rsidR="0016474E" w:rsidRDefault="0016474E" w:rsidP="00C17CF5">
            <w:r>
              <w:t xml:space="preserve">Срок реализации подпрограммы </w:t>
            </w:r>
          </w:p>
        </w:tc>
        <w:tc>
          <w:tcPr>
            <w:tcW w:w="7513" w:type="dxa"/>
          </w:tcPr>
          <w:p w:rsidR="0016474E" w:rsidRDefault="001C0B4A" w:rsidP="00A82702">
            <w:r>
              <w:t>20</w:t>
            </w:r>
            <w:r w:rsidR="00A82702">
              <w:t>17</w:t>
            </w:r>
            <w:r w:rsidR="002F4E22">
              <w:t xml:space="preserve"> -</w:t>
            </w:r>
            <w:r w:rsidR="00992478">
              <w:t xml:space="preserve">  2025</w:t>
            </w:r>
            <w:r w:rsidR="00765011">
              <w:t xml:space="preserve"> г</w:t>
            </w:r>
            <w:r w:rsidR="00334754">
              <w:t>.</w:t>
            </w:r>
            <w:r w:rsidR="0016474E">
              <w:t>г.</w:t>
            </w:r>
          </w:p>
        </w:tc>
      </w:tr>
      <w:tr w:rsidR="0016474E" w:rsidTr="00792853">
        <w:tc>
          <w:tcPr>
            <w:tcW w:w="2268" w:type="dxa"/>
          </w:tcPr>
          <w:p w:rsidR="0016474E" w:rsidRDefault="0016474E" w:rsidP="00C17CF5">
            <w:r>
              <w:t>Цели подпрограммы</w:t>
            </w:r>
          </w:p>
        </w:tc>
        <w:tc>
          <w:tcPr>
            <w:tcW w:w="7513" w:type="dxa"/>
          </w:tcPr>
          <w:p w:rsidR="0016474E" w:rsidRDefault="00A82702" w:rsidP="00A82702">
            <w:pPr>
              <w:autoSpaceDE w:val="0"/>
              <w:autoSpaceDN w:val="0"/>
              <w:adjustRightInd w:val="0"/>
              <w:jc w:val="both"/>
            </w:pPr>
            <w:r>
              <w:t>1.</w:t>
            </w:r>
            <w:r w:rsidR="005E6615">
              <w:t>Комплексное обустройство</w:t>
            </w:r>
            <w:r w:rsidR="0016474E">
              <w:t xml:space="preserve"> </w:t>
            </w:r>
            <w:r w:rsidR="005E6615">
              <w:t>объектами социальной и инженерной инфраструктуры населенных пунктов, расположенных в сельской местности</w:t>
            </w:r>
            <w:r w:rsidR="0016474E">
              <w:t>.</w:t>
            </w:r>
          </w:p>
          <w:p w:rsidR="00A82702" w:rsidRDefault="00A82702" w:rsidP="00A82702">
            <w:pPr>
              <w:autoSpaceDE w:val="0"/>
              <w:autoSpaceDN w:val="0"/>
              <w:adjustRightInd w:val="0"/>
              <w:jc w:val="both"/>
            </w:pPr>
            <w:r>
              <w:t>2.Разработка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rsidR="0016474E" w:rsidRDefault="00A82702" w:rsidP="00C17CF5">
            <w:pPr>
              <w:autoSpaceDE w:val="0"/>
              <w:autoSpaceDN w:val="0"/>
              <w:adjustRightInd w:val="0"/>
              <w:jc w:val="both"/>
            </w:pPr>
            <w:r>
              <w:t>3. Развитие автомобильных дорог в сельской местности.</w:t>
            </w:r>
          </w:p>
        </w:tc>
      </w:tr>
      <w:tr w:rsidR="0016474E" w:rsidTr="00792853">
        <w:tc>
          <w:tcPr>
            <w:tcW w:w="2268" w:type="dxa"/>
          </w:tcPr>
          <w:p w:rsidR="0016474E" w:rsidRDefault="0016474E" w:rsidP="00C17CF5">
            <w:r>
              <w:t xml:space="preserve">Задачи </w:t>
            </w:r>
          </w:p>
          <w:p w:rsidR="0016474E" w:rsidRDefault="0016474E" w:rsidP="00C17CF5">
            <w:r>
              <w:t>подпрограммы</w:t>
            </w:r>
          </w:p>
        </w:tc>
        <w:tc>
          <w:tcPr>
            <w:tcW w:w="7513" w:type="dxa"/>
          </w:tcPr>
          <w:p w:rsidR="0016474E" w:rsidRDefault="0016474E" w:rsidP="00C17CF5">
            <w:pPr>
              <w:autoSpaceDE w:val="0"/>
              <w:autoSpaceDN w:val="0"/>
              <w:adjustRightInd w:val="0"/>
              <w:jc w:val="both"/>
            </w:pPr>
            <w:r>
              <w:t>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765011" w:rsidRDefault="0016474E" w:rsidP="00C17CF5">
            <w:pPr>
              <w:autoSpaceDE w:val="0"/>
              <w:autoSpaceDN w:val="0"/>
              <w:adjustRightInd w:val="0"/>
              <w:jc w:val="both"/>
            </w:pPr>
            <w:r>
              <w:t>2. Концентрация ресурсов, направляемых на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с учетом реализации инвестиционных проектов в сфере агропромышленного комплекса.</w:t>
            </w:r>
          </w:p>
        </w:tc>
      </w:tr>
      <w:tr w:rsidR="0016474E" w:rsidTr="00792853">
        <w:tc>
          <w:tcPr>
            <w:tcW w:w="2268" w:type="dxa"/>
          </w:tcPr>
          <w:p w:rsidR="0016474E" w:rsidRDefault="0016474E" w:rsidP="00C17CF5">
            <w:r>
              <w:t>Объемы ресурсного обеспечения подпрограммы</w:t>
            </w:r>
          </w:p>
        </w:tc>
        <w:tc>
          <w:tcPr>
            <w:tcW w:w="7513" w:type="dxa"/>
          </w:tcPr>
          <w:p w:rsidR="0016474E" w:rsidRDefault="0016474E" w:rsidP="00C17CF5">
            <w:r>
              <w:t>Общий объем бюджетных ассигнований:</w:t>
            </w:r>
          </w:p>
          <w:p w:rsidR="00A82702" w:rsidRDefault="00A82702" w:rsidP="00A82702">
            <w:r>
              <w:t>2017 – 0 тыс. руб.</w:t>
            </w:r>
          </w:p>
          <w:p w:rsidR="00A82702" w:rsidRDefault="00A82702" w:rsidP="00A82702">
            <w:r>
              <w:t>2018 – 0 тыс. руб.</w:t>
            </w:r>
          </w:p>
          <w:p w:rsidR="00A82702" w:rsidRDefault="00A82702" w:rsidP="00C17CF5">
            <w:r>
              <w:t>2019 – 0 тыс. руб.</w:t>
            </w:r>
          </w:p>
          <w:p w:rsidR="0016474E" w:rsidRDefault="0016474E" w:rsidP="00C17CF5">
            <w:r>
              <w:t>2020 – 0 тыс. руб.</w:t>
            </w:r>
          </w:p>
          <w:p w:rsidR="0016474E" w:rsidRDefault="0016474E" w:rsidP="00C17CF5">
            <w:r>
              <w:t>2021 – 0 тыс. руб.</w:t>
            </w:r>
          </w:p>
          <w:p w:rsidR="00A677D9" w:rsidRDefault="00A677D9" w:rsidP="00C17CF5">
            <w:r>
              <w:t>2022 -  0 тыс. руб.</w:t>
            </w:r>
          </w:p>
          <w:p w:rsidR="001C0B4A" w:rsidRDefault="001C0B4A" w:rsidP="00C17CF5">
            <w:r>
              <w:t>2023 – 0 тыс. руб.</w:t>
            </w:r>
          </w:p>
          <w:p w:rsidR="002F4E22" w:rsidRDefault="002F4E22" w:rsidP="002F4E22">
            <w:r>
              <w:t>2024 – 0 тыс. руб.</w:t>
            </w:r>
          </w:p>
          <w:p w:rsidR="00992478" w:rsidRDefault="00992478" w:rsidP="002F4E22">
            <w:r>
              <w:t>2025 – 0 тыс. руб.</w:t>
            </w:r>
          </w:p>
          <w:p w:rsidR="0016474E" w:rsidRDefault="0016474E" w:rsidP="00C17CF5">
            <w:r>
              <w:t xml:space="preserve">в том числе: </w:t>
            </w:r>
          </w:p>
          <w:p w:rsidR="0016474E" w:rsidRDefault="0016474E" w:rsidP="00C17CF5">
            <w:r>
              <w:t>- областной бюджет:</w:t>
            </w:r>
          </w:p>
          <w:p w:rsidR="00A82702" w:rsidRDefault="00A82702" w:rsidP="00A82702">
            <w:r>
              <w:t>2017 – 0 тыс. руб.</w:t>
            </w:r>
          </w:p>
          <w:p w:rsidR="00A82702" w:rsidRDefault="00A82702" w:rsidP="00A82702">
            <w:r>
              <w:t>2018 – 0 тыс. руб.</w:t>
            </w:r>
          </w:p>
          <w:p w:rsidR="00A82702" w:rsidRDefault="00A82702" w:rsidP="00A82702">
            <w:r>
              <w:t>2019 – 0 тыс. руб.</w:t>
            </w:r>
          </w:p>
          <w:p w:rsidR="00A82702" w:rsidRDefault="00A82702" w:rsidP="00A82702">
            <w:r>
              <w:t>2020 – 0 тыс. руб.</w:t>
            </w:r>
          </w:p>
          <w:p w:rsidR="00A82702" w:rsidRDefault="00A82702" w:rsidP="00A82702">
            <w:r>
              <w:lastRenderedPageBreak/>
              <w:t>2021 – 0 тыс. руб.</w:t>
            </w:r>
          </w:p>
          <w:p w:rsidR="00A82702" w:rsidRDefault="00A82702" w:rsidP="00A82702">
            <w:r>
              <w:t>2022 -  0 тыс. руб.</w:t>
            </w:r>
          </w:p>
          <w:p w:rsidR="00A82702" w:rsidRDefault="00A82702" w:rsidP="00A82702">
            <w:r>
              <w:t>2023 – 0 тыс. руб.</w:t>
            </w:r>
          </w:p>
          <w:p w:rsidR="002F4E22" w:rsidRDefault="002F4E22" w:rsidP="00A82702">
            <w:r>
              <w:t>2024 – 0 тыс. руб.</w:t>
            </w:r>
          </w:p>
          <w:p w:rsidR="00992478" w:rsidRDefault="00992478" w:rsidP="00A82702">
            <w:r>
              <w:t>2025 – 0 тыс. руб.</w:t>
            </w:r>
          </w:p>
          <w:p w:rsidR="0016474E" w:rsidRDefault="0016474E" w:rsidP="00C17CF5">
            <w:r>
              <w:t>- районный бюджет:</w:t>
            </w:r>
          </w:p>
          <w:p w:rsidR="00A82702" w:rsidRDefault="00A82702" w:rsidP="00A82702">
            <w:r>
              <w:t>2017 – 0 тыс. руб.</w:t>
            </w:r>
          </w:p>
          <w:p w:rsidR="00A82702" w:rsidRDefault="00A82702" w:rsidP="00A82702">
            <w:r>
              <w:t>2018 – 0 тыс. руб.</w:t>
            </w:r>
          </w:p>
          <w:p w:rsidR="00A82702" w:rsidRDefault="00A82702" w:rsidP="00A82702">
            <w:r>
              <w:t>2019 – 0 тыс. руб.</w:t>
            </w:r>
          </w:p>
          <w:p w:rsidR="00A82702" w:rsidRDefault="00A82702" w:rsidP="00A82702">
            <w:r>
              <w:t>2020 – 0 тыс. руб.</w:t>
            </w:r>
          </w:p>
          <w:p w:rsidR="00A82702" w:rsidRDefault="00A82702" w:rsidP="00A82702">
            <w:r>
              <w:t>2021 – 0 тыс. руб.</w:t>
            </w:r>
          </w:p>
          <w:p w:rsidR="00A82702" w:rsidRDefault="00A82702" w:rsidP="00A82702">
            <w:r>
              <w:t>2022 -  0 тыс. руб.</w:t>
            </w:r>
          </w:p>
          <w:p w:rsidR="001C0B4A" w:rsidRDefault="00A82702" w:rsidP="00C17CF5">
            <w:r>
              <w:t>2023 – 0 тыс. руб.</w:t>
            </w:r>
          </w:p>
          <w:p w:rsidR="002F4E22" w:rsidRDefault="00E609F9" w:rsidP="00C17CF5">
            <w:r>
              <w:t>2024 – 0 тыс. руб.</w:t>
            </w:r>
          </w:p>
          <w:p w:rsidR="00992478" w:rsidRDefault="00992478" w:rsidP="00C17CF5">
            <w:r>
              <w:t>2025 – 0 тыс. руб.</w:t>
            </w:r>
          </w:p>
        </w:tc>
      </w:tr>
      <w:tr w:rsidR="0016474E" w:rsidTr="00792853">
        <w:tc>
          <w:tcPr>
            <w:tcW w:w="2268" w:type="dxa"/>
          </w:tcPr>
          <w:p w:rsidR="0016474E" w:rsidRDefault="0016474E" w:rsidP="00C17CF5">
            <w:r>
              <w:lastRenderedPageBreak/>
              <w:t>Основное мероприятие подпрограммы</w:t>
            </w:r>
          </w:p>
        </w:tc>
        <w:tc>
          <w:tcPr>
            <w:tcW w:w="7513" w:type="dxa"/>
          </w:tcPr>
          <w:p w:rsidR="0016474E" w:rsidRDefault="0016474E" w:rsidP="00C17CF5">
            <w:pPr>
              <w:autoSpaceDE w:val="0"/>
              <w:autoSpaceDN w:val="0"/>
              <w:adjustRightInd w:val="0"/>
              <w:jc w:val="both"/>
            </w:pPr>
            <w:r>
              <w:t>1. Комплексное обустройство объектами социальной и инженерной инфраструктуры населенных пунктов, расположенных в сельской местности;</w:t>
            </w:r>
          </w:p>
          <w:p w:rsidR="0016474E" w:rsidRDefault="0016474E" w:rsidP="00C17CF5">
            <w:pPr>
              <w:autoSpaceDE w:val="0"/>
              <w:autoSpaceDN w:val="0"/>
              <w:adjustRightInd w:val="0"/>
              <w:jc w:val="both"/>
            </w:pPr>
            <w:r>
              <w:t>2. Развитие автомобильных дорог в сельской местности.</w:t>
            </w:r>
          </w:p>
          <w:p w:rsidR="00B040B4" w:rsidRDefault="00B040B4" w:rsidP="00C17CF5">
            <w:pPr>
              <w:autoSpaceDE w:val="0"/>
              <w:autoSpaceDN w:val="0"/>
              <w:adjustRightInd w:val="0"/>
              <w:jc w:val="both"/>
            </w:pPr>
            <w:r>
              <w:t>3. Создание и развитие инфраструктуры на сельских территориях</w:t>
            </w:r>
          </w:p>
        </w:tc>
      </w:tr>
      <w:tr w:rsidR="0016474E" w:rsidTr="00792853">
        <w:tc>
          <w:tcPr>
            <w:tcW w:w="2268" w:type="dxa"/>
            <w:tcBorders>
              <w:bottom w:val="single" w:sz="4" w:space="0" w:color="auto"/>
            </w:tcBorders>
          </w:tcPr>
          <w:p w:rsidR="0016474E" w:rsidRDefault="0016474E" w:rsidP="00C17CF5">
            <w:r>
              <w:t>Ожидаемый результат реализации подпрограммы</w:t>
            </w:r>
          </w:p>
        </w:tc>
        <w:tc>
          <w:tcPr>
            <w:tcW w:w="7513" w:type="dxa"/>
            <w:tcBorders>
              <w:bottom w:val="single" w:sz="4" w:space="0" w:color="auto"/>
            </w:tcBorders>
          </w:tcPr>
          <w:p w:rsidR="0016474E" w:rsidRDefault="0016474E" w:rsidP="00C17CF5">
            <w:pPr>
              <w:autoSpaceDE w:val="0"/>
              <w:autoSpaceDN w:val="0"/>
              <w:adjustRightInd w:val="0"/>
              <w:jc w:val="both"/>
            </w:pPr>
            <w:r>
              <w:t>1.  Улучшение качества жизни в сельской местности;</w:t>
            </w:r>
          </w:p>
          <w:p w:rsidR="0016474E" w:rsidRDefault="0016474E" w:rsidP="00C17CF5">
            <w:pPr>
              <w:autoSpaceDE w:val="0"/>
              <w:autoSpaceDN w:val="0"/>
              <w:adjustRightInd w:val="0"/>
              <w:jc w:val="both"/>
            </w:pPr>
            <w:r>
              <w:t>2. Строительство и реконструкция объектов социальной и инженерной инфраструктуры в сельской местности;</w:t>
            </w:r>
          </w:p>
          <w:p w:rsidR="0016474E" w:rsidRDefault="0016474E" w:rsidP="00C17CF5">
            <w:pPr>
              <w:autoSpaceDE w:val="0"/>
              <w:autoSpaceDN w:val="0"/>
              <w:adjustRightInd w:val="0"/>
              <w:jc w:val="both"/>
            </w:pPr>
            <w:r>
              <w:t>3. Строительство и реконструкция автомобильных дорог в сельской местности;</w:t>
            </w:r>
          </w:p>
          <w:p w:rsidR="0016474E" w:rsidRDefault="0016474E" w:rsidP="00C17CF5">
            <w:pPr>
              <w:autoSpaceDE w:val="0"/>
              <w:autoSpaceDN w:val="0"/>
              <w:adjustRightInd w:val="0"/>
              <w:jc w:val="both"/>
            </w:pPr>
            <w:r>
              <w:t>4. Приведение в нормативное состояние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bl>
    <w:p w:rsidR="0016474E" w:rsidRDefault="0016474E" w:rsidP="00EB0B7C">
      <w:pPr>
        <w:autoSpaceDE w:val="0"/>
        <w:autoSpaceDN w:val="0"/>
        <w:adjustRightInd w:val="0"/>
        <w:ind w:firstLine="540"/>
        <w:jc w:val="both"/>
        <w:rPr>
          <w:sz w:val="18"/>
          <w:szCs w:val="18"/>
        </w:rPr>
      </w:pPr>
      <w:r>
        <w:rPr>
          <w:sz w:val="18"/>
          <w:szCs w:val="18"/>
        </w:rPr>
        <w:t>* - Реализация подпрограммы предусматривает привлечение софинансирования за счет средств федерального и регионального бюджетов, объемы которого будут уточняться в паспорте после утверждения в установленном порядке распределения соответствующих субсидий из федерального и регионального бюджетов.</w:t>
      </w:r>
    </w:p>
    <w:p w:rsidR="0016474E" w:rsidRDefault="0016474E" w:rsidP="00EB0B7C">
      <w:pPr>
        <w:pStyle w:val="4"/>
        <w:spacing w:before="0" w:after="0"/>
        <w:ind w:left="0"/>
        <w:rPr>
          <w:sz w:val="24"/>
          <w:szCs w:val="24"/>
        </w:rPr>
      </w:pPr>
    </w:p>
    <w:p w:rsidR="0016474E" w:rsidRDefault="0016474E" w:rsidP="00A82702">
      <w:pPr>
        <w:pStyle w:val="4"/>
        <w:numPr>
          <w:ilvl w:val="0"/>
          <w:numId w:val="30"/>
        </w:numPr>
        <w:spacing w:before="120" w:after="120"/>
        <w:jc w:val="center"/>
        <w:rPr>
          <w:rFonts w:ascii="Times New Roman" w:hAnsi="Times New Roman"/>
          <w:sz w:val="24"/>
          <w:szCs w:val="24"/>
        </w:rPr>
      </w:pPr>
      <w:r w:rsidRPr="00055967">
        <w:rPr>
          <w:rFonts w:ascii="Times New Roman" w:hAnsi="Times New Roman"/>
          <w:sz w:val="24"/>
          <w:szCs w:val="24"/>
        </w:rPr>
        <w:t>Ожидаемые результаты реализации Подпрограммы</w:t>
      </w:r>
    </w:p>
    <w:p w:rsidR="0016474E" w:rsidRDefault="0016474E" w:rsidP="00A82702">
      <w:pPr>
        <w:autoSpaceDE w:val="0"/>
        <w:autoSpaceDN w:val="0"/>
        <w:adjustRightInd w:val="0"/>
        <w:ind w:firstLine="709"/>
        <w:jc w:val="both"/>
      </w:pPr>
      <w:r>
        <w:t>Успешное выполнение мероприятий Подпрограммы обеспечит:</w:t>
      </w:r>
    </w:p>
    <w:p w:rsidR="0016474E" w:rsidRDefault="0016474E" w:rsidP="00A82702">
      <w:pPr>
        <w:autoSpaceDE w:val="0"/>
        <w:autoSpaceDN w:val="0"/>
        <w:adjustRightInd w:val="0"/>
        <w:ind w:firstLine="709"/>
        <w:jc w:val="both"/>
      </w:pPr>
      <w:r>
        <w:t>1. Улучшение качества жизни в сельской местности;</w:t>
      </w:r>
    </w:p>
    <w:p w:rsidR="0016474E" w:rsidRDefault="0016474E" w:rsidP="00A82702">
      <w:pPr>
        <w:autoSpaceDE w:val="0"/>
        <w:autoSpaceDN w:val="0"/>
        <w:adjustRightInd w:val="0"/>
        <w:ind w:firstLine="709"/>
        <w:jc w:val="both"/>
      </w:pPr>
      <w:r>
        <w:t>2. Строительство и реконструкция объектов социальной и инженерной инфраструктуры в сельской местности;</w:t>
      </w:r>
    </w:p>
    <w:p w:rsidR="0016474E" w:rsidRDefault="0016474E" w:rsidP="00A82702">
      <w:pPr>
        <w:autoSpaceDE w:val="0"/>
        <w:autoSpaceDN w:val="0"/>
        <w:adjustRightInd w:val="0"/>
        <w:ind w:firstLine="709"/>
        <w:jc w:val="both"/>
      </w:pPr>
      <w:r>
        <w:t>3. Строительство и реконструкция автомобильных дорог в сельской местности;</w:t>
      </w:r>
    </w:p>
    <w:p w:rsidR="0016474E" w:rsidRPr="00172818" w:rsidRDefault="0016474E" w:rsidP="00A82702">
      <w:pPr>
        <w:pStyle w:val="4"/>
        <w:spacing w:before="0" w:after="0"/>
        <w:ind w:left="0" w:firstLine="709"/>
        <w:jc w:val="both"/>
        <w:rPr>
          <w:rFonts w:ascii="Times New Roman" w:hAnsi="Times New Roman"/>
          <w:b w:val="0"/>
          <w:sz w:val="24"/>
          <w:szCs w:val="24"/>
        </w:rPr>
      </w:pPr>
      <w:r w:rsidRPr="00172818">
        <w:rPr>
          <w:rFonts w:ascii="Times New Roman" w:hAnsi="Times New Roman"/>
          <w:b w:val="0"/>
          <w:sz w:val="24"/>
          <w:szCs w:val="24"/>
        </w:rPr>
        <w:t>4. Приведение в нормативное состояние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16474E" w:rsidRDefault="0016474E" w:rsidP="00EB0B7C">
      <w:pPr>
        <w:pStyle w:val="4"/>
        <w:spacing w:before="0" w:after="0"/>
        <w:rPr>
          <w:i/>
          <w:sz w:val="24"/>
          <w:szCs w:val="24"/>
        </w:rPr>
      </w:pPr>
    </w:p>
    <w:p w:rsidR="0016474E" w:rsidRPr="00F83991" w:rsidRDefault="0016474E" w:rsidP="00F83991">
      <w:pPr>
        <w:pStyle w:val="4"/>
        <w:spacing w:before="120" w:after="120"/>
        <w:jc w:val="center"/>
        <w:rPr>
          <w:rFonts w:ascii="Times New Roman" w:hAnsi="Times New Roman"/>
          <w:sz w:val="24"/>
          <w:szCs w:val="24"/>
        </w:rPr>
      </w:pPr>
      <w:r w:rsidRPr="00F83991">
        <w:rPr>
          <w:rFonts w:ascii="Times New Roman" w:hAnsi="Times New Roman"/>
          <w:sz w:val="24"/>
          <w:szCs w:val="24"/>
        </w:rPr>
        <w:t>3. Мероприятия Подпрограммы</w:t>
      </w:r>
    </w:p>
    <w:p w:rsidR="0016474E" w:rsidRDefault="0016474E" w:rsidP="00A82702">
      <w:pPr>
        <w:autoSpaceDE w:val="0"/>
        <w:autoSpaceDN w:val="0"/>
        <w:adjustRightInd w:val="0"/>
        <w:ind w:firstLine="709"/>
        <w:jc w:val="both"/>
      </w:pPr>
      <w:r>
        <w:t>Подпрограмма «Устойчивое</w:t>
      </w:r>
      <w:r w:rsidR="00F81BAD">
        <w:t xml:space="preserve"> (комплексное)</w:t>
      </w:r>
      <w:r>
        <w:t xml:space="preserve"> развитие сельских территорий Вичугского муниципального района» предусматривает реализацию основных мероприятий:</w:t>
      </w:r>
    </w:p>
    <w:p w:rsidR="0016474E" w:rsidRDefault="0016474E" w:rsidP="00A82702">
      <w:pPr>
        <w:autoSpaceDE w:val="0"/>
        <w:autoSpaceDN w:val="0"/>
        <w:adjustRightInd w:val="0"/>
        <w:ind w:firstLine="709"/>
        <w:jc w:val="both"/>
      </w:pPr>
      <w:r>
        <w:t>1. Комплексное обустройство объектами социальной и инженерной инфраструктуры населенных пунктов, расположенных в сельской местности;</w:t>
      </w:r>
    </w:p>
    <w:p w:rsidR="0016474E" w:rsidRDefault="0016474E" w:rsidP="00A82702">
      <w:pPr>
        <w:autoSpaceDE w:val="0"/>
        <w:autoSpaceDN w:val="0"/>
        <w:adjustRightInd w:val="0"/>
        <w:ind w:firstLine="709"/>
        <w:jc w:val="both"/>
      </w:pPr>
      <w:r>
        <w:t>В рамках реализации основного мероприятия предусмотрено мероприятие:</w:t>
      </w:r>
    </w:p>
    <w:p w:rsidR="0016474E" w:rsidRDefault="005E6615" w:rsidP="00A82702">
      <w:pPr>
        <w:autoSpaceDE w:val="0"/>
        <w:autoSpaceDN w:val="0"/>
        <w:adjustRightInd w:val="0"/>
        <w:ind w:firstLine="709"/>
        <w:jc w:val="both"/>
      </w:pPr>
      <w:r>
        <w:lastRenderedPageBreak/>
        <w:t>1.1.</w:t>
      </w:r>
      <w:r w:rsidR="0016474E">
        <w:t>"Субсидии бюджету Вичугского муниципального района на комплексное обустройство объектами социальной и инженерной инфраструктуры населенных пунктов, расположенных в сельской местности".</w:t>
      </w:r>
    </w:p>
    <w:p w:rsidR="0016474E" w:rsidRDefault="0016474E" w:rsidP="00A82702">
      <w:pPr>
        <w:autoSpaceDE w:val="0"/>
        <w:autoSpaceDN w:val="0"/>
        <w:adjustRightInd w:val="0"/>
        <w:ind w:firstLine="709"/>
        <w:jc w:val="both"/>
      </w:pPr>
      <w:r>
        <w:t>Реализация мероприятия направлена на развитие сети плоскостных спортивных сооружений в сельской местности, развитие газификации в сельской местности, развитие вод</w:t>
      </w:r>
      <w:r w:rsidR="00FC2122">
        <w:t>оснабжения в сельской местности,</w:t>
      </w:r>
      <w:r w:rsidR="00FC2122" w:rsidRPr="00FC2122">
        <w:t xml:space="preserve"> </w:t>
      </w:r>
      <w:r w:rsidR="00FC2122">
        <w:t>развитие сети фельдшерско-акушерских пунктов в сельской местности.</w:t>
      </w:r>
    </w:p>
    <w:p w:rsidR="0016474E" w:rsidRDefault="0016474E" w:rsidP="00A82702">
      <w:pPr>
        <w:ind w:firstLine="709"/>
        <w:jc w:val="both"/>
      </w:pPr>
      <w:r>
        <w:t xml:space="preserve">Реализация мероприятия предусматривает предоставление субсидий из федерального и областного бюджетов бюджету Вичугского муниципального района на строительство и реконструкцию газовых сетей и локальных водопроводов в сельской местности, строительство плоскостных спортивных сооружений в сельской местности, </w:t>
      </w:r>
      <w:r w:rsidR="00FC2122">
        <w:t xml:space="preserve">сети фельдшерско-акушерских пунктов в сельской местности, </w:t>
      </w:r>
      <w:r>
        <w:t>а также предоставление субсидий из областного бюджета на разработку проектной документации на данные объекты.</w:t>
      </w:r>
    </w:p>
    <w:p w:rsidR="0016474E" w:rsidRDefault="0016474E" w:rsidP="00A82702">
      <w:pPr>
        <w:ind w:firstLine="709"/>
        <w:jc w:val="both"/>
      </w:pPr>
      <w:r>
        <w:t xml:space="preserve">Субсидии </w:t>
      </w:r>
      <w:r w:rsidR="002A2B94">
        <w:t xml:space="preserve">бюджету Вичугского муниципального района </w:t>
      </w:r>
      <w:r>
        <w:t>на комплексное обустройство объектами социальной и инженерной инфраструктуры населенных пунктов, расположенных в сельской местности (на развитие сети плоскостных спортивных сооружений в сельской местности, развитие газификации и водоснабжения в сельской местности</w:t>
      </w:r>
      <w:r w:rsidR="00FC2122">
        <w:t>, развития</w:t>
      </w:r>
      <w:r w:rsidR="00FC2122" w:rsidRPr="00FC2122">
        <w:t xml:space="preserve"> </w:t>
      </w:r>
      <w:r w:rsidR="00FC2122">
        <w:t>сети фельдшерско-акушерских пунктов в сельской местности</w:t>
      </w:r>
      <w:r>
        <w:t>), предоставляются и расходуются</w:t>
      </w:r>
      <w:r w:rsidR="0013379D">
        <w:t xml:space="preserve"> в соответствии с развитие Порядком предоставления и распределения субсидий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p>
    <w:p w:rsidR="001529CD" w:rsidRDefault="001529CD" w:rsidP="001529CD">
      <w:pPr>
        <w:autoSpaceDE w:val="0"/>
        <w:autoSpaceDN w:val="0"/>
        <w:adjustRightInd w:val="0"/>
        <w:ind w:firstLine="709"/>
        <w:jc w:val="both"/>
      </w:pPr>
      <w:r>
        <w:t>Срок реализации мероприятия - 2017 - 2019 годы.</w:t>
      </w:r>
    </w:p>
    <w:p w:rsidR="001529CD" w:rsidRDefault="001529CD" w:rsidP="00A82702">
      <w:pPr>
        <w:ind w:firstLine="709"/>
        <w:jc w:val="both"/>
      </w:pPr>
    </w:p>
    <w:p w:rsidR="0016474E" w:rsidRDefault="0016474E" w:rsidP="00A82702">
      <w:pPr>
        <w:autoSpaceDE w:val="0"/>
        <w:autoSpaceDN w:val="0"/>
        <w:adjustRightInd w:val="0"/>
        <w:ind w:firstLine="709"/>
        <w:jc w:val="both"/>
      </w:pPr>
      <w:r>
        <w:t xml:space="preserve">2. Развитие автомобильных дорог в сельской местности. </w:t>
      </w:r>
    </w:p>
    <w:p w:rsidR="0016474E" w:rsidRDefault="0016474E" w:rsidP="00A82702">
      <w:pPr>
        <w:autoSpaceDE w:val="0"/>
        <w:autoSpaceDN w:val="0"/>
        <w:adjustRightInd w:val="0"/>
        <w:ind w:firstLine="709"/>
        <w:jc w:val="both"/>
        <w:rPr>
          <w:bCs/>
        </w:rPr>
      </w:pPr>
      <w:r>
        <w:rPr>
          <w:bCs/>
        </w:rPr>
        <w:t>В рамках реализации основного мероприятия предусмотрено мероприятие:</w:t>
      </w:r>
    </w:p>
    <w:p w:rsidR="0013379D" w:rsidRDefault="0016474E" w:rsidP="00A82702">
      <w:pPr>
        <w:autoSpaceDE w:val="0"/>
        <w:autoSpaceDN w:val="0"/>
        <w:adjustRightInd w:val="0"/>
        <w:ind w:firstLine="709"/>
        <w:jc w:val="both"/>
        <w:rPr>
          <w:bCs/>
        </w:rPr>
      </w:pPr>
      <w:r>
        <w:rPr>
          <w:bCs/>
        </w:rPr>
        <w:t>2.1. "Субсидии бюджету Вичугского муниципального района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0013379D">
        <w:rPr>
          <w:bCs/>
        </w:rPr>
        <w:t xml:space="preserve"> </w:t>
      </w:r>
    </w:p>
    <w:p w:rsidR="00A82702" w:rsidRDefault="0013379D" w:rsidP="00A82702">
      <w:pPr>
        <w:autoSpaceDE w:val="0"/>
        <w:autoSpaceDN w:val="0"/>
        <w:adjustRightInd w:val="0"/>
        <w:ind w:firstLine="709"/>
        <w:jc w:val="both"/>
        <w:rPr>
          <w:bCs/>
        </w:rPr>
      </w:pPr>
      <w:r w:rsidRPr="0013379D">
        <w:rPr>
          <w:bCs/>
        </w:rPr>
        <w:t>К общественно значимым объектам сельских населенных пунктов относятся здания обособленного подразделения организации почтовой связи,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учреждение культурно-досугового типа, а также объекты торговли.</w:t>
      </w:r>
      <w:r>
        <w:rPr>
          <w:bCs/>
        </w:rPr>
        <w:t xml:space="preserve"> </w:t>
      </w:r>
      <w:r w:rsidRPr="0013379D">
        <w:rPr>
          <w:bCs/>
        </w:rPr>
        <w:t>К объектам производства и переработки сельскохозяйственной продукции относятся здания, строения и сооружения, используемые для производства, хранения и переработки сельскохозяйственной продукции</w:t>
      </w:r>
      <w:r w:rsidR="002A2B94">
        <w:rPr>
          <w:bCs/>
        </w:rPr>
        <w:t>.</w:t>
      </w:r>
    </w:p>
    <w:p w:rsidR="0013379D" w:rsidRPr="00A82702" w:rsidRDefault="0016474E" w:rsidP="00A82702">
      <w:pPr>
        <w:autoSpaceDE w:val="0"/>
        <w:autoSpaceDN w:val="0"/>
        <w:adjustRightInd w:val="0"/>
        <w:ind w:firstLine="709"/>
        <w:jc w:val="both"/>
        <w:rPr>
          <w:bCs/>
        </w:rPr>
      </w:pPr>
      <w:r>
        <w:rPr>
          <w:bCs/>
        </w:rPr>
        <w:t xml:space="preserve">Субсидии </w:t>
      </w:r>
      <w:r w:rsidR="002A2B94">
        <w:rPr>
          <w:bCs/>
        </w:rPr>
        <w:t xml:space="preserve">бюджету Вичугского района </w:t>
      </w:r>
      <w:r>
        <w:rPr>
          <w:bCs/>
        </w:rPr>
        <w:t>на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предоставляются</w:t>
      </w:r>
      <w:r w:rsidR="0013379D">
        <w:rPr>
          <w:bCs/>
        </w:rPr>
        <w:t xml:space="preserve"> в соответствии с </w:t>
      </w:r>
      <w:r w:rsidR="0013379D">
        <w:t>Порядком предоставления и распределения субсидий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Pr>
          <w:bCs/>
        </w:rPr>
        <w:t>.</w:t>
      </w:r>
      <w:r w:rsidR="0013379D" w:rsidRPr="0013379D">
        <w:rPr>
          <w:rFonts w:ascii="Tahoma" w:hAnsi="Tahoma" w:cs="Tahoma"/>
          <w:b/>
          <w:bCs/>
        </w:rPr>
        <w:t xml:space="preserve"> </w:t>
      </w:r>
    </w:p>
    <w:p w:rsidR="001529CD" w:rsidRDefault="001529CD" w:rsidP="00A82702">
      <w:pPr>
        <w:autoSpaceDE w:val="0"/>
        <w:autoSpaceDN w:val="0"/>
        <w:adjustRightInd w:val="0"/>
        <w:ind w:firstLine="709"/>
        <w:jc w:val="both"/>
      </w:pPr>
    </w:p>
    <w:p w:rsidR="001529CD" w:rsidRDefault="0016474E" w:rsidP="00992478">
      <w:pPr>
        <w:autoSpaceDE w:val="0"/>
        <w:autoSpaceDN w:val="0"/>
        <w:adjustRightInd w:val="0"/>
        <w:ind w:firstLine="709"/>
        <w:jc w:val="both"/>
      </w:pPr>
      <w:r>
        <w:t>Срок реал</w:t>
      </w:r>
      <w:r w:rsidR="001529CD">
        <w:t>изации мероприятия</w:t>
      </w:r>
      <w:r w:rsidR="001C0B4A">
        <w:t xml:space="preserve"> - 20</w:t>
      </w:r>
      <w:r w:rsidR="00A82702">
        <w:t>17</w:t>
      </w:r>
      <w:r w:rsidR="001529CD">
        <w:t xml:space="preserve"> - 2019</w:t>
      </w:r>
      <w:r>
        <w:t xml:space="preserve"> годы</w:t>
      </w:r>
    </w:p>
    <w:p w:rsidR="001529CD" w:rsidRDefault="001529CD" w:rsidP="00792853">
      <w:pPr>
        <w:autoSpaceDE w:val="0"/>
        <w:autoSpaceDN w:val="0"/>
        <w:adjustRightInd w:val="0"/>
        <w:jc w:val="both"/>
      </w:pPr>
    </w:p>
    <w:p w:rsidR="001529CD" w:rsidRDefault="001529CD" w:rsidP="001529CD">
      <w:pPr>
        <w:autoSpaceDE w:val="0"/>
        <w:autoSpaceDN w:val="0"/>
        <w:adjustRightInd w:val="0"/>
        <w:ind w:firstLine="709"/>
        <w:jc w:val="both"/>
      </w:pPr>
      <w:r>
        <w:t>3. Создание и развитие инфраструктуры на сельских территориях;</w:t>
      </w:r>
    </w:p>
    <w:p w:rsidR="001529CD" w:rsidRDefault="001529CD" w:rsidP="001529CD">
      <w:pPr>
        <w:autoSpaceDE w:val="0"/>
        <w:autoSpaceDN w:val="0"/>
        <w:adjustRightInd w:val="0"/>
        <w:ind w:firstLine="709"/>
        <w:jc w:val="both"/>
      </w:pPr>
      <w:r>
        <w:t>В рамках реализации основного мероприятия предусмотрено мероприятие:</w:t>
      </w:r>
    </w:p>
    <w:p w:rsidR="001529CD" w:rsidRDefault="001529CD" w:rsidP="001529CD">
      <w:pPr>
        <w:autoSpaceDE w:val="0"/>
        <w:autoSpaceDN w:val="0"/>
        <w:adjustRightInd w:val="0"/>
        <w:ind w:firstLine="709"/>
        <w:jc w:val="both"/>
      </w:pPr>
      <w:r>
        <w:lastRenderedPageBreak/>
        <w:t>3.1. Субсидии бюджету Вичугского муниципального района на развитие инженерной инфраструктуры на сельских территориях.</w:t>
      </w:r>
    </w:p>
    <w:p w:rsidR="001529CD" w:rsidRDefault="001529CD" w:rsidP="001529CD">
      <w:pPr>
        <w:autoSpaceDE w:val="0"/>
        <w:autoSpaceDN w:val="0"/>
        <w:adjustRightInd w:val="0"/>
        <w:ind w:firstLine="709"/>
        <w:jc w:val="both"/>
      </w:pPr>
      <w:r>
        <w:t>Финансовое обеспечение реализации мероприятия осуществляется за счет средств областного и местного бюджета, в том числе источником финансового обеспечения которых является субсидия из федерального бюджета. Субсидия из областного бюджета предоставляется в соответствии с Порядком предоставления и распределения субсидий бюджетам муниципальных образований Ивановской области на развитие инженерной инфраструктуры на сельских территориях  (приложение N 2 к подпрограмме «Комплексное развитие сельских территорий» государственной программы «</w:t>
      </w:r>
      <w:r w:rsidRPr="0002575C">
        <w:t>Развитие сельского хозяйства и регулирование рынков сельскохозяйственной продукции, сырья и продовольствия Ивановской области</w:t>
      </w:r>
      <w:r>
        <w:t xml:space="preserve">», утвержденной постановлением Правительства Ивановской области  </w:t>
      </w:r>
      <w:r w:rsidRPr="0002575C">
        <w:t>от 13.11.2013 N 451-п</w:t>
      </w:r>
      <w:r>
        <w:t>).</w:t>
      </w:r>
    </w:p>
    <w:p w:rsidR="001529CD" w:rsidRDefault="001529CD" w:rsidP="001529CD">
      <w:pPr>
        <w:autoSpaceDE w:val="0"/>
        <w:autoSpaceDN w:val="0"/>
        <w:adjustRightInd w:val="0"/>
        <w:ind w:firstLine="709"/>
        <w:jc w:val="both"/>
      </w:pPr>
      <w:r>
        <w:t>3.2. Субсидии бюджету Вичугского муниципального района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1529CD" w:rsidRDefault="001529CD" w:rsidP="001529CD">
      <w:pPr>
        <w:autoSpaceDE w:val="0"/>
        <w:autoSpaceDN w:val="0"/>
        <w:adjustRightInd w:val="0"/>
        <w:ind w:firstLine="709"/>
        <w:jc w:val="both"/>
      </w:pPr>
      <w:r>
        <w:t>Финансовое обеспечение реализации мероприятия осуществляется за счет средств областного и местного бюджета, в том числе источником финансового обеспечения которых является субсидия из федерального бюджета. Субсидия из областного бюджета предоставляется в соответствии с Порядком предоставления и распределения субсидий бюджетам муниципальных образований Ивановской области на развитие инженерной инфраструктуры на сельских территориях  (приложение N 3 к подпрограмме «Комплексное развитие сельских территорий» государственной программы «</w:t>
      </w:r>
      <w:r w:rsidRPr="0002575C">
        <w:t>Развитие сельского хозяйства и регулирование рынков сельскохозяйственной продукции, сырья и продовольствия Ивановской области</w:t>
      </w:r>
      <w:r>
        <w:t xml:space="preserve">», утвержденной постановлением Правительства Ивановской области  </w:t>
      </w:r>
      <w:r w:rsidRPr="0002575C">
        <w:t>от 13.11.2013 N 451-п</w:t>
      </w:r>
      <w:r>
        <w:t>).</w:t>
      </w:r>
    </w:p>
    <w:p w:rsidR="001529CD" w:rsidRDefault="001529CD" w:rsidP="001529CD">
      <w:pPr>
        <w:autoSpaceDE w:val="0"/>
        <w:autoSpaceDN w:val="0"/>
        <w:adjustRightInd w:val="0"/>
        <w:ind w:firstLine="709"/>
        <w:jc w:val="both"/>
      </w:pPr>
      <w:r>
        <w:t>3.3. Субсидии бюджету Вичугского муниципального района 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p w:rsidR="001529CD" w:rsidRDefault="001529CD" w:rsidP="001529CD">
      <w:pPr>
        <w:autoSpaceDE w:val="0"/>
        <w:autoSpaceDN w:val="0"/>
        <w:adjustRightInd w:val="0"/>
        <w:ind w:firstLine="709"/>
        <w:jc w:val="both"/>
      </w:pPr>
      <w:r>
        <w:t>Финансовое обеспечение реализации мероприятия осуществляется за счет средств областного и местного бюджета, в том числе источником финансового обеспечения которых является субсидия из федерального бюджета. Субсидия из областного бюджета предоставляется в соответствии с Порядком предоставления и распределения субсидий бюджетам муниципальных образований Ивановской области на развитие инженерной инфраструктуры на сельских территориях  (приложение N 4 к подпрограмме «Комплексное развитие сельских территорий» государственной программы «</w:t>
      </w:r>
      <w:r w:rsidRPr="0002575C">
        <w:t>Развитие сельского хозяйства и регулирование рынков сельскохозяйственной продукции, сырья и продовольствия Ивановской области</w:t>
      </w:r>
      <w:r>
        <w:t xml:space="preserve">», утвержденной постановлением Правительства Ивановской области  </w:t>
      </w:r>
      <w:r w:rsidRPr="0002575C">
        <w:t>от 13.11.2013 N 451-п</w:t>
      </w:r>
      <w:r>
        <w:t>).</w:t>
      </w:r>
    </w:p>
    <w:p w:rsidR="001529CD" w:rsidRDefault="001529CD" w:rsidP="001529CD">
      <w:pPr>
        <w:autoSpaceDE w:val="0"/>
        <w:autoSpaceDN w:val="0"/>
        <w:adjustRightInd w:val="0"/>
        <w:ind w:firstLine="709"/>
        <w:jc w:val="both"/>
      </w:pPr>
      <w:r>
        <w:t>Срок реал</w:t>
      </w:r>
      <w:r w:rsidR="00992478">
        <w:t>изации мероприятия - 2020 - 2025</w:t>
      </w:r>
      <w:r>
        <w:t xml:space="preserve"> годы.</w:t>
      </w:r>
    </w:p>
    <w:p w:rsidR="0016474E" w:rsidRDefault="0016474E" w:rsidP="00EB0B7C">
      <w:pPr>
        <w:pStyle w:val="Pro-TabName"/>
        <w:spacing w:before="0" w:after="0"/>
        <w:rPr>
          <w:sz w:val="24"/>
          <w:szCs w:val="24"/>
        </w:rPr>
      </w:pPr>
    </w:p>
    <w:p w:rsidR="0016474E" w:rsidRPr="00114138" w:rsidRDefault="0016474E" w:rsidP="00992478">
      <w:pPr>
        <w:pStyle w:val="Pro-TabName"/>
        <w:spacing w:before="0" w:after="0"/>
        <w:rPr>
          <w:rFonts w:ascii="Times New Roman" w:hAnsi="Times New Roman"/>
          <w:color w:val="auto"/>
          <w:sz w:val="24"/>
          <w:szCs w:val="24"/>
        </w:rPr>
      </w:pPr>
      <w:r w:rsidRPr="00114138">
        <w:rPr>
          <w:rFonts w:ascii="Times New Roman" w:hAnsi="Times New Roman"/>
          <w:color w:val="auto"/>
          <w:sz w:val="24"/>
          <w:szCs w:val="24"/>
        </w:rPr>
        <w:t>Таблица. Ресурсное обеспечение реализации мероприятий Подпрограммы</w:t>
      </w:r>
    </w:p>
    <w:p w:rsidR="0016474E" w:rsidRPr="00114138" w:rsidRDefault="0016474E" w:rsidP="00EB0B7C">
      <w:pPr>
        <w:pStyle w:val="Pro-TabName"/>
        <w:spacing w:before="0" w:after="0"/>
        <w:jc w:val="right"/>
        <w:rPr>
          <w:color w:val="auto"/>
          <w:sz w:val="24"/>
          <w:szCs w:val="24"/>
        </w:rPr>
      </w:pPr>
      <w:r w:rsidRPr="00114138">
        <w:rPr>
          <w:rFonts w:ascii="Times New Roman" w:hAnsi="Times New Roman"/>
          <w:color w:val="auto"/>
          <w:sz w:val="24"/>
          <w:szCs w:val="24"/>
        </w:rPr>
        <w:t xml:space="preserve"> (тыс. руб.)</w:t>
      </w:r>
    </w:p>
    <w:tbl>
      <w:tblPr>
        <w:tblW w:w="10065"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67"/>
        <w:gridCol w:w="3119"/>
        <w:gridCol w:w="708"/>
        <w:gridCol w:w="709"/>
        <w:gridCol w:w="709"/>
        <w:gridCol w:w="709"/>
        <w:gridCol w:w="708"/>
        <w:gridCol w:w="709"/>
        <w:gridCol w:w="709"/>
        <w:gridCol w:w="709"/>
        <w:gridCol w:w="709"/>
      </w:tblGrid>
      <w:tr w:rsidR="00992478" w:rsidTr="00992478">
        <w:trPr>
          <w:cantSplit/>
        </w:trPr>
        <w:tc>
          <w:tcPr>
            <w:tcW w:w="567" w:type="dxa"/>
            <w:tcBorders>
              <w:top w:val="single" w:sz="4" w:space="0" w:color="auto"/>
            </w:tcBorders>
          </w:tcPr>
          <w:p w:rsidR="00992478" w:rsidRPr="00116119" w:rsidRDefault="00992478" w:rsidP="00C17CF5">
            <w:pPr>
              <w:rPr>
                <w:b/>
              </w:rPr>
            </w:pPr>
            <w:r w:rsidRPr="00116119">
              <w:rPr>
                <w:b/>
                <w:sz w:val="22"/>
                <w:szCs w:val="22"/>
                <w:lang w:val="en-US"/>
              </w:rPr>
              <w:t>N</w:t>
            </w:r>
            <w:r w:rsidRPr="00116119">
              <w:rPr>
                <w:b/>
                <w:sz w:val="22"/>
                <w:szCs w:val="22"/>
              </w:rPr>
              <w:t xml:space="preserve"> п/п</w:t>
            </w:r>
          </w:p>
        </w:tc>
        <w:tc>
          <w:tcPr>
            <w:tcW w:w="3119" w:type="dxa"/>
            <w:tcBorders>
              <w:top w:val="single" w:sz="4" w:space="0" w:color="auto"/>
            </w:tcBorders>
          </w:tcPr>
          <w:p w:rsidR="00992478" w:rsidRPr="00116119" w:rsidRDefault="00992478" w:rsidP="00C17CF5">
            <w:pPr>
              <w:rPr>
                <w:b/>
              </w:rPr>
            </w:pPr>
            <w:r w:rsidRPr="00116119">
              <w:rPr>
                <w:b/>
                <w:sz w:val="22"/>
                <w:szCs w:val="22"/>
              </w:rPr>
              <w:t>Наименование мероприятия/ Источник ресурсного обеспечения</w:t>
            </w:r>
          </w:p>
        </w:tc>
        <w:tc>
          <w:tcPr>
            <w:tcW w:w="708" w:type="dxa"/>
            <w:tcBorders>
              <w:top w:val="single" w:sz="4" w:space="0" w:color="auto"/>
            </w:tcBorders>
          </w:tcPr>
          <w:p w:rsidR="00992478" w:rsidRPr="00116119" w:rsidRDefault="00992478" w:rsidP="00C17CF5">
            <w:pPr>
              <w:jc w:val="center"/>
              <w:rPr>
                <w:b/>
              </w:rPr>
            </w:pPr>
            <w:r w:rsidRPr="00116119">
              <w:rPr>
                <w:b/>
                <w:sz w:val="22"/>
                <w:szCs w:val="22"/>
              </w:rPr>
              <w:t>2017</w:t>
            </w:r>
          </w:p>
        </w:tc>
        <w:tc>
          <w:tcPr>
            <w:tcW w:w="709" w:type="dxa"/>
            <w:tcBorders>
              <w:top w:val="single" w:sz="4" w:space="0" w:color="auto"/>
            </w:tcBorders>
          </w:tcPr>
          <w:p w:rsidR="00992478" w:rsidRPr="00116119" w:rsidRDefault="00992478" w:rsidP="00C17CF5">
            <w:pPr>
              <w:jc w:val="center"/>
              <w:rPr>
                <w:b/>
              </w:rPr>
            </w:pPr>
            <w:r w:rsidRPr="00116119">
              <w:rPr>
                <w:b/>
                <w:sz w:val="22"/>
                <w:szCs w:val="22"/>
              </w:rPr>
              <w:t>2018</w:t>
            </w:r>
          </w:p>
        </w:tc>
        <w:tc>
          <w:tcPr>
            <w:tcW w:w="709" w:type="dxa"/>
            <w:tcBorders>
              <w:top w:val="single" w:sz="4" w:space="0" w:color="auto"/>
            </w:tcBorders>
          </w:tcPr>
          <w:p w:rsidR="00992478" w:rsidRPr="00116119" w:rsidRDefault="00992478" w:rsidP="00C17CF5">
            <w:pPr>
              <w:jc w:val="center"/>
              <w:rPr>
                <w:b/>
              </w:rPr>
            </w:pPr>
            <w:r w:rsidRPr="00116119">
              <w:rPr>
                <w:b/>
                <w:sz w:val="22"/>
                <w:szCs w:val="22"/>
              </w:rPr>
              <w:t>2019</w:t>
            </w:r>
          </w:p>
        </w:tc>
        <w:tc>
          <w:tcPr>
            <w:tcW w:w="709" w:type="dxa"/>
            <w:tcBorders>
              <w:top w:val="single" w:sz="4" w:space="0" w:color="auto"/>
            </w:tcBorders>
          </w:tcPr>
          <w:p w:rsidR="00992478" w:rsidRPr="00116119" w:rsidRDefault="00992478" w:rsidP="00C17CF5">
            <w:pPr>
              <w:jc w:val="center"/>
              <w:rPr>
                <w:b/>
              </w:rPr>
            </w:pPr>
            <w:r w:rsidRPr="00116119">
              <w:rPr>
                <w:b/>
                <w:sz w:val="22"/>
                <w:szCs w:val="22"/>
              </w:rPr>
              <w:t>2020</w:t>
            </w:r>
          </w:p>
        </w:tc>
        <w:tc>
          <w:tcPr>
            <w:tcW w:w="708" w:type="dxa"/>
            <w:tcBorders>
              <w:top w:val="single" w:sz="4" w:space="0" w:color="auto"/>
              <w:right w:val="single" w:sz="4" w:space="0" w:color="auto"/>
            </w:tcBorders>
          </w:tcPr>
          <w:p w:rsidR="00992478" w:rsidRPr="00116119" w:rsidRDefault="00992478" w:rsidP="00C17CF5">
            <w:pPr>
              <w:jc w:val="center"/>
              <w:rPr>
                <w:b/>
              </w:rPr>
            </w:pPr>
            <w:r w:rsidRPr="00116119">
              <w:rPr>
                <w:b/>
                <w:sz w:val="22"/>
                <w:szCs w:val="22"/>
              </w:rPr>
              <w:t>2021</w:t>
            </w:r>
          </w:p>
        </w:tc>
        <w:tc>
          <w:tcPr>
            <w:tcW w:w="709" w:type="dxa"/>
            <w:tcBorders>
              <w:top w:val="single" w:sz="4" w:space="0" w:color="auto"/>
              <w:left w:val="single" w:sz="4" w:space="0" w:color="auto"/>
            </w:tcBorders>
          </w:tcPr>
          <w:p w:rsidR="00992478" w:rsidRPr="00116119" w:rsidRDefault="00992478" w:rsidP="00A677D9">
            <w:pPr>
              <w:jc w:val="center"/>
              <w:rPr>
                <w:b/>
              </w:rPr>
            </w:pPr>
            <w:r w:rsidRPr="00116119">
              <w:rPr>
                <w:b/>
                <w:sz w:val="22"/>
                <w:szCs w:val="22"/>
              </w:rPr>
              <w:t>2022</w:t>
            </w:r>
          </w:p>
        </w:tc>
        <w:tc>
          <w:tcPr>
            <w:tcW w:w="709" w:type="dxa"/>
            <w:tcBorders>
              <w:top w:val="single" w:sz="4" w:space="0" w:color="auto"/>
              <w:left w:val="single" w:sz="4" w:space="0" w:color="auto"/>
            </w:tcBorders>
          </w:tcPr>
          <w:p w:rsidR="00992478" w:rsidRPr="00116119" w:rsidRDefault="00992478" w:rsidP="00A677D9">
            <w:pPr>
              <w:jc w:val="center"/>
              <w:rPr>
                <w:b/>
              </w:rPr>
            </w:pPr>
            <w:r w:rsidRPr="00116119">
              <w:rPr>
                <w:b/>
                <w:sz w:val="22"/>
                <w:szCs w:val="22"/>
              </w:rPr>
              <w:t>2023</w:t>
            </w:r>
          </w:p>
        </w:tc>
        <w:tc>
          <w:tcPr>
            <w:tcW w:w="709" w:type="dxa"/>
            <w:tcBorders>
              <w:top w:val="single" w:sz="4" w:space="0" w:color="auto"/>
              <w:left w:val="single" w:sz="4" w:space="0" w:color="auto"/>
            </w:tcBorders>
          </w:tcPr>
          <w:p w:rsidR="00992478" w:rsidRPr="00116119" w:rsidRDefault="00992478" w:rsidP="00A677D9">
            <w:pPr>
              <w:jc w:val="center"/>
              <w:rPr>
                <w:b/>
              </w:rPr>
            </w:pPr>
            <w:r w:rsidRPr="00116119">
              <w:rPr>
                <w:b/>
                <w:sz w:val="22"/>
                <w:szCs w:val="22"/>
              </w:rPr>
              <w:t>2024</w:t>
            </w:r>
          </w:p>
        </w:tc>
        <w:tc>
          <w:tcPr>
            <w:tcW w:w="709" w:type="dxa"/>
            <w:tcBorders>
              <w:top w:val="single" w:sz="4" w:space="0" w:color="auto"/>
              <w:left w:val="single" w:sz="4" w:space="0" w:color="auto"/>
            </w:tcBorders>
          </w:tcPr>
          <w:p w:rsidR="00992478" w:rsidRPr="00116119" w:rsidRDefault="00992478" w:rsidP="00A677D9">
            <w:pPr>
              <w:jc w:val="center"/>
              <w:rPr>
                <w:b/>
              </w:rPr>
            </w:pPr>
            <w:r>
              <w:rPr>
                <w:b/>
                <w:sz w:val="22"/>
                <w:szCs w:val="22"/>
              </w:rPr>
              <w:t>2025</w:t>
            </w:r>
          </w:p>
        </w:tc>
      </w:tr>
      <w:tr w:rsidR="00992478" w:rsidTr="00992478">
        <w:trPr>
          <w:cantSplit/>
        </w:trPr>
        <w:tc>
          <w:tcPr>
            <w:tcW w:w="3686" w:type="dxa"/>
            <w:gridSpan w:val="2"/>
            <w:vAlign w:val="center"/>
          </w:tcPr>
          <w:p w:rsidR="00992478" w:rsidRPr="00116119" w:rsidRDefault="00992478" w:rsidP="00C17CF5">
            <w:pPr>
              <w:rPr>
                <w:b/>
              </w:rPr>
            </w:pPr>
            <w:r w:rsidRPr="00116119">
              <w:rPr>
                <w:b/>
                <w:sz w:val="22"/>
                <w:szCs w:val="22"/>
              </w:rPr>
              <w:t>Подпрограмма, всего</w:t>
            </w:r>
          </w:p>
        </w:tc>
        <w:tc>
          <w:tcPr>
            <w:tcW w:w="708" w:type="dxa"/>
            <w:vAlign w:val="center"/>
          </w:tcPr>
          <w:p w:rsidR="00992478" w:rsidRPr="00116119" w:rsidRDefault="00992478" w:rsidP="00C17CF5">
            <w:pPr>
              <w:jc w:val="center"/>
              <w:rPr>
                <w:b/>
              </w:rPr>
            </w:pPr>
            <w:r w:rsidRPr="00116119">
              <w:rPr>
                <w:b/>
                <w:sz w:val="22"/>
                <w:szCs w:val="22"/>
              </w:rPr>
              <w:t>0,0</w:t>
            </w:r>
          </w:p>
        </w:tc>
        <w:tc>
          <w:tcPr>
            <w:tcW w:w="709" w:type="dxa"/>
            <w:vAlign w:val="center"/>
          </w:tcPr>
          <w:p w:rsidR="00992478" w:rsidRPr="00116119" w:rsidRDefault="00992478" w:rsidP="00C17CF5">
            <w:pPr>
              <w:jc w:val="center"/>
              <w:rPr>
                <w:b/>
              </w:rPr>
            </w:pPr>
            <w:r w:rsidRPr="00116119">
              <w:rPr>
                <w:b/>
                <w:sz w:val="22"/>
                <w:szCs w:val="22"/>
              </w:rPr>
              <w:t>0,0</w:t>
            </w:r>
          </w:p>
        </w:tc>
        <w:tc>
          <w:tcPr>
            <w:tcW w:w="709" w:type="dxa"/>
            <w:vAlign w:val="center"/>
          </w:tcPr>
          <w:p w:rsidR="00992478" w:rsidRPr="00116119" w:rsidRDefault="00992478" w:rsidP="00C17CF5">
            <w:pPr>
              <w:jc w:val="center"/>
              <w:rPr>
                <w:b/>
              </w:rPr>
            </w:pPr>
            <w:r w:rsidRPr="00116119">
              <w:rPr>
                <w:b/>
                <w:sz w:val="22"/>
                <w:szCs w:val="22"/>
              </w:rPr>
              <w:t>0,0</w:t>
            </w:r>
          </w:p>
        </w:tc>
        <w:tc>
          <w:tcPr>
            <w:tcW w:w="709" w:type="dxa"/>
            <w:vAlign w:val="center"/>
          </w:tcPr>
          <w:p w:rsidR="00992478" w:rsidRPr="00116119" w:rsidRDefault="00992478" w:rsidP="00C17CF5">
            <w:pPr>
              <w:jc w:val="center"/>
              <w:rPr>
                <w:b/>
              </w:rPr>
            </w:pPr>
            <w:r w:rsidRPr="00116119">
              <w:rPr>
                <w:b/>
                <w:sz w:val="22"/>
                <w:szCs w:val="22"/>
              </w:rPr>
              <w:t>0,0</w:t>
            </w:r>
          </w:p>
        </w:tc>
        <w:tc>
          <w:tcPr>
            <w:tcW w:w="708" w:type="dxa"/>
            <w:tcBorders>
              <w:right w:val="single" w:sz="4" w:space="0" w:color="auto"/>
            </w:tcBorders>
          </w:tcPr>
          <w:p w:rsidR="00992478" w:rsidRPr="00116119" w:rsidRDefault="00992478" w:rsidP="00C17CF5">
            <w:pPr>
              <w:jc w:val="center"/>
              <w:rPr>
                <w:b/>
              </w:rPr>
            </w:pPr>
            <w:r w:rsidRPr="00116119">
              <w:rPr>
                <w:b/>
                <w:sz w:val="22"/>
                <w:szCs w:val="22"/>
              </w:rPr>
              <w:t>0,0</w:t>
            </w:r>
          </w:p>
        </w:tc>
        <w:tc>
          <w:tcPr>
            <w:tcW w:w="709" w:type="dxa"/>
            <w:tcBorders>
              <w:left w:val="single" w:sz="4" w:space="0" w:color="auto"/>
            </w:tcBorders>
          </w:tcPr>
          <w:p w:rsidR="00992478" w:rsidRPr="00116119" w:rsidRDefault="00992478" w:rsidP="00A677D9">
            <w:pPr>
              <w:jc w:val="center"/>
              <w:rPr>
                <w:b/>
              </w:rPr>
            </w:pPr>
            <w:r w:rsidRPr="00116119">
              <w:rPr>
                <w:b/>
                <w:sz w:val="22"/>
                <w:szCs w:val="22"/>
              </w:rPr>
              <w:t>0,0</w:t>
            </w:r>
          </w:p>
        </w:tc>
        <w:tc>
          <w:tcPr>
            <w:tcW w:w="709" w:type="dxa"/>
            <w:tcBorders>
              <w:left w:val="single" w:sz="4" w:space="0" w:color="auto"/>
            </w:tcBorders>
          </w:tcPr>
          <w:p w:rsidR="00992478" w:rsidRPr="00116119" w:rsidRDefault="00992478" w:rsidP="00A677D9">
            <w:pPr>
              <w:jc w:val="center"/>
              <w:rPr>
                <w:b/>
              </w:rPr>
            </w:pPr>
            <w:r w:rsidRPr="00116119">
              <w:rPr>
                <w:b/>
                <w:sz w:val="22"/>
                <w:szCs w:val="22"/>
              </w:rPr>
              <w:t>0,0</w:t>
            </w:r>
          </w:p>
        </w:tc>
        <w:tc>
          <w:tcPr>
            <w:tcW w:w="709" w:type="dxa"/>
            <w:tcBorders>
              <w:left w:val="single" w:sz="4" w:space="0" w:color="auto"/>
            </w:tcBorders>
          </w:tcPr>
          <w:p w:rsidR="00992478" w:rsidRPr="00116119" w:rsidRDefault="00992478" w:rsidP="0095182C">
            <w:pPr>
              <w:jc w:val="center"/>
              <w:rPr>
                <w:b/>
              </w:rPr>
            </w:pPr>
            <w:r w:rsidRPr="00116119">
              <w:rPr>
                <w:b/>
                <w:sz w:val="22"/>
                <w:szCs w:val="22"/>
              </w:rPr>
              <w:t>0,0</w:t>
            </w:r>
          </w:p>
        </w:tc>
        <w:tc>
          <w:tcPr>
            <w:tcW w:w="709" w:type="dxa"/>
            <w:tcBorders>
              <w:left w:val="single" w:sz="4" w:space="0" w:color="auto"/>
            </w:tcBorders>
          </w:tcPr>
          <w:p w:rsidR="00992478" w:rsidRPr="00116119" w:rsidRDefault="00992478" w:rsidP="0095182C">
            <w:pPr>
              <w:jc w:val="center"/>
              <w:rPr>
                <w:b/>
              </w:rPr>
            </w:pPr>
            <w:r>
              <w:rPr>
                <w:b/>
                <w:sz w:val="22"/>
                <w:szCs w:val="22"/>
              </w:rPr>
              <w:t>0,0</w:t>
            </w:r>
          </w:p>
        </w:tc>
      </w:tr>
      <w:tr w:rsidR="00992478" w:rsidTr="00992478">
        <w:trPr>
          <w:cantSplit/>
        </w:trPr>
        <w:tc>
          <w:tcPr>
            <w:tcW w:w="3686" w:type="dxa"/>
            <w:gridSpan w:val="2"/>
            <w:vAlign w:val="center"/>
          </w:tcPr>
          <w:p w:rsidR="00992478" w:rsidRPr="00116119" w:rsidRDefault="00992478" w:rsidP="00C17CF5">
            <w:r w:rsidRPr="00116119">
              <w:rPr>
                <w:sz w:val="22"/>
                <w:szCs w:val="22"/>
              </w:rPr>
              <w:t>бюджетные ассигнования</w:t>
            </w:r>
          </w:p>
        </w:tc>
        <w:tc>
          <w:tcPr>
            <w:tcW w:w="708"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8" w:type="dxa"/>
            <w:tcBorders>
              <w:right w:val="single" w:sz="4" w:space="0" w:color="auto"/>
            </w:tcBorders>
          </w:tcPr>
          <w:p w:rsidR="00992478" w:rsidRPr="00116119" w:rsidRDefault="00992478" w:rsidP="00C17CF5">
            <w:pPr>
              <w:jc w:val="center"/>
            </w:pPr>
            <w:r w:rsidRPr="00116119">
              <w:rPr>
                <w:sz w:val="22"/>
                <w:szCs w:val="22"/>
              </w:rPr>
              <w:t>0,0</w:t>
            </w:r>
          </w:p>
        </w:tc>
        <w:tc>
          <w:tcPr>
            <w:tcW w:w="709" w:type="dxa"/>
            <w:tcBorders>
              <w:left w:val="single" w:sz="4" w:space="0" w:color="auto"/>
            </w:tcBorders>
          </w:tcPr>
          <w:p w:rsidR="00992478" w:rsidRPr="00116119" w:rsidRDefault="00992478" w:rsidP="00A677D9">
            <w:pPr>
              <w:jc w:val="center"/>
            </w:pPr>
            <w:r w:rsidRPr="00116119">
              <w:rPr>
                <w:sz w:val="22"/>
                <w:szCs w:val="22"/>
              </w:rPr>
              <w:t>0,0</w:t>
            </w:r>
          </w:p>
        </w:tc>
        <w:tc>
          <w:tcPr>
            <w:tcW w:w="709" w:type="dxa"/>
            <w:tcBorders>
              <w:left w:val="single" w:sz="4" w:space="0" w:color="auto"/>
            </w:tcBorders>
          </w:tcPr>
          <w:p w:rsidR="00992478" w:rsidRPr="00116119" w:rsidRDefault="00992478" w:rsidP="00A677D9">
            <w:pPr>
              <w:jc w:val="center"/>
            </w:pPr>
            <w:r w:rsidRPr="00116119">
              <w:rPr>
                <w:sz w:val="22"/>
                <w:szCs w:val="22"/>
              </w:rPr>
              <w:t>0,0</w:t>
            </w:r>
          </w:p>
        </w:tc>
        <w:tc>
          <w:tcPr>
            <w:tcW w:w="709" w:type="dxa"/>
            <w:tcBorders>
              <w:left w:val="single" w:sz="4" w:space="0" w:color="auto"/>
            </w:tcBorders>
          </w:tcPr>
          <w:p w:rsidR="00992478" w:rsidRPr="00116119" w:rsidRDefault="00992478" w:rsidP="0095182C">
            <w:pPr>
              <w:jc w:val="center"/>
            </w:pPr>
            <w:r w:rsidRPr="00116119">
              <w:rPr>
                <w:sz w:val="22"/>
                <w:szCs w:val="22"/>
              </w:rPr>
              <w:t>0,0</w:t>
            </w:r>
          </w:p>
        </w:tc>
        <w:tc>
          <w:tcPr>
            <w:tcW w:w="709" w:type="dxa"/>
            <w:tcBorders>
              <w:left w:val="single" w:sz="4" w:space="0" w:color="auto"/>
            </w:tcBorders>
          </w:tcPr>
          <w:p w:rsidR="00992478" w:rsidRPr="00116119" w:rsidRDefault="00992478" w:rsidP="0095182C">
            <w:pPr>
              <w:jc w:val="center"/>
            </w:pPr>
            <w:r>
              <w:rPr>
                <w:sz w:val="22"/>
                <w:szCs w:val="22"/>
              </w:rPr>
              <w:t>0,0</w:t>
            </w:r>
          </w:p>
        </w:tc>
      </w:tr>
      <w:tr w:rsidR="00992478" w:rsidTr="00992478">
        <w:trPr>
          <w:cantSplit/>
        </w:trPr>
        <w:tc>
          <w:tcPr>
            <w:tcW w:w="3686" w:type="dxa"/>
            <w:gridSpan w:val="2"/>
            <w:vAlign w:val="center"/>
          </w:tcPr>
          <w:p w:rsidR="00992478" w:rsidRPr="00116119" w:rsidRDefault="00992478" w:rsidP="00C17CF5">
            <w:r w:rsidRPr="00116119">
              <w:rPr>
                <w:sz w:val="22"/>
                <w:szCs w:val="22"/>
              </w:rPr>
              <w:t>- областной бюджет</w:t>
            </w:r>
          </w:p>
        </w:tc>
        <w:tc>
          <w:tcPr>
            <w:tcW w:w="708"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8" w:type="dxa"/>
            <w:tcBorders>
              <w:right w:val="single" w:sz="4" w:space="0" w:color="auto"/>
            </w:tcBorders>
          </w:tcPr>
          <w:p w:rsidR="00992478" w:rsidRPr="00116119" w:rsidRDefault="00992478" w:rsidP="00C17CF5">
            <w:pPr>
              <w:jc w:val="center"/>
            </w:pPr>
            <w:r w:rsidRPr="00116119">
              <w:rPr>
                <w:sz w:val="22"/>
                <w:szCs w:val="22"/>
              </w:rPr>
              <w:t>0,0</w:t>
            </w:r>
          </w:p>
        </w:tc>
        <w:tc>
          <w:tcPr>
            <w:tcW w:w="709" w:type="dxa"/>
            <w:tcBorders>
              <w:left w:val="single" w:sz="4" w:space="0" w:color="auto"/>
            </w:tcBorders>
          </w:tcPr>
          <w:p w:rsidR="00992478" w:rsidRPr="00116119" w:rsidRDefault="00992478" w:rsidP="00A677D9">
            <w:pPr>
              <w:jc w:val="center"/>
            </w:pPr>
            <w:r w:rsidRPr="00116119">
              <w:rPr>
                <w:sz w:val="22"/>
                <w:szCs w:val="22"/>
              </w:rPr>
              <w:t>0,0</w:t>
            </w:r>
          </w:p>
        </w:tc>
        <w:tc>
          <w:tcPr>
            <w:tcW w:w="709" w:type="dxa"/>
            <w:tcBorders>
              <w:left w:val="single" w:sz="4" w:space="0" w:color="auto"/>
            </w:tcBorders>
          </w:tcPr>
          <w:p w:rsidR="00992478" w:rsidRPr="00116119" w:rsidRDefault="00992478" w:rsidP="003842F4">
            <w:pPr>
              <w:jc w:val="center"/>
            </w:pPr>
            <w:r w:rsidRPr="00116119">
              <w:rPr>
                <w:sz w:val="22"/>
                <w:szCs w:val="22"/>
              </w:rPr>
              <w:t>0,0</w:t>
            </w:r>
          </w:p>
        </w:tc>
        <w:tc>
          <w:tcPr>
            <w:tcW w:w="709" w:type="dxa"/>
            <w:tcBorders>
              <w:left w:val="single" w:sz="4" w:space="0" w:color="auto"/>
            </w:tcBorders>
          </w:tcPr>
          <w:p w:rsidR="00992478" w:rsidRPr="00116119" w:rsidRDefault="00992478" w:rsidP="0095182C">
            <w:pPr>
              <w:jc w:val="center"/>
            </w:pPr>
            <w:r w:rsidRPr="00116119">
              <w:rPr>
                <w:sz w:val="22"/>
                <w:szCs w:val="22"/>
              </w:rPr>
              <w:t>0,0</w:t>
            </w:r>
          </w:p>
        </w:tc>
        <w:tc>
          <w:tcPr>
            <w:tcW w:w="709" w:type="dxa"/>
            <w:tcBorders>
              <w:left w:val="single" w:sz="4" w:space="0" w:color="auto"/>
            </w:tcBorders>
          </w:tcPr>
          <w:p w:rsidR="00992478" w:rsidRPr="00116119" w:rsidRDefault="00992478" w:rsidP="0095182C">
            <w:pPr>
              <w:jc w:val="center"/>
            </w:pPr>
            <w:r>
              <w:rPr>
                <w:sz w:val="22"/>
                <w:szCs w:val="22"/>
              </w:rPr>
              <w:t>0,0</w:t>
            </w:r>
          </w:p>
        </w:tc>
      </w:tr>
      <w:tr w:rsidR="00992478" w:rsidTr="00992478">
        <w:trPr>
          <w:cantSplit/>
        </w:trPr>
        <w:tc>
          <w:tcPr>
            <w:tcW w:w="3686" w:type="dxa"/>
            <w:gridSpan w:val="2"/>
            <w:vAlign w:val="center"/>
          </w:tcPr>
          <w:p w:rsidR="00992478" w:rsidRPr="00116119" w:rsidRDefault="00992478" w:rsidP="00C17CF5">
            <w:r w:rsidRPr="00116119">
              <w:rPr>
                <w:sz w:val="22"/>
                <w:szCs w:val="22"/>
              </w:rPr>
              <w:t>- районный бюджет</w:t>
            </w:r>
          </w:p>
        </w:tc>
        <w:tc>
          <w:tcPr>
            <w:tcW w:w="708"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8" w:type="dxa"/>
            <w:tcBorders>
              <w:right w:val="single" w:sz="4" w:space="0" w:color="auto"/>
            </w:tcBorders>
          </w:tcPr>
          <w:p w:rsidR="00992478" w:rsidRPr="00116119" w:rsidRDefault="00992478" w:rsidP="00C17CF5">
            <w:pPr>
              <w:jc w:val="center"/>
            </w:pPr>
            <w:r w:rsidRPr="00116119">
              <w:rPr>
                <w:sz w:val="22"/>
                <w:szCs w:val="22"/>
              </w:rPr>
              <w:t>0,0</w:t>
            </w:r>
          </w:p>
        </w:tc>
        <w:tc>
          <w:tcPr>
            <w:tcW w:w="709" w:type="dxa"/>
            <w:tcBorders>
              <w:left w:val="single" w:sz="4" w:space="0" w:color="auto"/>
            </w:tcBorders>
          </w:tcPr>
          <w:p w:rsidR="00992478" w:rsidRPr="00116119" w:rsidRDefault="00992478" w:rsidP="00A677D9">
            <w:pPr>
              <w:jc w:val="center"/>
            </w:pPr>
            <w:r w:rsidRPr="00116119">
              <w:rPr>
                <w:sz w:val="22"/>
                <w:szCs w:val="22"/>
              </w:rPr>
              <w:t>0,0</w:t>
            </w:r>
          </w:p>
        </w:tc>
        <w:tc>
          <w:tcPr>
            <w:tcW w:w="709" w:type="dxa"/>
            <w:tcBorders>
              <w:left w:val="single" w:sz="4" w:space="0" w:color="auto"/>
            </w:tcBorders>
          </w:tcPr>
          <w:p w:rsidR="00992478" w:rsidRPr="00116119" w:rsidRDefault="00992478" w:rsidP="003842F4">
            <w:pPr>
              <w:jc w:val="center"/>
            </w:pPr>
            <w:r w:rsidRPr="00116119">
              <w:rPr>
                <w:sz w:val="22"/>
                <w:szCs w:val="22"/>
              </w:rPr>
              <w:t>0,0</w:t>
            </w:r>
          </w:p>
        </w:tc>
        <w:tc>
          <w:tcPr>
            <w:tcW w:w="709" w:type="dxa"/>
            <w:tcBorders>
              <w:left w:val="single" w:sz="4" w:space="0" w:color="auto"/>
            </w:tcBorders>
          </w:tcPr>
          <w:p w:rsidR="00992478" w:rsidRPr="00116119" w:rsidRDefault="00992478" w:rsidP="0095182C">
            <w:pPr>
              <w:jc w:val="center"/>
            </w:pPr>
            <w:r w:rsidRPr="00116119">
              <w:rPr>
                <w:sz w:val="22"/>
                <w:szCs w:val="22"/>
              </w:rPr>
              <w:t>0,0</w:t>
            </w:r>
          </w:p>
        </w:tc>
        <w:tc>
          <w:tcPr>
            <w:tcW w:w="709" w:type="dxa"/>
            <w:tcBorders>
              <w:left w:val="single" w:sz="4" w:space="0" w:color="auto"/>
            </w:tcBorders>
          </w:tcPr>
          <w:p w:rsidR="00992478" w:rsidRPr="00116119" w:rsidRDefault="00992478" w:rsidP="0095182C">
            <w:pPr>
              <w:jc w:val="center"/>
            </w:pPr>
            <w:r>
              <w:rPr>
                <w:sz w:val="22"/>
                <w:szCs w:val="22"/>
              </w:rPr>
              <w:t>0,0</w:t>
            </w:r>
          </w:p>
        </w:tc>
      </w:tr>
      <w:tr w:rsidR="00992478" w:rsidTr="0010222E">
        <w:trPr>
          <w:cantSplit/>
          <w:trHeight w:val="435"/>
        </w:trPr>
        <w:tc>
          <w:tcPr>
            <w:tcW w:w="567" w:type="dxa"/>
            <w:vAlign w:val="center"/>
          </w:tcPr>
          <w:p w:rsidR="00992478" w:rsidRPr="00116119" w:rsidRDefault="00992478" w:rsidP="00C17CF5">
            <w:r w:rsidRPr="00116119">
              <w:rPr>
                <w:sz w:val="22"/>
                <w:szCs w:val="22"/>
              </w:rPr>
              <w:lastRenderedPageBreak/>
              <w:t>1.</w:t>
            </w:r>
          </w:p>
        </w:tc>
        <w:tc>
          <w:tcPr>
            <w:tcW w:w="3119" w:type="dxa"/>
            <w:vAlign w:val="center"/>
          </w:tcPr>
          <w:p w:rsidR="00992478" w:rsidRPr="00116119" w:rsidRDefault="00992478" w:rsidP="00C17CF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Комплексное обустройство объектами социальной и инженерной инфраструктуры населенных пунктов, расположенных в сельской местности</w:t>
            </w:r>
          </w:p>
        </w:tc>
        <w:tc>
          <w:tcPr>
            <w:tcW w:w="708" w:type="dxa"/>
            <w:vAlign w:val="center"/>
          </w:tcPr>
          <w:p w:rsidR="00992478" w:rsidRPr="00116119" w:rsidRDefault="00992478" w:rsidP="001C0B4A">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1C0B4A">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1C0B4A">
            <w:pPr>
              <w:jc w:val="center"/>
            </w:pPr>
            <w:r w:rsidRPr="00116119">
              <w:rPr>
                <w:sz w:val="22"/>
                <w:szCs w:val="22"/>
              </w:rPr>
              <w:t>0,0</w:t>
            </w:r>
          </w:p>
        </w:tc>
        <w:tc>
          <w:tcPr>
            <w:tcW w:w="709" w:type="dxa"/>
            <w:vAlign w:val="center"/>
          </w:tcPr>
          <w:p w:rsidR="00992478" w:rsidRPr="00116119" w:rsidRDefault="00992478" w:rsidP="001C0B4A">
            <w:pPr>
              <w:jc w:val="center"/>
            </w:pPr>
            <w:r w:rsidRPr="00116119">
              <w:rPr>
                <w:sz w:val="22"/>
                <w:szCs w:val="22"/>
              </w:rPr>
              <w:t>-</w:t>
            </w:r>
          </w:p>
        </w:tc>
        <w:tc>
          <w:tcPr>
            <w:tcW w:w="708" w:type="dxa"/>
            <w:tcBorders>
              <w:right w:val="single" w:sz="4" w:space="0" w:color="auto"/>
            </w:tcBorders>
            <w:vAlign w:val="center"/>
          </w:tcPr>
          <w:p w:rsidR="00992478" w:rsidRPr="00116119" w:rsidRDefault="00992478" w:rsidP="001C0B4A">
            <w:pPr>
              <w:jc w:val="center"/>
            </w:pPr>
            <w:r w:rsidRPr="00116119">
              <w:rPr>
                <w:sz w:val="22"/>
                <w:szCs w:val="22"/>
              </w:rPr>
              <w:t>-</w:t>
            </w:r>
          </w:p>
        </w:tc>
        <w:tc>
          <w:tcPr>
            <w:tcW w:w="709" w:type="dxa"/>
            <w:tcBorders>
              <w:left w:val="single" w:sz="4" w:space="0" w:color="auto"/>
            </w:tcBorders>
            <w:vAlign w:val="center"/>
          </w:tcPr>
          <w:p w:rsidR="00992478" w:rsidRPr="00116119" w:rsidRDefault="00992478" w:rsidP="001C0B4A">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w:t>
            </w:r>
          </w:p>
        </w:tc>
      </w:tr>
      <w:tr w:rsidR="00992478" w:rsidTr="0010222E">
        <w:trPr>
          <w:cantSplit/>
          <w:trHeight w:val="435"/>
        </w:trPr>
        <w:tc>
          <w:tcPr>
            <w:tcW w:w="567" w:type="dxa"/>
            <w:vAlign w:val="center"/>
          </w:tcPr>
          <w:p w:rsidR="00992478" w:rsidRPr="00116119" w:rsidRDefault="00992478" w:rsidP="00C17CF5">
            <w:r w:rsidRPr="00116119">
              <w:rPr>
                <w:sz w:val="22"/>
                <w:szCs w:val="22"/>
              </w:rPr>
              <w:t>1.1</w:t>
            </w:r>
          </w:p>
        </w:tc>
        <w:tc>
          <w:tcPr>
            <w:tcW w:w="3119" w:type="dxa"/>
            <w:vAlign w:val="center"/>
          </w:tcPr>
          <w:p w:rsidR="00992478" w:rsidRPr="00116119" w:rsidRDefault="00992478" w:rsidP="00C17CF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 xml:space="preserve">Развитие газификации в сельской местности: </w:t>
            </w:r>
          </w:p>
        </w:tc>
        <w:tc>
          <w:tcPr>
            <w:tcW w:w="708" w:type="dxa"/>
            <w:vAlign w:val="center"/>
          </w:tcPr>
          <w:p w:rsidR="00992478" w:rsidRPr="00116119" w:rsidRDefault="00992478" w:rsidP="001A14DB">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1A14DB">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1A14DB">
            <w:pPr>
              <w:jc w:val="center"/>
            </w:pPr>
            <w:r w:rsidRPr="00116119">
              <w:rPr>
                <w:sz w:val="22"/>
                <w:szCs w:val="22"/>
              </w:rPr>
              <w:t>0,0</w:t>
            </w:r>
          </w:p>
        </w:tc>
        <w:tc>
          <w:tcPr>
            <w:tcW w:w="709" w:type="dxa"/>
            <w:vAlign w:val="center"/>
          </w:tcPr>
          <w:p w:rsidR="00992478" w:rsidRPr="00116119" w:rsidRDefault="00992478" w:rsidP="001A14DB">
            <w:pPr>
              <w:jc w:val="center"/>
            </w:pPr>
            <w:r w:rsidRPr="00116119">
              <w:rPr>
                <w:sz w:val="22"/>
                <w:szCs w:val="22"/>
              </w:rPr>
              <w:t>-</w:t>
            </w:r>
          </w:p>
        </w:tc>
        <w:tc>
          <w:tcPr>
            <w:tcW w:w="708" w:type="dxa"/>
            <w:tcBorders>
              <w:right w:val="single" w:sz="4" w:space="0" w:color="auto"/>
            </w:tcBorders>
            <w:vAlign w:val="center"/>
          </w:tcPr>
          <w:p w:rsidR="00992478" w:rsidRPr="00116119" w:rsidRDefault="00992478" w:rsidP="008D0E67">
            <w:pPr>
              <w:jc w:val="center"/>
            </w:pPr>
            <w:r w:rsidRPr="00116119">
              <w:rPr>
                <w:sz w:val="22"/>
                <w:szCs w:val="22"/>
              </w:rPr>
              <w:t>-</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w:t>
            </w:r>
          </w:p>
        </w:tc>
      </w:tr>
      <w:tr w:rsidR="00992478" w:rsidTr="0010222E">
        <w:trPr>
          <w:cantSplit/>
          <w:trHeight w:val="435"/>
        </w:trPr>
        <w:tc>
          <w:tcPr>
            <w:tcW w:w="567" w:type="dxa"/>
            <w:vAlign w:val="center"/>
          </w:tcPr>
          <w:p w:rsidR="00992478" w:rsidRPr="00116119" w:rsidRDefault="00992478" w:rsidP="00C17CF5"/>
        </w:tc>
        <w:tc>
          <w:tcPr>
            <w:tcW w:w="3119" w:type="dxa"/>
            <w:vAlign w:val="center"/>
          </w:tcPr>
          <w:p w:rsidR="00992478" w:rsidRPr="00116119" w:rsidRDefault="00992478" w:rsidP="00C17CF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разработка проектно-сметной документации по газификации Сошниковского сельского поселения</w:t>
            </w:r>
          </w:p>
        </w:tc>
        <w:tc>
          <w:tcPr>
            <w:tcW w:w="708"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w:t>
            </w:r>
          </w:p>
        </w:tc>
        <w:tc>
          <w:tcPr>
            <w:tcW w:w="708" w:type="dxa"/>
            <w:tcBorders>
              <w:right w:val="single" w:sz="4" w:space="0" w:color="auto"/>
            </w:tcBorders>
            <w:vAlign w:val="center"/>
          </w:tcPr>
          <w:p w:rsidR="00992478" w:rsidRPr="00116119" w:rsidRDefault="00992478" w:rsidP="00A677D9">
            <w:pPr>
              <w:jc w:val="center"/>
            </w:pPr>
            <w:r w:rsidRPr="00116119">
              <w:rPr>
                <w:sz w:val="22"/>
                <w:szCs w:val="22"/>
              </w:rPr>
              <w:t>-</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w:t>
            </w:r>
          </w:p>
        </w:tc>
      </w:tr>
      <w:tr w:rsidR="00992478" w:rsidTr="0010222E">
        <w:trPr>
          <w:cantSplit/>
          <w:trHeight w:val="284"/>
        </w:trPr>
        <w:tc>
          <w:tcPr>
            <w:tcW w:w="567" w:type="dxa"/>
            <w:vAlign w:val="center"/>
          </w:tcPr>
          <w:p w:rsidR="00992478" w:rsidRPr="00116119" w:rsidRDefault="00992478" w:rsidP="00C17CF5"/>
        </w:tc>
        <w:tc>
          <w:tcPr>
            <w:tcW w:w="3119" w:type="dxa"/>
            <w:vAlign w:val="center"/>
          </w:tcPr>
          <w:p w:rsidR="00992478" w:rsidRPr="00116119" w:rsidRDefault="00992478" w:rsidP="00C17CF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Ввод в действие распределительных сетей газопроводов</w:t>
            </w:r>
          </w:p>
        </w:tc>
        <w:tc>
          <w:tcPr>
            <w:tcW w:w="708"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w:t>
            </w:r>
          </w:p>
        </w:tc>
        <w:tc>
          <w:tcPr>
            <w:tcW w:w="708" w:type="dxa"/>
            <w:tcBorders>
              <w:right w:val="single" w:sz="4" w:space="0" w:color="auto"/>
            </w:tcBorders>
            <w:vAlign w:val="center"/>
          </w:tcPr>
          <w:p w:rsidR="00992478" w:rsidRPr="00116119" w:rsidRDefault="00992478" w:rsidP="00A83EB3">
            <w:pPr>
              <w:jc w:val="center"/>
            </w:pPr>
            <w:r w:rsidRPr="00116119">
              <w:rPr>
                <w:sz w:val="22"/>
                <w:szCs w:val="22"/>
              </w:rPr>
              <w:t>-</w:t>
            </w:r>
          </w:p>
        </w:tc>
        <w:tc>
          <w:tcPr>
            <w:tcW w:w="709" w:type="dxa"/>
            <w:tcBorders>
              <w:left w:val="single" w:sz="4" w:space="0" w:color="auto"/>
            </w:tcBorders>
            <w:vAlign w:val="center"/>
          </w:tcPr>
          <w:p w:rsidR="00992478" w:rsidRPr="00116119" w:rsidRDefault="00992478" w:rsidP="00A83EB3">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w:t>
            </w:r>
          </w:p>
        </w:tc>
      </w:tr>
      <w:tr w:rsidR="00992478" w:rsidTr="0010222E">
        <w:trPr>
          <w:cantSplit/>
          <w:trHeight w:val="284"/>
        </w:trPr>
        <w:tc>
          <w:tcPr>
            <w:tcW w:w="567" w:type="dxa"/>
            <w:vAlign w:val="center"/>
          </w:tcPr>
          <w:p w:rsidR="00992478" w:rsidRPr="00116119" w:rsidRDefault="00992478" w:rsidP="00C17CF5">
            <w:r w:rsidRPr="00116119">
              <w:rPr>
                <w:sz w:val="22"/>
                <w:szCs w:val="22"/>
              </w:rPr>
              <w:t>1.2</w:t>
            </w:r>
          </w:p>
        </w:tc>
        <w:tc>
          <w:tcPr>
            <w:tcW w:w="3119" w:type="dxa"/>
            <w:vAlign w:val="center"/>
          </w:tcPr>
          <w:p w:rsidR="00992478" w:rsidRPr="00116119" w:rsidRDefault="00992478" w:rsidP="00C17CF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Развитие сети фельдшерско-акушерских пунктов:</w:t>
            </w:r>
          </w:p>
        </w:tc>
        <w:tc>
          <w:tcPr>
            <w:tcW w:w="708"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w:t>
            </w:r>
          </w:p>
        </w:tc>
        <w:tc>
          <w:tcPr>
            <w:tcW w:w="708" w:type="dxa"/>
            <w:tcBorders>
              <w:right w:val="single" w:sz="4" w:space="0" w:color="auto"/>
            </w:tcBorders>
          </w:tcPr>
          <w:p w:rsidR="00992478" w:rsidRPr="00116119" w:rsidRDefault="00992478" w:rsidP="00C17CF5">
            <w:pPr>
              <w:jc w:val="center"/>
            </w:pPr>
            <w:r w:rsidRPr="00116119">
              <w:rPr>
                <w:sz w:val="22"/>
                <w:szCs w:val="22"/>
              </w:rPr>
              <w:t>-</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w:t>
            </w:r>
          </w:p>
        </w:tc>
      </w:tr>
      <w:tr w:rsidR="00992478" w:rsidTr="00992478">
        <w:trPr>
          <w:cantSplit/>
          <w:trHeight w:val="435"/>
        </w:trPr>
        <w:tc>
          <w:tcPr>
            <w:tcW w:w="567" w:type="dxa"/>
            <w:vAlign w:val="center"/>
          </w:tcPr>
          <w:p w:rsidR="00992478" w:rsidRPr="00116119" w:rsidRDefault="00992478" w:rsidP="00C17CF5"/>
        </w:tc>
        <w:tc>
          <w:tcPr>
            <w:tcW w:w="3119" w:type="dxa"/>
            <w:vAlign w:val="center"/>
          </w:tcPr>
          <w:p w:rsidR="00992478" w:rsidRPr="00116119" w:rsidRDefault="00992478" w:rsidP="00C17CF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разработка проектно-сметной документации</w:t>
            </w:r>
          </w:p>
        </w:tc>
        <w:tc>
          <w:tcPr>
            <w:tcW w:w="708"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w:t>
            </w:r>
          </w:p>
        </w:tc>
        <w:tc>
          <w:tcPr>
            <w:tcW w:w="708" w:type="dxa"/>
            <w:tcBorders>
              <w:right w:val="single" w:sz="4" w:space="0" w:color="auto"/>
            </w:tcBorders>
            <w:vAlign w:val="center"/>
          </w:tcPr>
          <w:p w:rsidR="00992478" w:rsidRPr="00116119" w:rsidRDefault="00992478" w:rsidP="00FF2CFF">
            <w:pPr>
              <w:jc w:val="center"/>
            </w:pPr>
            <w:r w:rsidRPr="00116119">
              <w:rPr>
                <w:sz w:val="22"/>
                <w:szCs w:val="22"/>
              </w:rPr>
              <w:t>-</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w:t>
            </w:r>
          </w:p>
        </w:tc>
        <w:tc>
          <w:tcPr>
            <w:tcW w:w="709" w:type="dxa"/>
            <w:tcBorders>
              <w:left w:val="single" w:sz="4" w:space="0" w:color="auto"/>
            </w:tcBorders>
          </w:tcPr>
          <w:p w:rsidR="00992478" w:rsidRPr="00116119" w:rsidRDefault="00992478" w:rsidP="0095182C">
            <w:pPr>
              <w:jc w:val="center"/>
            </w:pPr>
            <w:r w:rsidRPr="00116119">
              <w:rPr>
                <w:sz w:val="22"/>
                <w:szCs w:val="22"/>
              </w:rPr>
              <w:t>-</w:t>
            </w:r>
          </w:p>
        </w:tc>
        <w:tc>
          <w:tcPr>
            <w:tcW w:w="709" w:type="dxa"/>
            <w:tcBorders>
              <w:left w:val="single" w:sz="4" w:space="0" w:color="auto"/>
            </w:tcBorders>
          </w:tcPr>
          <w:p w:rsidR="00992478" w:rsidRPr="00116119" w:rsidRDefault="00992478" w:rsidP="0095182C">
            <w:pPr>
              <w:jc w:val="center"/>
            </w:pPr>
            <w:r w:rsidRPr="00116119">
              <w:rPr>
                <w:sz w:val="22"/>
                <w:szCs w:val="22"/>
              </w:rPr>
              <w:t>-</w:t>
            </w:r>
          </w:p>
        </w:tc>
        <w:tc>
          <w:tcPr>
            <w:tcW w:w="709" w:type="dxa"/>
            <w:tcBorders>
              <w:left w:val="single" w:sz="4" w:space="0" w:color="auto"/>
            </w:tcBorders>
          </w:tcPr>
          <w:p w:rsidR="00992478" w:rsidRPr="00116119" w:rsidRDefault="00992478" w:rsidP="0010222E">
            <w:pPr>
              <w:jc w:val="center"/>
            </w:pPr>
            <w:r w:rsidRPr="00116119">
              <w:rPr>
                <w:sz w:val="22"/>
                <w:szCs w:val="22"/>
              </w:rPr>
              <w:t>-</w:t>
            </w:r>
          </w:p>
        </w:tc>
      </w:tr>
      <w:tr w:rsidR="00992478" w:rsidTr="0010222E">
        <w:trPr>
          <w:cantSplit/>
          <w:trHeight w:val="227"/>
        </w:trPr>
        <w:tc>
          <w:tcPr>
            <w:tcW w:w="567" w:type="dxa"/>
            <w:vAlign w:val="center"/>
          </w:tcPr>
          <w:p w:rsidR="00992478" w:rsidRPr="00116119" w:rsidRDefault="00992478" w:rsidP="00C17CF5"/>
        </w:tc>
        <w:tc>
          <w:tcPr>
            <w:tcW w:w="3119" w:type="dxa"/>
            <w:vAlign w:val="center"/>
          </w:tcPr>
          <w:p w:rsidR="00992478" w:rsidRPr="00116119" w:rsidRDefault="00992478" w:rsidP="00C17CF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строительство  фельдшерско-акушерского пункта</w:t>
            </w:r>
          </w:p>
        </w:tc>
        <w:tc>
          <w:tcPr>
            <w:tcW w:w="708"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w:t>
            </w:r>
          </w:p>
        </w:tc>
        <w:tc>
          <w:tcPr>
            <w:tcW w:w="708" w:type="dxa"/>
            <w:tcBorders>
              <w:right w:val="single" w:sz="4" w:space="0" w:color="auto"/>
            </w:tcBorders>
            <w:vAlign w:val="center"/>
          </w:tcPr>
          <w:p w:rsidR="00992478" w:rsidRPr="00116119" w:rsidRDefault="00992478" w:rsidP="00FF2CFF">
            <w:pPr>
              <w:jc w:val="center"/>
            </w:pPr>
            <w:r w:rsidRPr="00116119">
              <w:rPr>
                <w:sz w:val="22"/>
                <w:szCs w:val="22"/>
              </w:rPr>
              <w:t>-</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w:t>
            </w:r>
          </w:p>
        </w:tc>
      </w:tr>
      <w:tr w:rsidR="00992478" w:rsidTr="0010222E">
        <w:trPr>
          <w:cantSplit/>
          <w:trHeight w:val="227"/>
        </w:trPr>
        <w:tc>
          <w:tcPr>
            <w:tcW w:w="567" w:type="dxa"/>
            <w:vAlign w:val="center"/>
          </w:tcPr>
          <w:p w:rsidR="00992478" w:rsidRPr="00116119" w:rsidRDefault="00992478" w:rsidP="00C17CF5">
            <w:r w:rsidRPr="00116119">
              <w:rPr>
                <w:sz w:val="22"/>
                <w:szCs w:val="22"/>
              </w:rPr>
              <w:t>2.</w:t>
            </w:r>
          </w:p>
        </w:tc>
        <w:tc>
          <w:tcPr>
            <w:tcW w:w="3119" w:type="dxa"/>
            <w:vAlign w:val="center"/>
          </w:tcPr>
          <w:p w:rsidR="00992478" w:rsidRPr="00116119" w:rsidRDefault="00992478" w:rsidP="00C17CF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Развитие автомобильных дорог в сельской местности</w:t>
            </w:r>
          </w:p>
        </w:tc>
        <w:tc>
          <w:tcPr>
            <w:tcW w:w="708"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C17CF5">
            <w:pPr>
              <w:jc w:val="center"/>
            </w:pPr>
            <w:r w:rsidRPr="00116119">
              <w:rPr>
                <w:sz w:val="22"/>
                <w:szCs w:val="22"/>
              </w:rPr>
              <w:t>0,0</w:t>
            </w:r>
          </w:p>
        </w:tc>
        <w:tc>
          <w:tcPr>
            <w:tcW w:w="709" w:type="dxa"/>
            <w:vAlign w:val="center"/>
          </w:tcPr>
          <w:p w:rsidR="00992478" w:rsidRPr="00116119" w:rsidRDefault="00992478" w:rsidP="00C17CF5">
            <w:pPr>
              <w:jc w:val="center"/>
            </w:pPr>
            <w:r w:rsidRPr="00116119">
              <w:rPr>
                <w:sz w:val="22"/>
                <w:szCs w:val="22"/>
              </w:rPr>
              <w:t>-</w:t>
            </w:r>
          </w:p>
        </w:tc>
        <w:tc>
          <w:tcPr>
            <w:tcW w:w="708" w:type="dxa"/>
            <w:tcBorders>
              <w:right w:val="single" w:sz="4" w:space="0" w:color="auto"/>
            </w:tcBorders>
            <w:vAlign w:val="center"/>
          </w:tcPr>
          <w:p w:rsidR="00992478" w:rsidRPr="00116119" w:rsidRDefault="00992478" w:rsidP="00FF2CFF">
            <w:pPr>
              <w:jc w:val="center"/>
            </w:pPr>
            <w:r w:rsidRPr="00116119">
              <w:rPr>
                <w:sz w:val="22"/>
                <w:szCs w:val="22"/>
              </w:rPr>
              <w:t>-</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w:t>
            </w:r>
          </w:p>
        </w:tc>
      </w:tr>
      <w:tr w:rsidR="00992478" w:rsidTr="0010222E">
        <w:trPr>
          <w:cantSplit/>
          <w:trHeight w:val="227"/>
        </w:trPr>
        <w:tc>
          <w:tcPr>
            <w:tcW w:w="567" w:type="dxa"/>
            <w:vAlign w:val="center"/>
          </w:tcPr>
          <w:p w:rsidR="00992478" w:rsidRPr="00116119" w:rsidRDefault="00992478" w:rsidP="00C17CF5"/>
        </w:tc>
        <w:tc>
          <w:tcPr>
            <w:tcW w:w="3119" w:type="dxa"/>
            <w:vAlign w:val="center"/>
          </w:tcPr>
          <w:p w:rsidR="00992478" w:rsidRPr="00116119" w:rsidRDefault="00992478" w:rsidP="00C17CF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разработка проектно-сметной документации</w:t>
            </w:r>
          </w:p>
        </w:tc>
        <w:tc>
          <w:tcPr>
            <w:tcW w:w="708" w:type="dxa"/>
            <w:vAlign w:val="center"/>
          </w:tcPr>
          <w:p w:rsidR="00992478" w:rsidRPr="00116119" w:rsidRDefault="00992478" w:rsidP="008A1C5F">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8A1C5F">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0,0</w:t>
            </w:r>
          </w:p>
        </w:tc>
        <w:tc>
          <w:tcPr>
            <w:tcW w:w="709" w:type="dxa"/>
            <w:vAlign w:val="center"/>
          </w:tcPr>
          <w:p w:rsidR="00992478" w:rsidRPr="00116119" w:rsidRDefault="00992478" w:rsidP="008A1C5F">
            <w:pPr>
              <w:jc w:val="center"/>
            </w:pPr>
            <w:r w:rsidRPr="00116119">
              <w:rPr>
                <w:sz w:val="22"/>
                <w:szCs w:val="22"/>
              </w:rPr>
              <w:t>0,0</w:t>
            </w:r>
          </w:p>
        </w:tc>
        <w:tc>
          <w:tcPr>
            <w:tcW w:w="709" w:type="dxa"/>
            <w:vAlign w:val="center"/>
          </w:tcPr>
          <w:p w:rsidR="00992478" w:rsidRPr="00116119" w:rsidRDefault="00992478" w:rsidP="008A1C5F">
            <w:pPr>
              <w:jc w:val="center"/>
            </w:pPr>
            <w:r w:rsidRPr="00116119">
              <w:rPr>
                <w:sz w:val="22"/>
                <w:szCs w:val="22"/>
              </w:rPr>
              <w:t>-</w:t>
            </w:r>
          </w:p>
        </w:tc>
        <w:tc>
          <w:tcPr>
            <w:tcW w:w="708" w:type="dxa"/>
            <w:tcBorders>
              <w:right w:val="single" w:sz="4" w:space="0" w:color="auto"/>
            </w:tcBorders>
            <w:vAlign w:val="center"/>
          </w:tcPr>
          <w:p w:rsidR="00992478" w:rsidRPr="00116119" w:rsidRDefault="00992478" w:rsidP="008A1C5F">
            <w:pPr>
              <w:jc w:val="center"/>
            </w:pPr>
            <w:r w:rsidRPr="00116119">
              <w:rPr>
                <w:sz w:val="22"/>
                <w:szCs w:val="22"/>
              </w:rPr>
              <w:t>-</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w:t>
            </w:r>
          </w:p>
        </w:tc>
      </w:tr>
      <w:tr w:rsidR="00992478" w:rsidTr="0010222E">
        <w:trPr>
          <w:cantSplit/>
          <w:trHeight w:val="227"/>
        </w:trPr>
        <w:tc>
          <w:tcPr>
            <w:tcW w:w="567" w:type="dxa"/>
            <w:vAlign w:val="center"/>
          </w:tcPr>
          <w:p w:rsidR="00992478" w:rsidRPr="00116119" w:rsidRDefault="00992478" w:rsidP="00F30325">
            <w:r w:rsidRPr="00116119">
              <w:rPr>
                <w:sz w:val="22"/>
                <w:szCs w:val="22"/>
              </w:rPr>
              <w:t>3.</w:t>
            </w:r>
          </w:p>
        </w:tc>
        <w:tc>
          <w:tcPr>
            <w:tcW w:w="3119" w:type="dxa"/>
            <w:vAlign w:val="center"/>
          </w:tcPr>
          <w:p w:rsidR="00992478" w:rsidRPr="00116119" w:rsidRDefault="00992478" w:rsidP="00F3032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Основное мероприятие «Создание и развитие инфраструктуры на сельских территориях»</w:t>
            </w:r>
          </w:p>
        </w:tc>
        <w:tc>
          <w:tcPr>
            <w:tcW w:w="708" w:type="dxa"/>
            <w:vAlign w:val="center"/>
          </w:tcPr>
          <w:p w:rsidR="00992478" w:rsidRPr="00116119" w:rsidRDefault="00992478" w:rsidP="00F30325">
            <w:pPr>
              <w:jc w:val="center"/>
            </w:pPr>
            <w:r w:rsidRPr="00116119">
              <w:rPr>
                <w:sz w:val="22"/>
                <w:szCs w:val="22"/>
              </w:rPr>
              <w:t>-</w:t>
            </w:r>
          </w:p>
        </w:tc>
        <w:tc>
          <w:tcPr>
            <w:tcW w:w="709" w:type="dxa"/>
            <w:vAlign w:val="center"/>
          </w:tcPr>
          <w:p w:rsidR="00992478" w:rsidRPr="00116119" w:rsidRDefault="00992478" w:rsidP="00F30325">
            <w:pPr>
              <w:jc w:val="center"/>
            </w:pPr>
            <w:r w:rsidRPr="00116119">
              <w:rPr>
                <w:sz w:val="22"/>
                <w:szCs w:val="22"/>
              </w:rPr>
              <w:t>-</w:t>
            </w:r>
          </w:p>
        </w:tc>
        <w:tc>
          <w:tcPr>
            <w:tcW w:w="709" w:type="dxa"/>
            <w:vAlign w:val="center"/>
          </w:tcPr>
          <w:p w:rsidR="00992478" w:rsidRPr="00116119" w:rsidRDefault="00992478" w:rsidP="00F30325">
            <w:pPr>
              <w:jc w:val="center"/>
            </w:pPr>
            <w:r w:rsidRPr="00116119">
              <w:rPr>
                <w:sz w:val="22"/>
                <w:szCs w:val="22"/>
              </w:rPr>
              <w:t>-</w:t>
            </w:r>
          </w:p>
        </w:tc>
        <w:tc>
          <w:tcPr>
            <w:tcW w:w="709" w:type="dxa"/>
            <w:vAlign w:val="center"/>
          </w:tcPr>
          <w:p w:rsidR="00992478" w:rsidRPr="00116119" w:rsidRDefault="00992478" w:rsidP="00F30325">
            <w:pPr>
              <w:jc w:val="center"/>
            </w:pPr>
            <w:r w:rsidRPr="00116119">
              <w:rPr>
                <w:sz w:val="22"/>
                <w:szCs w:val="22"/>
              </w:rPr>
              <w:t>0,0</w:t>
            </w:r>
          </w:p>
        </w:tc>
        <w:tc>
          <w:tcPr>
            <w:tcW w:w="708" w:type="dxa"/>
            <w:tcBorders>
              <w:right w:val="single" w:sz="4" w:space="0" w:color="auto"/>
            </w:tcBorders>
            <w:vAlign w:val="center"/>
          </w:tcPr>
          <w:p w:rsidR="00992478" w:rsidRPr="00116119" w:rsidRDefault="00992478" w:rsidP="008A1C5F">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3842F4">
            <w:pPr>
              <w:jc w:val="center"/>
              <w:rPr>
                <w:lang w:val="en-US"/>
              </w:rPr>
            </w:pPr>
            <w:r w:rsidRPr="00116119">
              <w:rPr>
                <w:sz w:val="22"/>
                <w:szCs w:val="22"/>
              </w:rPr>
              <w:t>0,0</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0,0</w:t>
            </w:r>
          </w:p>
        </w:tc>
      </w:tr>
      <w:tr w:rsidR="00992478" w:rsidTr="0010222E">
        <w:trPr>
          <w:cantSplit/>
          <w:trHeight w:val="227"/>
        </w:trPr>
        <w:tc>
          <w:tcPr>
            <w:tcW w:w="567" w:type="dxa"/>
            <w:vAlign w:val="center"/>
          </w:tcPr>
          <w:p w:rsidR="00992478" w:rsidRPr="00116119" w:rsidRDefault="00992478" w:rsidP="00F30325">
            <w:r w:rsidRPr="00116119">
              <w:rPr>
                <w:sz w:val="22"/>
                <w:szCs w:val="22"/>
              </w:rPr>
              <w:t>3.1</w:t>
            </w:r>
          </w:p>
        </w:tc>
        <w:tc>
          <w:tcPr>
            <w:tcW w:w="3119" w:type="dxa"/>
            <w:vAlign w:val="center"/>
          </w:tcPr>
          <w:p w:rsidR="00992478" w:rsidRPr="00116119" w:rsidRDefault="00992478" w:rsidP="00F3032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Развитие инженерной инфраструктуры на сельских территориях</w:t>
            </w:r>
          </w:p>
        </w:tc>
        <w:tc>
          <w:tcPr>
            <w:tcW w:w="708" w:type="dxa"/>
            <w:vAlign w:val="center"/>
          </w:tcPr>
          <w:p w:rsidR="00992478" w:rsidRPr="00116119" w:rsidRDefault="00992478" w:rsidP="00F30325">
            <w:pPr>
              <w:jc w:val="center"/>
            </w:pPr>
            <w:r w:rsidRPr="00116119">
              <w:rPr>
                <w:sz w:val="22"/>
                <w:szCs w:val="22"/>
              </w:rPr>
              <w:t>-</w:t>
            </w:r>
          </w:p>
        </w:tc>
        <w:tc>
          <w:tcPr>
            <w:tcW w:w="709" w:type="dxa"/>
            <w:vAlign w:val="center"/>
          </w:tcPr>
          <w:p w:rsidR="00992478" w:rsidRPr="00116119" w:rsidRDefault="00992478" w:rsidP="00F30325">
            <w:pPr>
              <w:jc w:val="center"/>
            </w:pPr>
            <w:r w:rsidRPr="00116119">
              <w:rPr>
                <w:sz w:val="22"/>
                <w:szCs w:val="22"/>
              </w:rPr>
              <w:t>-</w:t>
            </w:r>
          </w:p>
        </w:tc>
        <w:tc>
          <w:tcPr>
            <w:tcW w:w="709" w:type="dxa"/>
            <w:vAlign w:val="center"/>
          </w:tcPr>
          <w:p w:rsidR="00992478" w:rsidRPr="00116119" w:rsidRDefault="00992478" w:rsidP="00F30325">
            <w:pPr>
              <w:jc w:val="center"/>
            </w:pPr>
            <w:r w:rsidRPr="00116119">
              <w:rPr>
                <w:sz w:val="22"/>
                <w:szCs w:val="22"/>
              </w:rPr>
              <w:t>-</w:t>
            </w:r>
          </w:p>
        </w:tc>
        <w:tc>
          <w:tcPr>
            <w:tcW w:w="709" w:type="dxa"/>
          </w:tcPr>
          <w:p w:rsidR="00992478" w:rsidRPr="00116119" w:rsidRDefault="00992478" w:rsidP="00F30325">
            <w:pPr>
              <w:jc w:val="center"/>
            </w:pPr>
          </w:p>
          <w:p w:rsidR="00992478" w:rsidRPr="00116119" w:rsidRDefault="00992478" w:rsidP="00F30325">
            <w:pPr>
              <w:jc w:val="center"/>
            </w:pPr>
            <w:r w:rsidRPr="00116119">
              <w:rPr>
                <w:sz w:val="22"/>
                <w:szCs w:val="22"/>
              </w:rPr>
              <w:t>0,0</w:t>
            </w:r>
          </w:p>
        </w:tc>
        <w:tc>
          <w:tcPr>
            <w:tcW w:w="708" w:type="dxa"/>
            <w:tcBorders>
              <w:right w:val="single" w:sz="4" w:space="0" w:color="auto"/>
            </w:tcBorders>
            <w:vAlign w:val="center"/>
          </w:tcPr>
          <w:p w:rsidR="00992478" w:rsidRPr="00116119" w:rsidRDefault="00992478" w:rsidP="008A1C5F">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0,0</w:t>
            </w:r>
          </w:p>
        </w:tc>
      </w:tr>
      <w:tr w:rsidR="00992478" w:rsidTr="0010222E">
        <w:trPr>
          <w:cantSplit/>
          <w:trHeight w:val="227"/>
        </w:trPr>
        <w:tc>
          <w:tcPr>
            <w:tcW w:w="567" w:type="dxa"/>
            <w:vAlign w:val="center"/>
          </w:tcPr>
          <w:p w:rsidR="00992478" w:rsidRPr="00116119" w:rsidRDefault="00992478" w:rsidP="00F30325">
            <w:r w:rsidRPr="00116119">
              <w:rPr>
                <w:sz w:val="22"/>
                <w:szCs w:val="22"/>
              </w:rPr>
              <w:t>3.2</w:t>
            </w:r>
          </w:p>
        </w:tc>
        <w:tc>
          <w:tcPr>
            <w:tcW w:w="3119" w:type="dxa"/>
            <w:vAlign w:val="center"/>
          </w:tcPr>
          <w:p w:rsidR="00992478" w:rsidRPr="00116119" w:rsidRDefault="00992478" w:rsidP="00F3032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708" w:type="dxa"/>
            <w:vAlign w:val="center"/>
          </w:tcPr>
          <w:p w:rsidR="00992478" w:rsidRPr="00116119" w:rsidRDefault="00992478" w:rsidP="00F30325">
            <w:pPr>
              <w:jc w:val="center"/>
            </w:pPr>
            <w:r w:rsidRPr="00116119">
              <w:rPr>
                <w:sz w:val="22"/>
                <w:szCs w:val="22"/>
              </w:rPr>
              <w:t>-</w:t>
            </w:r>
          </w:p>
        </w:tc>
        <w:tc>
          <w:tcPr>
            <w:tcW w:w="709" w:type="dxa"/>
            <w:vAlign w:val="center"/>
          </w:tcPr>
          <w:p w:rsidR="00992478" w:rsidRPr="00116119" w:rsidRDefault="00992478" w:rsidP="00F3032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w:t>
            </w:r>
          </w:p>
        </w:tc>
        <w:tc>
          <w:tcPr>
            <w:tcW w:w="709" w:type="dxa"/>
            <w:vAlign w:val="center"/>
          </w:tcPr>
          <w:p w:rsidR="00992478" w:rsidRPr="00116119" w:rsidRDefault="00992478" w:rsidP="00F30325">
            <w:pPr>
              <w:pStyle w:val="ConsPlusNormal"/>
              <w:ind w:firstLine="0"/>
              <w:jc w:val="center"/>
              <w:rPr>
                <w:rFonts w:ascii="Times New Roman" w:hAnsi="Times New Roman" w:cs="Times New Roman"/>
                <w:sz w:val="22"/>
                <w:szCs w:val="22"/>
              </w:rPr>
            </w:pPr>
            <w:r w:rsidRPr="00116119">
              <w:rPr>
                <w:rFonts w:ascii="Times New Roman" w:hAnsi="Times New Roman" w:cs="Times New Roman"/>
                <w:sz w:val="22"/>
                <w:szCs w:val="22"/>
              </w:rPr>
              <w:t>-</w:t>
            </w:r>
          </w:p>
        </w:tc>
        <w:tc>
          <w:tcPr>
            <w:tcW w:w="709" w:type="dxa"/>
            <w:vAlign w:val="center"/>
          </w:tcPr>
          <w:p w:rsidR="00992478" w:rsidRPr="00116119" w:rsidRDefault="00992478" w:rsidP="00F30325">
            <w:pPr>
              <w:jc w:val="center"/>
            </w:pPr>
            <w:r w:rsidRPr="00116119">
              <w:rPr>
                <w:sz w:val="22"/>
                <w:szCs w:val="22"/>
              </w:rPr>
              <w:t>0,0</w:t>
            </w:r>
          </w:p>
        </w:tc>
        <w:tc>
          <w:tcPr>
            <w:tcW w:w="708" w:type="dxa"/>
            <w:tcBorders>
              <w:right w:val="single" w:sz="4" w:space="0" w:color="auto"/>
            </w:tcBorders>
            <w:vAlign w:val="center"/>
          </w:tcPr>
          <w:p w:rsidR="00992478" w:rsidRPr="00116119" w:rsidRDefault="00992478" w:rsidP="008A1C5F">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0,0</w:t>
            </w:r>
          </w:p>
        </w:tc>
      </w:tr>
      <w:tr w:rsidR="00992478" w:rsidTr="0010222E">
        <w:trPr>
          <w:cantSplit/>
          <w:trHeight w:val="227"/>
        </w:trPr>
        <w:tc>
          <w:tcPr>
            <w:tcW w:w="567" w:type="dxa"/>
            <w:vAlign w:val="center"/>
          </w:tcPr>
          <w:p w:rsidR="00992478" w:rsidRPr="00116119" w:rsidRDefault="00992478" w:rsidP="00F30325">
            <w:r w:rsidRPr="00116119">
              <w:rPr>
                <w:sz w:val="22"/>
                <w:szCs w:val="22"/>
              </w:rPr>
              <w:t>3.3</w:t>
            </w:r>
          </w:p>
        </w:tc>
        <w:tc>
          <w:tcPr>
            <w:tcW w:w="3119" w:type="dxa"/>
            <w:vAlign w:val="center"/>
          </w:tcPr>
          <w:p w:rsidR="00992478" w:rsidRPr="00116119" w:rsidRDefault="00992478" w:rsidP="00F30325">
            <w:pPr>
              <w:pStyle w:val="ConsPlusNormal"/>
              <w:ind w:firstLine="0"/>
              <w:rPr>
                <w:rFonts w:ascii="Times New Roman" w:hAnsi="Times New Roman" w:cs="Times New Roman"/>
                <w:sz w:val="22"/>
                <w:szCs w:val="22"/>
              </w:rPr>
            </w:pPr>
            <w:r w:rsidRPr="00116119">
              <w:rPr>
                <w:rFonts w:ascii="Times New Roman" w:hAnsi="Times New Roman" w:cs="Times New Roman"/>
                <w:sz w:val="22"/>
                <w:szCs w:val="22"/>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708" w:type="dxa"/>
            <w:vAlign w:val="center"/>
          </w:tcPr>
          <w:p w:rsidR="00992478" w:rsidRPr="00116119" w:rsidRDefault="00992478" w:rsidP="00F30325">
            <w:pPr>
              <w:jc w:val="center"/>
            </w:pPr>
            <w:r w:rsidRPr="00116119">
              <w:rPr>
                <w:sz w:val="22"/>
                <w:szCs w:val="22"/>
              </w:rPr>
              <w:t>-</w:t>
            </w:r>
          </w:p>
        </w:tc>
        <w:tc>
          <w:tcPr>
            <w:tcW w:w="709" w:type="dxa"/>
            <w:vAlign w:val="center"/>
          </w:tcPr>
          <w:p w:rsidR="00992478" w:rsidRPr="00116119" w:rsidRDefault="00992478" w:rsidP="00F30325">
            <w:pPr>
              <w:jc w:val="center"/>
            </w:pPr>
            <w:r w:rsidRPr="00116119">
              <w:rPr>
                <w:sz w:val="22"/>
                <w:szCs w:val="22"/>
              </w:rPr>
              <w:t>-</w:t>
            </w:r>
          </w:p>
        </w:tc>
        <w:tc>
          <w:tcPr>
            <w:tcW w:w="709" w:type="dxa"/>
            <w:vAlign w:val="center"/>
          </w:tcPr>
          <w:p w:rsidR="00992478" w:rsidRPr="00116119" w:rsidRDefault="00992478" w:rsidP="00F30325">
            <w:pPr>
              <w:jc w:val="center"/>
            </w:pPr>
            <w:r w:rsidRPr="00116119">
              <w:rPr>
                <w:sz w:val="22"/>
                <w:szCs w:val="22"/>
              </w:rPr>
              <w:t>-</w:t>
            </w:r>
          </w:p>
        </w:tc>
        <w:tc>
          <w:tcPr>
            <w:tcW w:w="709" w:type="dxa"/>
            <w:vAlign w:val="center"/>
          </w:tcPr>
          <w:p w:rsidR="00992478" w:rsidRPr="00116119" w:rsidRDefault="00992478" w:rsidP="00F30325">
            <w:pPr>
              <w:jc w:val="center"/>
            </w:pPr>
            <w:r w:rsidRPr="00116119">
              <w:rPr>
                <w:sz w:val="22"/>
                <w:szCs w:val="22"/>
              </w:rPr>
              <w:t>0,0</w:t>
            </w:r>
          </w:p>
        </w:tc>
        <w:tc>
          <w:tcPr>
            <w:tcW w:w="708" w:type="dxa"/>
            <w:tcBorders>
              <w:right w:val="single" w:sz="4" w:space="0" w:color="auto"/>
            </w:tcBorders>
            <w:vAlign w:val="center"/>
          </w:tcPr>
          <w:p w:rsidR="00992478" w:rsidRPr="00116119" w:rsidRDefault="00992478" w:rsidP="008A1C5F">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3842F4">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95182C">
            <w:pPr>
              <w:jc w:val="center"/>
            </w:pPr>
            <w:r w:rsidRPr="00116119">
              <w:rPr>
                <w:sz w:val="22"/>
                <w:szCs w:val="22"/>
              </w:rPr>
              <w:t>0,0</w:t>
            </w:r>
          </w:p>
        </w:tc>
        <w:tc>
          <w:tcPr>
            <w:tcW w:w="709" w:type="dxa"/>
            <w:tcBorders>
              <w:left w:val="single" w:sz="4" w:space="0" w:color="auto"/>
            </w:tcBorders>
            <w:vAlign w:val="center"/>
          </w:tcPr>
          <w:p w:rsidR="00992478" w:rsidRPr="00116119" w:rsidRDefault="00992478" w:rsidP="0010222E">
            <w:pPr>
              <w:jc w:val="center"/>
            </w:pPr>
            <w:r w:rsidRPr="00116119">
              <w:rPr>
                <w:sz w:val="22"/>
                <w:szCs w:val="22"/>
              </w:rPr>
              <w:t>0,0</w:t>
            </w:r>
          </w:p>
        </w:tc>
      </w:tr>
    </w:tbl>
    <w:p w:rsidR="00492247" w:rsidRDefault="00492247" w:rsidP="00791CF7">
      <w:pPr>
        <w:jc w:val="both"/>
        <w:rPr>
          <w:rFonts w:ascii="Georgia" w:hAnsi="Georgia"/>
          <w:sz w:val="20"/>
        </w:rPr>
      </w:pPr>
    </w:p>
    <w:sectPr w:rsidR="00492247" w:rsidSect="00792853">
      <w:footerReference w:type="default" r:id="rId10"/>
      <w:pgSz w:w="11906" w:h="16838" w:code="9"/>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98" w:rsidRDefault="00922E98">
      <w:r>
        <w:separator/>
      </w:r>
    </w:p>
  </w:endnote>
  <w:endnote w:type="continuationSeparator" w:id="0">
    <w:p w:rsidR="00922E98" w:rsidRDefault="00922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78" w:rsidRDefault="002C2C03" w:rsidP="00356CA0">
    <w:pPr>
      <w:pStyle w:val="aff6"/>
      <w:framePr w:wrap="around" w:vAnchor="text" w:hAnchor="margin" w:xAlign="right" w:y="1"/>
      <w:rPr>
        <w:rStyle w:val="aff8"/>
        <w:rFonts w:cs="Verdana"/>
        <w:bCs/>
        <w:szCs w:val="16"/>
      </w:rPr>
    </w:pPr>
    <w:r>
      <w:rPr>
        <w:rStyle w:val="aff8"/>
        <w:rFonts w:cs="Verdana"/>
        <w:bCs/>
        <w:szCs w:val="16"/>
      </w:rPr>
      <w:fldChar w:fldCharType="begin"/>
    </w:r>
    <w:r w:rsidR="00A91D78">
      <w:rPr>
        <w:rStyle w:val="aff8"/>
        <w:rFonts w:cs="Verdana"/>
        <w:bCs/>
        <w:szCs w:val="16"/>
      </w:rPr>
      <w:instrText xml:space="preserve">PAGE  </w:instrText>
    </w:r>
    <w:r>
      <w:rPr>
        <w:rStyle w:val="aff8"/>
        <w:rFonts w:cs="Verdana"/>
        <w:bCs/>
        <w:szCs w:val="16"/>
      </w:rPr>
      <w:fldChar w:fldCharType="end"/>
    </w:r>
  </w:p>
  <w:p w:rsidR="00A91D78" w:rsidRDefault="00A91D78" w:rsidP="00310EB2">
    <w:pPr>
      <w:pStyle w:val="af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78" w:rsidRDefault="00A91D7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78" w:rsidRDefault="00A91D78">
    <w:pPr>
      <w:pStyle w:val="aff6"/>
      <w:jc w:val="right"/>
    </w:pPr>
  </w:p>
  <w:p w:rsidR="00A91D78" w:rsidRDefault="00A91D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98" w:rsidRDefault="00922E98">
      <w:r>
        <w:separator/>
      </w:r>
    </w:p>
  </w:footnote>
  <w:footnote w:type="continuationSeparator" w:id="0">
    <w:p w:rsidR="00922E98" w:rsidRDefault="00922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80FB58"/>
    <w:lvl w:ilvl="0">
      <w:start w:val="1"/>
      <w:numFmt w:val="bullet"/>
      <w:lvlText w:val=""/>
      <w:lvlJc w:val="left"/>
      <w:pPr>
        <w:tabs>
          <w:tab w:val="num" w:pos="360"/>
        </w:tabs>
        <w:ind w:left="360" w:hanging="360"/>
      </w:pPr>
      <w:rPr>
        <w:rFonts w:ascii="Symbol" w:hAnsi="Symbol" w:hint="default"/>
      </w:rPr>
    </w:lvl>
  </w:abstractNum>
  <w:abstractNum w:abstractNumId="10">
    <w:nsid w:val="007546D3"/>
    <w:multiLevelType w:val="hybridMultilevel"/>
    <w:tmpl w:val="AD88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6CC5DAA"/>
    <w:multiLevelType w:val="hybridMultilevel"/>
    <w:tmpl w:val="198C8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294286"/>
    <w:multiLevelType w:val="hybridMultilevel"/>
    <w:tmpl w:val="C668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EC72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1916DB4"/>
    <w:multiLevelType w:val="multilevel"/>
    <w:tmpl w:val="04190023"/>
    <w:styleLink w:val="a"/>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2A897B27"/>
    <w:multiLevelType w:val="hybridMultilevel"/>
    <w:tmpl w:val="8C6A26C2"/>
    <w:lvl w:ilvl="0" w:tplc="CA3E202A">
      <w:start w:val="1"/>
      <w:numFmt w:val="russianLower"/>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C951ADD"/>
    <w:multiLevelType w:val="hybridMultilevel"/>
    <w:tmpl w:val="3AD0A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4B0129"/>
    <w:multiLevelType w:val="multilevel"/>
    <w:tmpl w:val="18E2FD98"/>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338243FE"/>
    <w:multiLevelType w:val="hybridMultilevel"/>
    <w:tmpl w:val="8C6A26C2"/>
    <w:lvl w:ilvl="0" w:tplc="CA3E202A">
      <w:start w:val="1"/>
      <w:numFmt w:val="russianLower"/>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E39379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A7A4834"/>
    <w:multiLevelType w:val="hybridMultilevel"/>
    <w:tmpl w:val="E4BE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5F19FD"/>
    <w:multiLevelType w:val="hybridMultilevel"/>
    <w:tmpl w:val="8C6A26C2"/>
    <w:lvl w:ilvl="0" w:tplc="CA3E202A">
      <w:start w:val="1"/>
      <w:numFmt w:val="russianLower"/>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306F54"/>
    <w:multiLevelType w:val="hybridMultilevel"/>
    <w:tmpl w:val="8C6A26C2"/>
    <w:lvl w:ilvl="0" w:tplc="CA3E202A">
      <w:start w:val="1"/>
      <w:numFmt w:val="russianLower"/>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2650FCC"/>
    <w:multiLevelType w:val="hybridMultilevel"/>
    <w:tmpl w:val="CA686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BC2F09"/>
    <w:multiLevelType w:val="multilevel"/>
    <w:tmpl w:val="18E2FD98"/>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C55549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8"/>
  </w:num>
  <w:num w:numId="23">
    <w:abstractNumId w:val="16"/>
  </w:num>
  <w:num w:numId="24">
    <w:abstractNumId w:val="11"/>
  </w:num>
  <w:num w:numId="25">
    <w:abstractNumId w:val="12"/>
  </w:num>
  <w:num w:numId="26">
    <w:abstractNumId w:val="25"/>
  </w:num>
  <w:num w:numId="27">
    <w:abstractNumId w:val="17"/>
  </w:num>
  <w:num w:numId="28">
    <w:abstractNumId w:val="24"/>
  </w:num>
  <w:num w:numId="29">
    <w:abstractNumId w:val="2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2"/>
  </w:num>
  <w:num w:numId="33">
    <w:abstractNumId w:val="15"/>
  </w:num>
  <w:num w:numId="34">
    <w:abstractNumId w:val="18"/>
  </w:num>
  <w:num w:numId="35">
    <w:abstractNumId w:val="26"/>
  </w:num>
  <w:num w:numId="36">
    <w:abstractNumId w:val="10"/>
  </w:num>
  <w:num w:numId="37">
    <w:abstractNumId w:val="14"/>
  </w:num>
  <w:num w:numId="38">
    <w:abstractNumId w:val="19"/>
  </w:num>
  <w:num w:numId="39">
    <w:abstractNumId w:val="13"/>
  </w:num>
  <w:num w:numId="40">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5B22C5"/>
    <w:rsid w:val="00002CB3"/>
    <w:rsid w:val="00003D87"/>
    <w:rsid w:val="000102C3"/>
    <w:rsid w:val="00013F4B"/>
    <w:rsid w:val="0001645F"/>
    <w:rsid w:val="0002344B"/>
    <w:rsid w:val="0002575C"/>
    <w:rsid w:val="00026C63"/>
    <w:rsid w:val="00035E71"/>
    <w:rsid w:val="00037B1E"/>
    <w:rsid w:val="0004164C"/>
    <w:rsid w:val="00046CAD"/>
    <w:rsid w:val="00050E2A"/>
    <w:rsid w:val="00055967"/>
    <w:rsid w:val="000629C3"/>
    <w:rsid w:val="000713EA"/>
    <w:rsid w:val="00075DA4"/>
    <w:rsid w:val="00085730"/>
    <w:rsid w:val="00085F02"/>
    <w:rsid w:val="000867EB"/>
    <w:rsid w:val="00086EA2"/>
    <w:rsid w:val="0009142F"/>
    <w:rsid w:val="000916BA"/>
    <w:rsid w:val="00091B1D"/>
    <w:rsid w:val="000A35D3"/>
    <w:rsid w:val="000B2595"/>
    <w:rsid w:val="000B4DE8"/>
    <w:rsid w:val="000C4B43"/>
    <w:rsid w:val="000C57B3"/>
    <w:rsid w:val="000C59E9"/>
    <w:rsid w:val="000C7C33"/>
    <w:rsid w:val="000D7F2B"/>
    <w:rsid w:val="000F49B3"/>
    <w:rsid w:val="000F4A60"/>
    <w:rsid w:val="000F6B49"/>
    <w:rsid w:val="001011D2"/>
    <w:rsid w:val="0010212F"/>
    <w:rsid w:val="0010222E"/>
    <w:rsid w:val="00104705"/>
    <w:rsid w:val="0010537F"/>
    <w:rsid w:val="00106667"/>
    <w:rsid w:val="00107B6A"/>
    <w:rsid w:val="0011054E"/>
    <w:rsid w:val="00112385"/>
    <w:rsid w:val="00114138"/>
    <w:rsid w:val="00114676"/>
    <w:rsid w:val="00116119"/>
    <w:rsid w:val="001206E3"/>
    <w:rsid w:val="00120FDB"/>
    <w:rsid w:val="00121247"/>
    <w:rsid w:val="0012311E"/>
    <w:rsid w:val="00125717"/>
    <w:rsid w:val="001316EE"/>
    <w:rsid w:val="00131C00"/>
    <w:rsid w:val="0013379D"/>
    <w:rsid w:val="001365DD"/>
    <w:rsid w:val="00137A1D"/>
    <w:rsid w:val="00137C48"/>
    <w:rsid w:val="001428C3"/>
    <w:rsid w:val="00146D62"/>
    <w:rsid w:val="0014791B"/>
    <w:rsid w:val="001529CD"/>
    <w:rsid w:val="00152CC9"/>
    <w:rsid w:val="00162CE9"/>
    <w:rsid w:val="0016474E"/>
    <w:rsid w:val="001703E2"/>
    <w:rsid w:val="00171A91"/>
    <w:rsid w:val="00172818"/>
    <w:rsid w:val="00183EB6"/>
    <w:rsid w:val="00186E14"/>
    <w:rsid w:val="00190FD0"/>
    <w:rsid w:val="001949EE"/>
    <w:rsid w:val="00194B9E"/>
    <w:rsid w:val="001A07C0"/>
    <w:rsid w:val="001A14DB"/>
    <w:rsid w:val="001A3EE8"/>
    <w:rsid w:val="001B7D61"/>
    <w:rsid w:val="001C0824"/>
    <w:rsid w:val="001C0B4A"/>
    <w:rsid w:val="001C13D2"/>
    <w:rsid w:val="001D718F"/>
    <w:rsid w:val="001E075C"/>
    <w:rsid w:val="001F2AA2"/>
    <w:rsid w:val="001F2D39"/>
    <w:rsid w:val="001F3492"/>
    <w:rsid w:val="00200BE1"/>
    <w:rsid w:val="00213FBC"/>
    <w:rsid w:val="00214475"/>
    <w:rsid w:val="00227B21"/>
    <w:rsid w:val="00227D90"/>
    <w:rsid w:val="00253B92"/>
    <w:rsid w:val="00256BFC"/>
    <w:rsid w:val="00264898"/>
    <w:rsid w:val="00267153"/>
    <w:rsid w:val="00271398"/>
    <w:rsid w:val="00273C52"/>
    <w:rsid w:val="00280248"/>
    <w:rsid w:val="00284A72"/>
    <w:rsid w:val="002A0C93"/>
    <w:rsid w:val="002A2B94"/>
    <w:rsid w:val="002A5C3B"/>
    <w:rsid w:val="002A5CFE"/>
    <w:rsid w:val="002A6358"/>
    <w:rsid w:val="002B5644"/>
    <w:rsid w:val="002B7960"/>
    <w:rsid w:val="002C2C03"/>
    <w:rsid w:val="002C5F9E"/>
    <w:rsid w:val="002C6B14"/>
    <w:rsid w:val="002C74A6"/>
    <w:rsid w:val="002C791C"/>
    <w:rsid w:val="002D2255"/>
    <w:rsid w:val="002E3824"/>
    <w:rsid w:val="002E7399"/>
    <w:rsid w:val="002F4E22"/>
    <w:rsid w:val="002F6F90"/>
    <w:rsid w:val="002F7083"/>
    <w:rsid w:val="00307D29"/>
    <w:rsid w:val="00310EB2"/>
    <w:rsid w:val="00313929"/>
    <w:rsid w:val="003250E7"/>
    <w:rsid w:val="003331D7"/>
    <w:rsid w:val="00334754"/>
    <w:rsid w:val="003356FC"/>
    <w:rsid w:val="00337ADC"/>
    <w:rsid w:val="00337CCA"/>
    <w:rsid w:val="003442FC"/>
    <w:rsid w:val="003456E3"/>
    <w:rsid w:val="00347C72"/>
    <w:rsid w:val="00356882"/>
    <w:rsid w:val="00356CA0"/>
    <w:rsid w:val="003576AD"/>
    <w:rsid w:val="00357879"/>
    <w:rsid w:val="00357D02"/>
    <w:rsid w:val="003661C4"/>
    <w:rsid w:val="00371719"/>
    <w:rsid w:val="003758F3"/>
    <w:rsid w:val="00381906"/>
    <w:rsid w:val="003842F4"/>
    <w:rsid w:val="00386909"/>
    <w:rsid w:val="00397B86"/>
    <w:rsid w:val="003A29FA"/>
    <w:rsid w:val="003B0AEC"/>
    <w:rsid w:val="003B0C9B"/>
    <w:rsid w:val="003B1E9E"/>
    <w:rsid w:val="003B5113"/>
    <w:rsid w:val="003C064D"/>
    <w:rsid w:val="003C68A1"/>
    <w:rsid w:val="003D024F"/>
    <w:rsid w:val="003E413F"/>
    <w:rsid w:val="003E4F70"/>
    <w:rsid w:val="00402A08"/>
    <w:rsid w:val="0040443C"/>
    <w:rsid w:val="00404F32"/>
    <w:rsid w:val="00412B8D"/>
    <w:rsid w:val="0041378E"/>
    <w:rsid w:val="0042279F"/>
    <w:rsid w:val="00422ECF"/>
    <w:rsid w:val="00427FCE"/>
    <w:rsid w:val="0043747B"/>
    <w:rsid w:val="0044161D"/>
    <w:rsid w:val="00442D51"/>
    <w:rsid w:val="0044399E"/>
    <w:rsid w:val="00447458"/>
    <w:rsid w:val="00456DB1"/>
    <w:rsid w:val="00461BCF"/>
    <w:rsid w:val="004644D9"/>
    <w:rsid w:val="0046786F"/>
    <w:rsid w:val="0048075F"/>
    <w:rsid w:val="004811B7"/>
    <w:rsid w:val="00485B1B"/>
    <w:rsid w:val="00490DB0"/>
    <w:rsid w:val="00491A1B"/>
    <w:rsid w:val="00492247"/>
    <w:rsid w:val="0049248B"/>
    <w:rsid w:val="00494726"/>
    <w:rsid w:val="004A0425"/>
    <w:rsid w:val="004A0A6F"/>
    <w:rsid w:val="004A1B63"/>
    <w:rsid w:val="004B49F2"/>
    <w:rsid w:val="004B671D"/>
    <w:rsid w:val="004C05CD"/>
    <w:rsid w:val="004C356C"/>
    <w:rsid w:val="004C6011"/>
    <w:rsid w:val="004D31FC"/>
    <w:rsid w:val="004E3983"/>
    <w:rsid w:val="004E6FD9"/>
    <w:rsid w:val="004F49F0"/>
    <w:rsid w:val="004F7A3E"/>
    <w:rsid w:val="00507DD4"/>
    <w:rsid w:val="0052649E"/>
    <w:rsid w:val="00530734"/>
    <w:rsid w:val="00531F36"/>
    <w:rsid w:val="00540A70"/>
    <w:rsid w:val="005439B2"/>
    <w:rsid w:val="00561740"/>
    <w:rsid w:val="00566CB1"/>
    <w:rsid w:val="00582054"/>
    <w:rsid w:val="005844E4"/>
    <w:rsid w:val="00586042"/>
    <w:rsid w:val="00592E5D"/>
    <w:rsid w:val="005933B5"/>
    <w:rsid w:val="0059780C"/>
    <w:rsid w:val="005A13C8"/>
    <w:rsid w:val="005B22C5"/>
    <w:rsid w:val="005B40D3"/>
    <w:rsid w:val="005B5D14"/>
    <w:rsid w:val="005C5CB8"/>
    <w:rsid w:val="005D3C4B"/>
    <w:rsid w:val="005D47C8"/>
    <w:rsid w:val="005E6615"/>
    <w:rsid w:val="005F7A97"/>
    <w:rsid w:val="00610A63"/>
    <w:rsid w:val="00613198"/>
    <w:rsid w:val="006137D4"/>
    <w:rsid w:val="006237AF"/>
    <w:rsid w:val="00633FD4"/>
    <w:rsid w:val="00634222"/>
    <w:rsid w:val="00635FDB"/>
    <w:rsid w:val="0063682F"/>
    <w:rsid w:val="00636968"/>
    <w:rsid w:val="0063775E"/>
    <w:rsid w:val="00637920"/>
    <w:rsid w:val="0064251D"/>
    <w:rsid w:val="00642ED3"/>
    <w:rsid w:val="006448C6"/>
    <w:rsid w:val="00647BF3"/>
    <w:rsid w:val="00647CC4"/>
    <w:rsid w:val="00651106"/>
    <w:rsid w:val="006667B2"/>
    <w:rsid w:val="00666E61"/>
    <w:rsid w:val="0067321E"/>
    <w:rsid w:val="006A5E77"/>
    <w:rsid w:val="006B039C"/>
    <w:rsid w:val="006B130E"/>
    <w:rsid w:val="006B3C05"/>
    <w:rsid w:val="006C03D5"/>
    <w:rsid w:val="006C1450"/>
    <w:rsid w:val="006C2AA2"/>
    <w:rsid w:val="006C6372"/>
    <w:rsid w:val="006D0312"/>
    <w:rsid w:val="006E06D0"/>
    <w:rsid w:val="006F402C"/>
    <w:rsid w:val="00715CB6"/>
    <w:rsid w:val="00720361"/>
    <w:rsid w:val="007214DB"/>
    <w:rsid w:val="00723B5B"/>
    <w:rsid w:val="00725B7D"/>
    <w:rsid w:val="0072634E"/>
    <w:rsid w:val="007356EC"/>
    <w:rsid w:val="00744123"/>
    <w:rsid w:val="00745BDB"/>
    <w:rsid w:val="00760CD1"/>
    <w:rsid w:val="00765011"/>
    <w:rsid w:val="00766161"/>
    <w:rsid w:val="00770200"/>
    <w:rsid w:val="00770AA7"/>
    <w:rsid w:val="00770C29"/>
    <w:rsid w:val="0077575A"/>
    <w:rsid w:val="00783376"/>
    <w:rsid w:val="00790C24"/>
    <w:rsid w:val="00791CF7"/>
    <w:rsid w:val="00792853"/>
    <w:rsid w:val="007A18E5"/>
    <w:rsid w:val="007A2FBB"/>
    <w:rsid w:val="007A423A"/>
    <w:rsid w:val="007A75C8"/>
    <w:rsid w:val="007A7FC9"/>
    <w:rsid w:val="007D36F5"/>
    <w:rsid w:val="007D47FA"/>
    <w:rsid w:val="007D4E3B"/>
    <w:rsid w:val="007E0136"/>
    <w:rsid w:val="007E2A10"/>
    <w:rsid w:val="007E2A5D"/>
    <w:rsid w:val="007E4E30"/>
    <w:rsid w:val="007F7E53"/>
    <w:rsid w:val="008153FA"/>
    <w:rsid w:val="00822307"/>
    <w:rsid w:val="00822C64"/>
    <w:rsid w:val="008277C5"/>
    <w:rsid w:val="00827AA0"/>
    <w:rsid w:val="00830388"/>
    <w:rsid w:val="00831734"/>
    <w:rsid w:val="00834040"/>
    <w:rsid w:val="00841468"/>
    <w:rsid w:val="008415B2"/>
    <w:rsid w:val="008462F1"/>
    <w:rsid w:val="00850755"/>
    <w:rsid w:val="00853300"/>
    <w:rsid w:val="00860A5D"/>
    <w:rsid w:val="00860A7C"/>
    <w:rsid w:val="00863DEA"/>
    <w:rsid w:val="00866A81"/>
    <w:rsid w:val="0087038A"/>
    <w:rsid w:val="008714EB"/>
    <w:rsid w:val="0088541C"/>
    <w:rsid w:val="008A1C5F"/>
    <w:rsid w:val="008A40FF"/>
    <w:rsid w:val="008A5310"/>
    <w:rsid w:val="008A5909"/>
    <w:rsid w:val="008A78F2"/>
    <w:rsid w:val="008B0AA6"/>
    <w:rsid w:val="008B2493"/>
    <w:rsid w:val="008B623D"/>
    <w:rsid w:val="008C25AC"/>
    <w:rsid w:val="008C3672"/>
    <w:rsid w:val="008C6CF2"/>
    <w:rsid w:val="008D0E67"/>
    <w:rsid w:val="008D3551"/>
    <w:rsid w:val="008E30A2"/>
    <w:rsid w:val="008E50EC"/>
    <w:rsid w:val="008E53ED"/>
    <w:rsid w:val="008E5F55"/>
    <w:rsid w:val="008F4F75"/>
    <w:rsid w:val="008F5F5D"/>
    <w:rsid w:val="00906709"/>
    <w:rsid w:val="00911C94"/>
    <w:rsid w:val="00922E98"/>
    <w:rsid w:val="00923A71"/>
    <w:rsid w:val="00932A53"/>
    <w:rsid w:val="00934DDF"/>
    <w:rsid w:val="009516BA"/>
    <w:rsid w:val="0095182C"/>
    <w:rsid w:val="00951AAB"/>
    <w:rsid w:val="0095266C"/>
    <w:rsid w:val="0095352E"/>
    <w:rsid w:val="00956916"/>
    <w:rsid w:val="009617E9"/>
    <w:rsid w:val="00961CB9"/>
    <w:rsid w:val="009630BC"/>
    <w:rsid w:val="0096752C"/>
    <w:rsid w:val="00971037"/>
    <w:rsid w:val="00973F23"/>
    <w:rsid w:val="009809FE"/>
    <w:rsid w:val="00990512"/>
    <w:rsid w:val="00992478"/>
    <w:rsid w:val="009969AB"/>
    <w:rsid w:val="009B6CFB"/>
    <w:rsid w:val="009B757C"/>
    <w:rsid w:val="009C6033"/>
    <w:rsid w:val="009D0EB9"/>
    <w:rsid w:val="009D4D1E"/>
    <w:rsid w:val="009E0F7C"/>
    <w:rsid w:val="009E1B64"/>
    <w:rsid w:val="009E1C1C"/>
    <w:rsid w:val="009E2960"/>
    <w:rsid w:val="009E4D37"/>
    <w:rsid w:val="009E66C6"/>
    <w:rsid w:val="009E7238"/>
    <w:rsid w:val="009F0F56"/>
    <w:rsid w:val="009F1651"/>
    <w:rsid w:val="009F1BE0"/>
    <w:rsid w:val="00A0125C"/>
    <w:rsid w:val="00A01A6F"/>
    <w:rsid w:val="00A031A5"/>
    <w:rsid w:val="00A07CBC"/>
    <w:rsid w:val="00A126DB"/>
    <w:rsid w:val="00A20FFA"/>
    <w:rsid w:val="00A279EF"/>
    <w:rsid w:val="00A52E97"/>
    <w:rsid w:val="00A555D7"/>
    <w:rsid w:val="00A5665D"/>
    <w:rsid w:val="00A57279"/>
    <w:rsid w:val="00A6126B"/>
    <w:rsid w:val="00A662A1"/>
    <w:rsid w:val="00A677D9"/>
    <w:rsid w:val="00A75766"/>
    <w:rsid w:val="00A814E4"/>
    <w:rsid w:val="00A820A1"/>
    <w:rsid w:val="00A82702"/>
    <w:rsid w:val="00A829FC"/>
    <w:rsid w:val="00A83019"/>
    <w:rsid w:val="00A83EB3"/>
    <w:rsid w:val="00A916B6"/>
    <w:rsid w:val="00A91D78"/>
    <w:rsid w:val="00A94713"/>
    <w:rsid w:val="00A97C94"/>
    <w:rsid w:val="00AA10B4"/>
    <w:rsid w:val="00AA3C71"/>
    <w:rsid w:val="00AB2D50"/>
    <w:rsid w:val="00AB6C87"/>
    <w:rsid w:val="00AC2C30"/>
    <w:rsid w:val="00AC5225"/>
    <w:rsid w:val="00AC5C75"/>
    <w:rsid w:val="00AE0552"/>
    <w:rsid w:val="00AE0C9D"/>
    <w:rsid w:val="00AE1072"/>
    <w:rsid w:val="00AE3DEB"/>
    <w:rsid w:val="00AE507A"/>
    <w:rsid w:val="00AF5532"/>
    <w:rsid w:val="00B00505"/>
    <w:rsid w:val="00B005E1"/>
    <w:rsid w:val="00B0266C"/>
    <w:rsid w:val="00B040B4"/>
    <w:rsid w:val="00B060CD"/>
    <w:rsid w:val="00B07792"/>
    <w:rsid w:val="00B0795C"/>
    <w:rsid w:val="00B10244"/>
    <w:rsid w:val="00B22315"/>
    <w:rsid w:val="00B50FBA"/>
    <w:rsid w:val="00B527C7"/>
    <w:rsid w:val="00B60556"/>
    <w:rsid w:val="00B613DD"/>
    <w:rsid w:val="00B7549C"/>
    <w:rsid w:val="00B77C79"/>
    <w:rsid w:val="00B80E42"/>
    <w:rsid w:val="00B8142D"/>
    <w:rsid w:val="00B9020C"/>
    <w:rsid w:val="00B97D38"/>
    <w:rsid w:val="00BA312F"/>
    <w:rsid w:val="00BA5683"/>
    <w:rsid w:val="00BA75B8"/>
    <w:rsid w:val="00BB016E"/>
    <w:rsid w:val="00BB6CC5"/>
    <w:rsid w:val="00BC0F8D"/>
    <w:rsid w:val="00BC2E84"/>
    <w:rsid w:val="00BC4B76"/>
    <w:rsid w:val="00BC73C6"/>
    <w:rsid w:val="00BD3E76"/>
    <w:rsid w:val="00BD72EA"/>
    <w:rsid w:val="00BD7BCA"/>
    <w:rsid w:val="00BE09D6"/>
    <w:rsid w:val="00BE224D"/>
    <w:rsid w:val="00BE57D9"/>
    <w:rsid w:val="00C0045A"/>
    <w:rsid w:val="00C01BB3"/>
    <w:rsid w:val="00C059B0"/>
    <w:rsid w:val="00C12042"/>
    <w:rsid w:val="00C1217D"/>
    <w:rsid w:val="00C12CF2"/>
    <w:rsid w:val="00C13AC6"/>
    <w:rsid w:val="00C17CF5"/>
    <w:rsid w:val="00C30AF9"/>
    <w:rsid w:val="00C313A2"/>
    <w:rsid w:val="00C32E62"/>
    <w:rsid w:val="00C374DB"/>
    <w:rsid w:val="00C41518"/>
    <w:rsid w:val="00C4618A"/>
    <w:rsid w:val="00C55075"/>
    <w:rsid w:val="00C72F7A"/>
    <w:rsid w:val="00C80503"/>
    <w:rsid w:val="00C87D96"/>
    <w:rsid w:val="00C96464"/>
    <w:rsid w:val="00CA0AE5"/>
    <w:rsid w:val="00CA1CEF"/>
    <w:rsid w:val="00CA546C"/>
    <w:rsid w:val="00CA7124"/>
    <w:rsid w:val="00CB19CF"/>
    <w:rsid w:val="00CB2851"/>
    <w:rsid w:val="00CB42F4"/>
    <w:rsid w:val="00CD0C63"/>
    <w:rsid w:val="00CD6771"/>
    <w:rsid w:val="00CF1384"/>
    <w:rsid w:val="00CF3136"/>
    <w:rsid w:val="00CF718A"/>
    <w:rsid w:val="00D05497"/>
    <w:rsid w:val="00D17584"/>
    <w:rsid w:val="00D20F23"/>
    <w:rsid w:val="00D24DF4"/>
    <w:rsid w:val="00D25625"/>
    <w:rsid w:val="00D32314"/>
    <w:rsid w:val="00D336D1"/>
    <w:rsid w:val="00D3734B"/>
    <w:rsid w:val="00D423D9"/>
    <w:rsid w:val="00D4339F"/>
    <w:rsid w:val="00D46B0E"/>
    <w:rsid w:val="00D47F5B"/>
    <w:rsid w:val="00D55CBE"/>
    <w:rsid w:val="00D67C75"/>
    <w:rsid w:val="00D70AD3"/>
    <w:rsid w:val="00D71428"/>
    <w:rsid w:val="00D7358E"/>
    <w:rsid w:val="00D76DFC"/>
    <w:rsid w:val="00D770A4"/>
    <w:rsid w:val="00D979FD"/>
    <w:rsid w:val="00DA4AB2"/>
    <w:rsid w:val="00DB01EE"/>
    <w:rsid w:val="00DB3230"/>
    <w:rsid w:val="00DC391A"/>
    <w:rsid w:val="00DC5763"/>
    <w:rsid w:val="00DD0665"/>
    <w:rsid w:val="00DE2345"/>
    <w:rsid w:val="00DE5A82"/>
    <w:rsid w:val="00DF4098"/>
    <w:rsid w:val="00DF58CD"/>
    <w:rsid w:val="00DF60DE"/>
    <w:rsid w:val="00E00B0E"/>
    <w:rsid w:val="00E20D37"/>
    <w:rsid w:val="00E21008"/>
    <w:rsid w:val="00E35D37"/>
    <w:rsid w:val="00E57E9D"/>
    <w:rsid w:val="00E609F9"/>
    <w:rsid w:val="00E615DD"/>
    <w:rsid w:val="00E61A42"/>
    <w:rsid w:val="00E6494C"/>
    <w:rsid w:val="00E72737"/>
    <w:rsid w:val="00E73E2B"/>
    <w:rsid w:val="00E77949"/>
    <w:rsid w:val="00E77DFE"/>
    <w:rsid w:val="00E80256"/>
    <w:rsid w:val="00E81384"/>
    <w:rsid w:val="00E81493"/>
    <w:rsid w:val="00E851C9"/>
    <w:rsid w:val="00E94875"/>
    <w:rsid w:val="00E96792"/>
    <w:rsid w:val="00EA1470"/>
    <w:rsid w:val="00EA30BC"/>
    <w:rsid w:val="00EA355F"/>
    <w:rsid w:val="00EB0B7C"/>
    <w:rsid w:val="00EC29E4"/>
    <w:rsid w:val="00ED108A"/>
    <w:rsid w:val="00ED1A56"/>
    <w:rsid w:val="00ED296C"/>
    <w:rsid w:val="00EE1595"/>
    <w:rsid w:val="00EE17F0"/>
    <w:rsid w:val="00EE3A7B"/>
    <w:rsid w:val="00EE6E0E"/>
    <w:rsid w:val="00EF1190"/>
    <w:rsid w:val="00EF1347"/>
    <w:rsid w:val="00F1373E"/>
    <w:rsid w:val="00F215AD"/>
    <w:rsid w:val="00F27763"/>
    <w:rsid w:val="00F27B5D"/>
    <w:rsid w:val="00F30325"/>
    <w:rsid w:val="00F34B5F"/>
    <w:rsid w:val="00F3563B"/>
    <w:rsid w:val="00F35D88"/>
    <w:rsid w:val="00F3706B"/>
    <w:rsid w:val="00F401FD"/>
    <w:rsid w:val="00F50442"/>
    <w:rsid w:val="00F50513"/>
    <w:rsid w:val="00F576E6"/>
    <w:rsid w:val="00F65F6E"/>
    <w:rsid w:val="00F70936"/>
    <w:rsid w:val="00F81BAD"/>
    <w:rsid w:val="00F83991"/>
    <w:rsid w:val="00F84A7C"/>
    <w:rsid w:val="00F91498"/>
    <w:rsid w:val="00F92365"/>
    <w:rsid w:val="00F95DC6"/>
    <w:rsid w:val="00FA1337"/>
    <w:rsid w:val="00FC2122"/>
    <w:rsid w:val="00FC3517"/>
    <w:rsid w:val="00FC598C"/>
    <w:rsid w:val="00FC5B2A"/>
    <w:rsid w:val="00FC60C7"/>
    <w:rsid w:val="00FD6D3E"/>
    <w:rsid w:val="00FE0699"/>
    <w:rsid w:val="00FF2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5B22C5"/>
    <w:rPr>
      <w:sz w:val="24"/>
      <w:szCs w:val="24"/>
    </w:rPr>
  </w:style>
  <w:style w:type="paragraph" w:styleId="1">
    <w:name w:val="heading 1"/>
    <w:basedOn w:val="a0"/>
    <w:next w:val="Pro-Gramma"/>
    <w:link w:val="10"/>
    <w:uiPriority w:val="99"/>
    <w:qFormat/>
    <w:rsid w:val="005B22C5"/>
    <w:pPr>
      <w:keepNext/>
      <w:pageBreakBefore/>
      <w:spacing w:before="4000" w:after="9960"/>
      <w:jc w:val="right"/>
      <w:outlineLvl w:val="0"/>
    </w:pPr>
    <w:rPr>
      <w:rFonts w:ascii="Verdana" w:hAnsi="Verdana"/>
      <w:b/>
      <w:color w:val="C41C16"/>
      <w:kern w:val="32"/>
      <w:sz w:val="40"/>
      <w:szCs w:val="20"/>
    </w:rPr>
  </w:style>
  <w:style w:type="paragraph" w:styleId="2">
    <w:name w:val="heading 2"/>
    <w:basedOn w:val="a0"/>
    <w:next w:val="Pro-Gramma"/>
    <w:link w:val="20"/>
    <w:uiPriority w:val="99"/>
    <w:qFormat/>
    <w:rsid w:val="005B22C5"/>
    <w:pPr>
      <w:keepNext/>
      <w:pageBreakBefore/>
      <w:pBdr>
        <w:bottom w:val="single" w:sz="24" w:space="5" w:color="999999"/>
      </w:pBdr>
      <w:spacing w:after="840"/>
      <w:ind w:left="1080" w:hanging="1080"/>
      <w:jc w:val="right"/>
      <w:outlineLvl w:val="1"/>
    </w:pPr>
    <w:rPr>
      <w:rFonts w:ascii="Verdana" w:hAnsi="Verdana"/>
      <w:b/>
      <w:color w:val="C41C16"/>
      <w:sz w:val="28"/>
      <w:szCs w:val="20"/>
    </w:rPr>
  </w:style>
  <w:style w:type="paragraph" w:styleId="3">
    <w:name w:val="heading 3"/>
    <w:basedOn w:val="a0"/>
    <w:next w:val="Pro-Gramma"/>
    <w:link w:val="30"/>
    <w:uiPriority w:val="99"/>
    <w:qFormat/>
    <w:rsid w:val="005B22C5"/>
    <w:pPr>
      <w:keepNext/>
      <w:spacing w:before="1200" w:after="600"/>
      <w:outlineLvl w:val="2"/>
    </w:pPr>
    <w:rPr>
      <w:rFonts w:ascii="Verdana" w:hAnsi="Verdana"/>
      <w:color w:val="C41C16"/>
      <w:szCs w:val="20"/>
    </w:rPr>
  </w:style>
  <w:style w:type="paragraph" w:styleId="4">
    <w:name w:val="heading 4"/>
    <w:basedOn w:val="a0"/>
    <w:next w:val="Pro-Gramma"/>
    <w:link w:val="40"/>
    <w:uiPriority w:val="99"/>
    <w:qFormat/>
    <w:rsid w:val="005B22C5"/>
    <w:pPr>
      <w:keepNext/>
      <w:spacing w:before="480" w:after="240"/>
      <w:ind w:left="1134"/>
      <w:outlineLvl w:val="3"/>
    </w:pPr>
    <w:rPr>
      <w:rFonts w:ascii="Verdana" w:hAnsi="Verdana"/>
      <w:b/>
      <w:sz w:val="20"/>
      <w:szCs w:val="20"/>
    </w:rPr>
  </w:style>
  <w:style w:type="paragraph" w:styleId="5">
    <w:name w:val="heading 5"/>
    <w:basedOn w:val="Pro-Gramma"/>
    <w:next w:val="Pro-Gramma"/>
    <w:link w:val="50"/>
    <w:uiPriority w:val="99"/>
    <w:qFormat/>
    <w:rsid w:val="005B22C5"/>
    <w:pPr>
      <w:keepNext/>
      <w:spacing w:before="240" w:after="120"/>
      <w:outlineLvl w:val="4"/>
    </w:pPr>
    <w:rPr>
      <w:i/>
    </w:rPr>
  </w:style>
  <w:style w:type="paragraph" w:styleId="6">
    <w:name w:val="heading 6"/>
    <w:basedOn w:val="a0"/>
    <w:next w:val="a0"/>
    <w:link w:val="60"/>
    <w:uiPriority w:val="99"/>
    <w:qFormat/>
    <w:rsid w:val="005B22C5"/>
    <w:pPr>
      <w:spacing w:before="240" w:after="60"/>
      <w:outlineLvl w:val="5"/>
    </w:pPr>
    <w:rPr>
      <w:b/>
      <w:sz w:val="22"/>
      <w:szCs w:val="20"/>
    </w:rPr>
  </w:style>
  <w:style w:type="paragraph" w:styleId="7">
    <w:name w:val="heading 7"/>
    <w:basedOn w:val="a0"/>
    <w:next w:val="a0"/>
    <w:link w:val="70"/>
    <w:uiPriority w:val="99"/>
    <w:qFormat/>
    <w:rsid w:val="005B22C5"/>
    <w:pPr>
      <w:spacing w:before="240" w:after="60"/>
      <w:outlineLvl w:val="6"/>
    </w:pPr>
    <w:rPr>
      <w:szCs w:val="20"/>
    </w:rPr>
  </w:style>
  <w:style w:type="paragraph" w:styleId="8">
    <w:name w:val="heading 8"/>
    <w:basedOn w:val="a0"/>
    <w:next w:val="a0"/>
    <w:link w:val="80"/>
    <w:uiPriority w:val="99"/>
    <w:qFormat/>
    <w:rsid w:val="005B22C5"/>
    <w:pPr>
      <w:spacing w:before="240" w:after="60"/>
      <w:outlineLvl w:val="7"/>
    </w:pPr>
    <w:rPr>
      <w:i/>
      <w:szCs w:val="20"/>
    </w:rPr>
  </w:style>
  <w:style w:type="paragraph" w:styleId="9">
    <w:name w:val="heading 9"/>
    <w:basedOn w:val="a0"/>
    <w:next w:val="a0"/>
    <w:link w:val="90"/>
    <w:uiPriority w:val="99"/>
    <w:qFormat/>
    <w:rsid w:val="005B22C5"/>
    <w:pPr>
      <w:spacing w:before="240" w:after="60"/>
      <w:outlineLvl w:val="8"/>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1"/>
    <w:uiPriority w:val="99"/>
    <w:locked/>
    <w:rsid w:val="005B22C5"/>
    <w:rPr>
      <w:rFonts w:ascii="Verdana" w:hAnsi="Verdana" w:cs="Verdana"/>
      <w:b/>
      <w:bCs/>
      <w:color w:val="C41C16"/>
      <w:kern w:val="32"/>
      <w:sz w:val="32"/>
      <w:szCs w:val="32"/>
    </w:rPr>
  </w:style>
  <w:style w:type="character" w:customStyle="1" w:styleId="Heading2Char">
    <w:name w:val="Heading 2 Char"/>
    <w:basedOn w:val="a1"/>
    <w:link w:val="2"/>
    <w:uiPriority w:val="99"/>
    <w:locked/>
    <w:rsid w:val="005B22C5"/>
    <w:rPr>
      <w:rFonts w:ascii="Verdana" w:hAnsi="Verdana" w:cs="Verdana"/>
      <w:b/>
      <w:bCs/>
      <w:color w:val="C41C16"/>
      <w:sz w:val="28"/>
      <w:szCs w:val="28"/>
    </w:rPr>
  </w:style>
  <w:style w:type="character" w:customStyle="1" w:styleId="Heading3Char">
    <w:name w:val="Heading 3 Char"/>
    <w:basedOn w:val="a1"/>
    <w:link w:val="3"/>
    <w:uiPriority w:val="99"/>
    <w:locked/>
    <w:rsid w:val="005B22C5"/>
    <w:rPr>
      <w:rFonts w:ascii="Verdana" w:hAnsi="Verdana" w:cs="Verdana"/>
      <w:color w:val="C41C16"/>
      <w:sz w:val="26"/>
      <w:szCs w:val="26"/>
    </w:rPr>
  </w:style>
  <w:style w:type="character" w:customStyle="1" w:styleId="Heading4Char">
    <w:name w:val="Heading 4 Char"/>
    <w:basedOn w:val="a1"/>
    <w:link w:val="4"/>
    <w:uiPriority w:val="99"/>
    <w:locked/>
    <w:rsid w:val="005B22C5"/>
    <w:rPr>
      <w:rFonts w:ascii="Verdana" w:hAnsi="Verdana" w:cs="Verdana"/>
      <w:b/>
      <w:bCs/>
      <w:sz w:val="28"/>
      <w:szCs w:val="28"/>
      <w:lang w:val="ru-RU" w:eastAsia="ru-RU"/>
    </w:rPr>
  </w:style>
  <w:style w:type="character" w:customStyle="1" w:styleId="Heading5Char">
    <w:name w:val="Heading 5 Char"/>
    <w:basedOn w:val="a1"/>
    <w:link w:val="5"/>
    <w:uiPriority w:val="99"/>
    <w:locked/>
    <w:rsid w:val="005B22C5"/>
    <w:rPr>
      <w:rFonts w:ascii="Georgia" w:hAnsi="Georgia" w:cs="Georgia"/>
      <w:i/>
      <w:iCs/>
      <w:sz w:val="26"/>
      <w:szCs w:val="26"/>
    </w:rPr>
  </w:style>
  <w:style w:type="character" w:customStyle="1" w:styleId="Heading6Char">
    <w:name w:val="Heading 6 Char"/>
    <w:basedOn w:val="a1"/>
    <w:link w:val="6"/>
    <w:uiPriority w:val="99"/>
    <w:locked/>
    <w:rsid w:val="005B22C5"/>
    <w:rPr>
      <w:rFonts w:cs="Times New Roman"/>
      <w:b/>
      <w:bCs/>
      <w:sz w:val="22"/>
      <w:szCs w:val="22"/>
    </w:rPr>
  </w:style>
  <w:style w:type="character" w:customStyle="1" w:styleId="Heading7Char">
    <w:name w:val="Heading 7 Char"/>
    <w:basedOn w:val="a1"/>
    <w:link w:val="7"/>
    <w:uiPriority w:val="99"/>
    <w:locked/>
    <w:rsid w:val="005B22C5"/>
    <w:rPr>
      <w:rFonts w:cs="Times New Roman"/>
      <w:sz w:val="24"/>
      <w:szCs w:val="24"/>
    </w:rPr>
  </w:style>
  <w:style w:type="character" w:customStyle="1" w:styleId="Heading8Char">
    <w:name w:val="Heading 8 Char"/>
    <w:basedOn w:val="a1"/>
    <w:link w:val="8"/>
    <w:uiPriority w:val="99"/>
    <w:locked/>
    <w:rsid w:val="005B22C5"/>
    <w:rPr>
      <w:rFonts w:cs="Times New Roman"/>
      <w:i/>
      <w:iCs/>
      <w:sz w:val="24"/>
      <w:szCs w:val="24"/>
    </w:rPr>
  </w:style>
  <w:style w:type="character" w:customStyle="1" w:styleId="Heading9Char">
    <w:name w:val="Heading 9 Char"/>
    <w:basedOn w:val="a1"/>
    <w:link w:val="9"/>
    <w:uiPriority w:val="99"/>
    <w:locked/>
    <w:rsid w:val="005B22C5"/>
    <w:rPr>
      <w:rFonts w:ascii="Arial" w:hAnsi="Arial" w:cs="Arial"/>
      <w:sz w:val="22"/>
      <w:szCs w:val="22"/>
    </w:rPr>
  </w:style>
  <w:style w:type="character" w:customStyle="1" w:styleId="10">
    <w:name w:val="Заголовок 1 Знак"/>
    <w:link w:val="1"/>
    <w:uiPriority w:val="99"/>
    <w:locked/>
    <w:rsid w:val="005B22C5"/>
    <w:rPr>
      <w:rFonts w:ascii="Verdana" w:hAnsi="Verdana"/>
      <w:b/>
      <w:color w:val="C41C16"/>
      <w:kern w:val="32"/>
      <w:sz w:val="40"/>
      <w:lang w:val="ru-RU" w:eastAsia="ru-RU"/>
    </w:rPr>
  </w:style>
  <w:style w:type="character" w:customStyle="1" w:styleId="20">
    <w:name w:val="Заголовок 2 Знак"/>
    <w:link w:val="2"/>
    <w:uiPriority w:val="99"/>
    <w:locked/>
    <w:rsid w:val="005B22C5"/>
    <w:rPr>
      <w:rFonts w:ascii="Verdana" w:hAnsi="Verdana"/>
      <w:b/>
      <w:color w:val="C41C16"/>
      <w:sz w:val="28"/>
      <w:lang w:val="ru-RU" w:eastAsia="ru-RU"/>
    </w:rPr>
  </w:style>
  <w:style w:type="character" w:customStyle="1" w:styleId="30">
    <w:name w:val="Заголовок 3 Знак"/>
    <w:link w:val="3"/>
    <w:uiPriority w:val="99"/>
    <w:locked/>
    <w:rsid w:val="005B22C5"/>
    <w:rPr>
      <w:rFonts w:ascii="Verdana" w:hAnsi="Verdana"/>
      <w:color w:val="C41C16"/>
      <w:sz w:val="24"/>
      <w:lang w:val="ru-RU" w:eastAsia="ru-RU"/>
    </w:rPr>
  </w:style>
  <w:style w:type="character" w:customStyle="1" w:styleId="40">
    <w:name w:val="Заголовок 4 Знак"/>
    <w:link w:val="4"/>
    <w:uiPriority w:val="99"/>
    <w:locked/>
    <w:rsid w:val="005B22C5"/>
    <w:rPr>
      <w:rFonts w:ascii="Verdana" w:hAnsi="Verdana"/>
      <w:b/>
      <w:lang w:val="ru-RU" w:eastAsia="ru-RU"/>
    </w:rPr>
  </w:style>
  <w:style w:type="character" w:customStyle="1" w:styleId="50">
    <w:name w:val="Заголовок 5 Знак"/>
    <w:link w:val="5"/>
    <w:uiPriority w:val="99"/>
    <w:locked/>
    <w:rsid w:val="005B22C5"/>
    <w:rPr>
      <w:rFonts w:ascii="Georgia" w:hAnsi="Georgia"/>
      <w:i/>
      <w:lang w:val="ru-RU" w:eastAsia="ru-RU"/>
    </w:rPr>
  </w:style>
  <w:style w:type="character" w:customStyle="1" w:styleId="60">
    <w:name w:val="Заголовок 6 Знак"/>
    <w:link w:val="6"/>
    <w:uiPriority w:val="99"/>
    <w:locked/>
    <w:rsid w:val="005B22C5"/>
    <w:rPr>
      <w:b/>
      <w:sz w:val="22"/>
      <w:lang w:val="ru-RU" w:eastAsia="ru-RU"/>
    </w:rPr>
  </w:style>
  <w:style w:type="character" w:customStyle="1" w:styleId="70">
    <w:name w:val="Заголовок 7 Знак"/>
    <w:link w:val="7"/>
    <w:uiPriority w:val="99"/>
    <w:locked/>
    <w:rsid w:val="005B22C5"/>
    <w:rPr>
      <w:sz w:val="24"/>
      <w:lang w:val="ru-RU" w:eastAsia="ru-RU"/>
    </w:rPr>
  </w:style>
  <w:style w:type="character" w:customStyle="1" w:styleId="80">
    <w:name w:val="Заголовок 8 Знак"/>
    <w:link w:val="8"/>
    <w:uiPriority w:val="99"/>
    <w:locked/>
    <w:rsid w:val="005B22C5"/>
    <w:rPr>
      <w:i/>
      <w:sz w:val="24"/>
      <w:lang w:val="ru-RU" w:eastAsia="ru-RU"/>
    </w:rPr>
  </w:style>
  <w:style w:type="character" w:customStyle="1" w:styleId="90">
    <w:name w:val="Заголовок 9 Знак"/>
    <w:link w:val="9"/>
    <w:uiPriority w:val="99"/>
    <w:locked/>
    <w:rsid w:val="005B22C5"/>
    <w:rPr>
      <w:rFonts w:ascii="Arial" w:hAnsi="Arial"/>
      <w:sz w:val="22"/>
      <w:lang w:val="ru-RU" w:eastAsia="ru-RU"/>
    </w:rPr>
  </w:style>
  <w:style w:type="paragraph" w:customStyle="1" w:styleId="Pro-TabHead">
    <w:name w:val="Pro-Tab Head"/>
    <w:basedOn w:val="Pro-Tab"/>
    <w:link w:val="Pro-TabHead0"/>
    <w:uiPriority w:val="99"/>
    <w:rsid w:val="005B22C5"/>
    <w:rPr>
      <w:b/>
      <w:sz w:val="16"/>
    </w:rPr>
  </w:style>
  <w:style w:type="paragraph" w:styleId="a4">
    <w:name w:val="header"/>
    <w:basedOn w:val="a0"/>
    <w:link w:val="a5"/>
    <w:uiPriority w:val="99"/>
    <w:semiHidden/>
    <w:rsid w:val="005B22C5"/>
    <w:pPr>
      <w:tabs>
        <w:tab w:val="center" w:pos="4677"/>
        <w:tab w:val="right" w:pos="9355"/>
      </w:tabs>
    </w:pPr>
    <w:rPr>
      <w:szCs w:val="20"/>
    </w:rPr>
  </w:style>
  <w:style w:type="character" w:customStyle="1" w:styleId="HeaderChar">
    <w:name w:val="Header Char"/>
    <w:basedOn w:val="a1"/>
    <w:link w:val="a4"/>
    <w:uiPriority w:val="99"/>
    <w:semiHidden/>
    <w:locked/>
    <w:rsid w:val="005B22C5"/>
    <w:rPr>
      <w:rFonts w:cs="Times New Roman"/>
      <w:sz w:val="24"/>
      <w:szCs w:val="24"/>
    </w:rPr>
  </w:style>
  <w:style w:type="character" w:customStyle="1" w:styleId="a5">
    <w:name w:val="Верхний колонтитул Знак"/>
    <w:link w:val="a4"/>
    <w:uiPriority w:val="99"/>
    <w:semiHidden/>
    <w:locked/>
    <w:rsid w:val="005B22C5"/>
    <w:rPr>
      <w:sz w:val="24"/>
      <w:lang w:val="ru-RU" w:eastAsia="ru-RU"/>
    </w:rPr>
  </w:style>
  <w:style w:type="character" w:styleId="a6">
    <w:name w:val="Hyperlink"/>
    <w:basedOn w:val="a1"/>
    <w:uiPriority w:val="99"/>
    <w:semiHidden/>
    <w:rsid w:val="005B22C5"/>
    <w:rPr>
      <w:rFonts w:cs="Times New Roman"/>
      <w:color w:val="808080"/>
      <w:u w:val="none"/>
    </w:rPr>
  </w:style>
  <w:style w:type="character" w:styleId="a7">
    <w:name w:val="annotation reference"/>
    <w:basedOn w:val="a1"/>
    <w:uiPriority w:val="99"/>
    <w:semiHidden/>
    <w:rsid w:val="005B22C5"/>
    <w:rPr>
      <w:rFonts w:cs="Times New Roman"/>
      <w:sz w:val="16"/>
    </w:rPr>
  </w:style>
  <w:style w:type="character" w:styleId="a8">
    <w:name w:val="footnote reference"/>
    <w:basedOn w:val="a1"/>
    <w:uiPriority w:val="99"/>
    <w:semiHidden/>
    <w:rsid w:val="005B22C5"/>
    <w:rPr>
      <w:rFonts w:cs="Times New Roman"/>
      <w:vertAlign w:val="superscript"/>
    </w:rPr>
  </w:style>
  <w:style w:type="paragraph" w:customStyle="1" w:styleId="a9">
    <w:name w:val="Иллюстрация"/>
    <w:uiPriority w:val="99"/>
    <w:semiHidden/>
    <w:rsid w:val="005B22C5"/>
    <w:pPr>
      <w:keepNext/>
      <w:keepLines/>
      <w:spacing w:before="240" w:after="120"/>
    </w:pPr>
    <w:rPr>
      <w:rFonts w:ascii="Tahoma" w:hAnsi="Tahoma" w:cs="Tahoma"/>
      <w:b/>
      <w:bCs/>
      <w:color w:val="515024"/>
      <w:sz w:val="20"/>
      <w:szCs w:val="20"/>
    </w:rPr>
  </w:style>
  <w:style w:type="paragraph" w:styleId="aa">
    <w:name w:val="Normal (Web)"/>
    <w:basedOn w:val="a0"/>
    <w:uiPriority w:val="99"/>
    <w:rsid w:val="005B22C5"/>
  </w:style>
  <w:style w:type="paragraph" w:styleId="31">
    <w:name w:val="toc 3"/>
    <w:basedOn w:val="a0"/>
    <w:next w:val="a0"/>
    <w:autoRedefine/>
    <w:uiPriority w:val="99"/>
    <w:semiHidden/>
    <w:rsid w:val="005B22C5"/>
    <w:pPr>
      <w:tabs>
        <w:tab w:val="right" w:pos="9911"/>
      </w:tabs>
      <w:spacing w:before="240" w:after="120"/>
      <w:ind w:left="1202"/>
    </w:pPr>
    <w:rPr>
      <w:rFonts w:ascii="Georgia" w:hAnsi="Georgia" w:cs="Georgia"/>
      <w:sz w:val="20"/>
      <w:szCs w:val="20"/>
    </w:rPr>
  </w:style>
  <w:style w:type="table" w:styleId="ab">
    <w:name w:val="Table Grid"/>
    <w:basedOn w:val="a2"/>
    <w:uiPriority w:val="99"/>
    <w:rsid w:val="005B22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Ссылка"/>
    <w:uiPriority w:val="99"/>
    <w:semiHidden/>
    <w:rsid w:val="005B22C5"/>
    <w:rPr>
      <w:i/>
    </w:rPr>
  </w:style>
  <w:style w:type="character" w:styleId="ad">
    <w:name w:val="Strong"/>
    <w:basedOn w:val="a1"/>
    <w:uiPriority w:val="99"/>
    <w:qFormat/>
    <w:rsid w:val="005B22C5"/>
    <w:rPr>
      <w:rFonts w:cs="Times New Roman"/>
      <w:b/>
    </w:rPr>
  </w:style>
  <w:style w:type="paragraph" w:styleId="ae">
    <w:name w:val="Document Map"/>
    <w:basedOn w:val="a0"/>
    <w:link w:val="af"/>
    <w:uiPriority w:val="99"/>
    <w:semiHidden/>
    <w:rsid w:val="005B22C5"/>
    <w:pPr>
      <w:shd w:val="clear" w:color="auto" w:fill="000080"/>
    </w:pPr>
    <w:rPr>
      <w:rFonts w:ascii="Tahoma" w:hAnsi="Tahoma"/>
      <w:sz w:val="20"/>
      <w:szCs w:val="20"/>
    </w:rPr>
  </w:style>
  <w:style w:type="character" w:customStyle="1" w:styleId="DocumentMapChar">
    <w:name w:val="Document Map Char"/>
    <w:basedOn w:val="a1"/>
    <w:link w:val="ae"/>
    <w:uiPriority w:val="99"/>
    <w:semiHidden/>
    <w:locked/>
    <w:rsid w:val="005B22C5"/>
    <w:rPr>
      <w:rFonts w:ascii="Tahoma" w:hAnsi="Tahoma" w:cs="Tahoma"/>
      <w:shd w:val="clear" w:color="auto" w:fill="000080"/>
    </w:rPr>
  </w:style>
  <w:style w:type="character" w:customStyle="1" w:styleId="af">
    <w:name w:val="Схема документа Знак"/>
    <w:link w:val="ae"/>
    <w:uiPriority w:val="99"/>
    <w:semiHidden/>
    <w:locked/>
    <w:rsid w:val="005B22C5"/>
    <w:rPr>
      <w:rFonts w:ascii="Tahoma" w:hAnsi="Tahoma"/>
      <w:lang w:val="ru-RU" w:eastAsia="ru-RU"/>
    </w:rPr>
  </w:style>
  <w:style w:type="character" w:customStyle="1" w:styleId="Pro-Tab0">
    <w:name w:val="Pro-Tab Знак Знак"/>
    <w:link w:val="Pro-Tab"/>
    <w:uiPriority w:val="99"/>
    <w:locked/>
    <w:rsid w:val="005B22C5"/>
    <w:rPr>
      <w:rFonts w:ascii="Tahoma" w:hAnsi="Tahoma"/>
      <w:sz w:val="24"/>
      <w:lang w:val="ru-RU" w:eastAsia="ru-RU"/>
    </w:rPr>
  </w:style>
  <w:style w:type="paragraph" w:styleId="af0">
    <w:name w:val="Message Header"/>
    <w:basedOn w:val="a0"/>
    <w:link w:val="af1"/>
    <w:uiPriority w:val="99"/>
    <w:semiHidden/>
    <w:rsid w:val="005B22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MessageHeaderChar">
    <w:name w:val="Message Header Char"/>
    <w:basedOn w:val="a1"/>
    <w:link w:val="af0"/>
    <w:uiPriority w:val="99"/>
    <w:semiHidden/>
    <w:locked/>
    <w:rsid w:val="005B22C5"/>
    <w:rPr>
      <w:rFonts w:ascii="Arial" w:hAnsi="Arial" w:cs="Arial"/>
      <w:sz w:val="24"/>
      <w:szCs w:val="24"/>
      <w:shd w:val="pct20" w:color="auto" w:fill="auto"/>
    </w:rPr>
  </w:style>
  <w:style w:type="character" w:customStyle="1" w:styleId="af1">
    <w:name w:val="Шапка Знак"/>
    <w:link w:val="af0"/>
    <w:uiPriority w:val="99"/>
    <w:semiHidden/>
    <w:locked/>
    <w:rsid w:val="005B22C5"/>
    <w:rPr>
      <w:rFonts w:ascii="Arial" w:hAnsi="Arial"/>
      <w:sz w:val="24"/>
      <w:lang w:val="ru-RU" w:eastAsia="ru-RU"/>
    </w:rPr>
  </w:style>
  <w:style w:type="paragraph" w:styleId="af2">
    <w:name w:val="annotation text"/>
    <w:basedOn w:val="a0"/>
    <w:link w:val="af3"/>
    <w:uiPriority w:val="99"/>
    <w:semiHidden/>
    <w:rsid w:val="005B22C5"/>
    <w:rPr>
      <w:sz w:val="20"/>
      <w:szCs w:val="20"/>
    </w:rPr>
  </w:style>
  <w:style w:type="character" w:customStyle="1" w:styleId="CommentTextChar">
    <w:name w:val="Comment Text Char"/>
    <w:basedOn w:val="a1"/>
    <w:link w:val="af2"/>
    <w:uiPriority w:val="99"/>
    <w:locked/>
    <w:rsid w:val="005B22C5"/>
    <w:rPr>
      <w:rFonts w:cs="Times New Roman"/>
    </w:rPr>
  </w:style>
  <w:style w:type="character" w:customStyle="1" w:styleId="af3">
    <w:name w:val="Текст примечания Знак"/>
    <w:basedOn w:val="a1"/>
    <w:link w:val="af2"/>
    <w:uiPriority w:val="99"/>
    <w:locked/>
    <w:rsid w:val="005B22C5"/>
    <w:rPr>
      <w:rFonts w:cs="Times New Roman"/>
      <w:lang w:val="ru-RU" w:eastAsia="ru-RU" w:bidi="ar-SA"/>
    </w:rPr>
  </w:style>
  <w:style w:type="paragraph" w:styleId="af4">
    <w:name w:val="annotation subject"/>
    <w:basedOn w:val="a0"/>
    <w:link w:val="af5"/>
    <w:uiPriority w:val="99"/>
    <w:semiHidden/>
    <w:rsid w:val="005B22C5"/>
    <w:rPr>
      <w:b/>
      <w:sz w:val="20"/>
      <w:szCs w:val="20"/>
    </w:rPr>
  </w:style>
  <w:style w:type="character" w:customStyle="1" w:styleId="CommentSubjectChar">
    <w:name w:val="Comment Subject Char"/>
    <w:basedOn w:val="CommentTextChar"/>
    <w:link w:val="af4"/>
    <w:uiPriority w:val="99"/>
    <w:semiHidden/>
    <w:locked/>
    <w:rsid w:val="005B22C5"/>
    <w:rPr>
      <w:b/>
      <w:bCs/>
    </w:rPr>
  </w:style>
  <w:style w:type="character" w:customStyle="1" w:styleId="af5">
    <w:name w:val="Тема примечания Знак"/>
    <w:link w:val="af4"/>
    <w:uiPriority w:val="99"/>
    <w:semiHidden/>
    <w:locked/>
    <w:rsid w:val="005B22C5"/>
    <w:rPr>
      <w:b/>
      <w:lang w:val="ru-RU" w:eastAsia="ru-RU"/>
    </w:rPr>
  </w:style>
  <w:style w:type="paragraph" w:styleId="HTML">
    <w:name w:val="HTML Address"/>
    <w:basedOn w:val="a0"/>
    <w:link w:val="HTML0"/>
    <w:uiPriority w:val="99"/>
    <w:semiHidden/>
    <w:rsid w:val="005B22C5"/>
    <w:rPr>
      <w:i/>
      <w:szCs w:val="20"/>
    </w:rPr>
  </w:style>
  <w:style w:type="character" w:customStyle="1" w:styleId="HTMLAddressChar">
    <w:name w:val="HTML Address Char"/>
    <w:basedOn w:val="a1"/>
    <w:link w:val="HTML"/>
    <w:uiPriority w:val="99"/>
    <w:semiHidden/>
    <w:locked/>
    <w:rsid w:val="005B22C5"/>
    <w:rPr>
      <w:rFonts w:cs="Times New Roman"/>
      <w:i/>
      <w:iCs/>
      <w:sz w:val="24"/>
      <w:szCs w:val="24"/>
    </w:rPr>
  </w:style>
  <w:style w:type="character" w:customStyle="1" w:styleId="HTML0">
    <w:name w:val="Адрес HTML Знак"/>
    <w:link w:val="HTML"/>
    <w:uiPriority w:val="99"/>
    <w:semiHidden/>
    <w:locked/>
    <w:rsid w:val="005B22C5"/>
    <w:rPr>
      <w:i/>
      <w:sz w:val="24"/>
      <w:lang w:val="ru-RU" w:eastAsia="ru-RU"/>
    </w:rPr>
  </w:style>
  <w:style w:type="paragraph" w:styleId="af6">
    <w:name w:val="envelope address"/>
    <w:basedOn w:val="a0"/>
    <w:uiPriority w:val="99"/>
    <w:semiHidden/>
    <w:rsid w:val="005B22C5"/>
    <w:pPr>
      <w:framePr w:w="7920" w:h="1980" w:hRule="exact" w:hSpace="180" w:wrap="auto" w:hAnchor="page" w:xAlign="center" w:yAlign="bottom"/>
      <w:ind w:left="2880"/>
    </w:pPr>
    <w:rPr>
      <w:rFonts w:ascii="Arial" w:hAnsi="Arial" w:cs="Arial"/>
    </w:rPr>
  </w:style>
  <w:style w:type="character" w:styleId="HTML1">
    <w:name w:val="HTML Acronym"/>
    <w:basedOn w:val="a1"/>
    <w:uiPriority w:val="99"/>
    <w:semiHidden/>
    <w:rsid w:val="005B22C5"/>
    <w:rPr>
      <w:rFonts w:cs="Times New Roman"/>
    </w:rPr>
  </w:style>
  <w:style w:type="table" w:styleId="-1">
    <w:name w:val="Table Web 1"/>
    <w:basedOn w:val="a2"/>
    <w:uiPriority w:val="99"/>
    <w:semiHidden/>
    <w:rsid w:val="005B22C5"/>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uiPriority w:val="99"/>
    <w:semiHidden/>
    <w:rsid w:val="005B22C5"/>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2"/>
    <w:uiPriority w:val="99"/>
    <w:semiHidden/>
    <w:rsid w:val="005B22C5"/>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7">
    <w:name w:val="Emphasis"/>
    <w:basedOn w:val="a1"/>
    <w:uiPriority w:val="99"/>
    <w:qFormat/>
    <w:rsid w:val="005B22C5"/>
    <w:rPr>
      <w:rFonts w:cs="Times New Roman"/>
      <w:i/>
    </w:rPr>
  </w:style>
  <w:style w:type="paragraph" w:styleId="af8">
    <w:name w:val="Date"/>
    <w:basedOn w:val="a0"/>
    <w:next w:val="a0"/>
    <w:link w:val="af9"/>
    <w:uiPriority w:val="99"/>
    <w:semiHidden/>
    <w:rsid w:val="005B22C5"/>
    <w:rPr>
      <w:szCs w:val="20"/>
    </w:rPr>
  </w:style>
  <w:style w:type="character" w:customStyle="1" w:styleId="DateChar">
    <w:name w:val="Date Char"/>
    <w:basedOn w:val="a1"/>
    <w:link w:val="af8"/>
    <w:uiPriority w:val="99"/>
    <w:semiHidden/>
    <w:locked/>
    <w:rsid w:val="005B22C5"/>
    <w:rPr>
      <w:rFonts w:cs="Times New Roman"/>
      <w:sz w:val="24"/>
      <w:szCs w:val="24"/>
    </w:rPr>
  </w:style>
  <w:style w:type="character" w:customStyle="1" w:styleId="af9">
    <w:name w:val="Дата Знак"/>
    <w:link w:val="af8"/>
    <w:uiPriority w:val="99"/>
    <w:semiHidden/>
    <w:locked/>
    <w:rsid w:val="005B22C5"/>
    <w:rPr>
      <w:sz w:val="24"/>
      <w:lang w:val="ru-RU" w:eastAsia="ru-RU"/>
    </w:rPr>
  </w:style>
  <w:style w:type="paragraph" w:styleId="afa">
    <w:name w:val="Note Heading"/>
    <w:basedOn w:val="a0"/>
    <w:next w:val="a0"/>
    <w:link w:val="afb"/>
    <w:uiPriority w:val="99"/>
    <w:semiHidden/>
    <w:rsid w:val="005B22C5"/>
    <w:rPr>
      <w:szCs w:val="20"/>
    </w:rPr>
  </w:style>
  <w:style w:type="character" w:customStyle="1" w:styleId="NoteHeadingChar">
    <w:name w:val="Note Heading Char"/>
    <w:basedOn w:val="a1"/>
    <w:link w:val="afa"/>
    <w:uiPriority w:val="99"/>
    <w:semiHidden/>
    <w:locked/>
    <w:rsid w:val="005B22C5"/>
    <w:rPr>
      <w:rFonts w:cs="Times New Roman"/>
      <w:sz w:val="24"/>
      <w:szCs w:val="24"/>
    </w:rPr>
  </w:style>
  <w:style w:type="character" w:customStyle="1" w:styleId="afb">
    <w:name w:val="Заголовок записки Знак"/>
    <w:link w:val="afa"/>
    <w:uiPriority w:val="99"/>
    <w:semiHidden/>
    <w:locked/>
    <w:rsid w:val="005B22C5"/>
    <w:rPr>
      <w:sz w:val="24"/>
      <w:lang w:val="ru-RU" w:eastAsia="ru-RU"/>
    </w:rPr>
  </w:style>
  <w:style w:type="table" w:styleId="afc">
    <w:name w:val="Table Elegant"/>
    <w:basedOn w:val="a2"/>
    <w:uiPriority w:val="99"/>
    <w:semiHidden/>
    <w:rsid w:val="005B22C5"/>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1">
    <w:name w:val="Table Subtle 1"/>
    <w:basedOn w:val="a2"/>
    <w:uiPriority w:val="99"/>
    <w:semiHidden/>
    <w:rsid w:val="005B22C5"/>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Subtle 2"/>
    <w:basedOn w:val="a2"/>
    <w:uiPriority w:val="99"/>
    <w:semiHidden/>
    <w:rsid w:val="005B22C5"/>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1"/>
    <w:uiPriority w:val="99"/>
    <w:semiHidden/>
    <w:rsid w:val="005B22C5"/>
    <w:rPr>
      <w:rFonts w:ascii="Courier New" w:hAnsi="Courier New" w:cs="Times New Roman"/>
      <w:sz w:val="20"/>
    </w:rPr>
  </w:style>
  <w:style w:type="table" w:styleId="12">
    <w:name w:val="Table Classic 1"/>
    <w:basedOn w:val="a2"/>
    <w:uiPriority w:val="99"/>
    <w:semiHidden/>
    <w:rsid w:val="005B22C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Classic 2"/>
    <w:basedOn w:val="a2"/>
    <w:uiPriority w:val="99"/>
    <w:semiHidden/>
    <w:rsid w:val="005B22C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2">
    <w:name w:val="Table Classic 3"/>
    <w:basedOn w:val="a2"/>
    <w:uiPriority w:val="99"/>
    <w:semiHidden/>
    <w:rsid w:val="005B22C5"/>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1">
    <w:name w:val="Table Classic 4"/>
    <w:basedOn w:val="a2"/>
    <w:uiPriority w:val="99"/>
    <w:semiHidden/>
    <w:rsid w:val="005B22C5"/>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1"/>
    <w:uiPriority w:val="99"/>
    <w:semiHidden/>
    <w:rsid w:val="005B22C5"/>
    <w:rPr>
      <w:rFonts w:ascii="Courier New" w:hAnsi="Courier New" w:cs="Times New Roman"/>
      <w:sz w:val="20"/>
    </w:rPr>
  </w:style>
  <w:style w:type="paragraph" w:styleId="afd">
    <w:name w:val="Body Text"/>
    <w:basedOn w:val="a0"/>
    <w:link w:val="afe"/>
    <w:uiPriority w:val="99"/>
    <w:semiHidden/>
    <w:rsid w:val="005B22C5"/>
    <w:pPr>
      <w:spacing w:after="120"/>
    </w:pPr>
    <w:rPr>
      <w:szCs w:val="20"/>
    </w:rPr>
  </w:style>
  <w:style w:type="character" w:customStyle="1" w:styleId="BodyTextChar">
    <w:name w:val="Body Text Char"/>
    <w:basedOn w:val="a1"/>
    <w:link w:val="afd"/>
    <w:uiPriority w:val="99"/>
    <w:semiHidden/>
    <w:locked/>
    <w:rsid w:val="005B22C5"/>
    <w:rPr>
      <w:rFonts w:cs="Times New Roman"/>
      <w:sz w:val="24"/>
      <w:szCs w:val="24"/>
    </w:rPr>
  </w:style>
  <w:style w:type="character" w:customStyle="1" w:styleId="afe">
    <w:name w:val="Основной текст Знак"/>
    <w:link w:val="afd"/>
    <w:uiPriority w:val="99"/>
    <w:semiHidden/>
    <w:locked/>
    <w:rsid w:val="005B22C5"/>
    <w:rPr>
      <w:sz w:val="24"/>
      <w:lang w:val="ru-RU" w:eastAsia="ru-RU"/>
    </w:rPr>
  </w:style>
  <w:style w:type="paragraph" w:styleId="aff">
    <w:name w:val="Body Text First Indent"/>
    <w:basedOn w:val="afd"/>
    <w:link w:val="aff0"/>
    <w:uiPriority w:val="99"/>
    <w:semiHidden/>
    <w:rsid w:val="005B22C5"/>
    <w:pPr>
      <w:ind w:firstLine="210"/>
    </w:pPr>
  </w:style>
  <w:style w:type="character" w:customStyle="1" w:styleId="BodyTextFirstIndentChar">
    <w:name w:val="Body Text First Indent Char"/>
    <w:basedOn w:val="BodyTextChar"/>
    <w:link w:val="aff"/>
    <w:uiPriority w:val="99"/>
    <w:semiHidden/>
    <w:locked/>
    <w:rsid w:val="005B22C5"/>
  </w:style>
  <w:style w:type="character" w:customStyle="1" w:styleId="aff0">
    <w:name w:val="Красная строка Знак"/>
    <w:basedOn w:val="afe"/>
    <w:link w:val="aff"/>
    <w:uiPriority w:val="99"/>
    <w:semiHidden/>
    <w:locked/>
    <w:rsid w:val="005B22C5"/>
    <w:rPr>
      <w:rFonts w:cs="Times New Roman"/>
      <w:szCs w:val="24"/>
      <w:lang w:bidi="ar-SA"/>
    </w:rPr>
  </w:style>
  <w:style w:type="paragraph" w:styleId="aff1">
    <w:name w:val="Body Text Indent"/>
    <w:basedOn w:val="a0"/>
    <w:link w:val="aff2"/>
    <w:uiPriority w:val="99"/>
    <w:semiHidden/>
    <w:rsid w:val="005B22C5"/>
    <w:pPr>
      <w:spacing w:after="120"/>
      <w:ind w:left="283"/>
    </w:pPr>
    <w:rPr>
      <w:szCs w:val="20"/>
    </w:rPr>
  </w:style>
  <w:style w:type="character" w:customStyle="1" w:styleId="BodyTextIndentChar">
    <w:name w:val="Body Text Indent Char"/>
    <w:basedOn w:val="a1"/>
    <w:link w:val="aff1"/>
    <w:uiPriority w:val="99"/>
    <w:semiHidden/>
    <w:locked/>
    <w:rsid w:val="005B22C5"/>
    <w:rPr>
      <w:rFonts w:cs="Times New Roman"/>
      <w:sz w:val="24"/>
      <w:szCs w:val="24"/>
    </w:rPr>
  </w:style>
  <w:style w:type="character" w:customStyle="1" w:styleId="aff2">
    <w:name w:val="Основной текст с отступом Знак"/>
    <w:link w:val="aff1"/>
    <w:uiPriority w:val="99"/>
    <w:semiHidden/>
    <w:locked/>
    <w:rsid w:val="005B22C5"/>
    <w:rPr>
      <w:sz w:val="24"/>
      <w:lang w:val="ru-RU" w:eastAsia="ru-RU"/>
    </w:rPr>
  </w:style>
  <w:style w:type="paragraph" w:styleId="23">
    <w:name w:val="Body Text First Indent 2"/>
    <w:basedOn w:val="aff1"/>
    <w:link w:val="24"/>
    <w:uiPriority w:val="99"/>
    <w:semiHidden/>
    <w:rsid w:val="005B22C5"/>
    <w:pPr>
      <w:ind w:firstLine="210"/>
    </w:pPr>
  </w:style>
  <w:style w:type="character" w:customStyle="1" w:styleId="BodyTextFirstIndent2Char">
    <w:name w:val="Body Text First Indent 2 Char"/>
    <w:basedOn w:val="BodyTextIndentChar"/>
    <w:link w:val="23"/>
    <w:uiPriority w:val="99"/>
    <w:semiHidden/>
    <w:locked/>
    <w:rsid w:val="005B22C5"/>
  </w:style>
  <w:style w:type="character" w:customStyle="1" w:styleId="24">
    <w:name w:val="Красная строка 2 Знак"/>
    <w:basedOn w:val="aff2"/>
    <w:link w:val="23"/>
    <w:uiPriority w:val="99"/>
    <w:semiHidden/>
    <w:locked/>
    <w:rsid w:val="005B22C5"/>
    <w:rPr>
      <w:rFonts w:cs="Times New Roman"/>
      <w:szCs w:val="24"/>
      <w:lang w:bidi="ar-SA"/>
    </w:rPr>
  </w:style>
  <w:style w:type="paragraph" w:styleId="aff3">
    <w:name w:val="List Bullet"/>
    <w:basedOn w:val="a0"/>
    <w:uiPriority w:val="99"/>
    <w:semiHidden/>
    <w:rsid w:val="005B22C5"/>
    <w:pPr>
      <w:tabs>
        <w:tab w:val="num" w:pos="360"/>
      </w:tabs>
      <w:ind w:left="360" w:hanging="360"/>
    </w:pPr>
  </w:style>
  <w:style w:type="paragraph" w:styleId="25">
    <w:name w:val="List Bullet 2"/>
    <w:basedOn w:val="a0"/>
    <w:uiPriority w:val="99"/>
    <w:semiHidden/>
    <w:rsid w:val="005B22C5"/>
    <w:pPr>
      <w:tabs>
        <w:tab w:val="num" w:pos="643"/>
      </w:tabs>
      <w:ind w:left="643" w:hanging="360"/>
    </w:pPr>
  </w:style>
  <w:style w:type="paragraph" w:styleId="33">
    <w:name w:val="List Bullet 3"/>
    <w:basedOn w:val="a0"/>
    <w:uiPriority w:val="99"/>
    <w:semiHidden/>
    <w:rsid w:val="005B22C5"/>
    <w:pPr>
      <w:tabs>
        <w:tab w:val="num" w:pos="926"/>
      </w:tabs>
      <w:ind w:left="926" w:hanging="360"/>
    </w:pPr>
  </w:style>
  <w:style w:type="paragraph" w:styleId="42">
    <w:name w:val="List Bullet 4"/>
    <w:basedOn w:val="a0"/>
    <w:uiPriority w:val="99"/>
    <w:semiHidden/>
    <w:rsid w:val="005B22C5"/>
    <w:pPr>
      <w:tabs>
        <w:tab w:val="num" w:pos="1209"/>
      </w:tabs>
      <w:ind w:left="1209" w:hanging="360"/>
    </w:pPr>
  </w:style>
  <w:style w:type="paragraph" w:styleId="51">
    <w:name w:val="List Bullet 5"/>
    <w:basedOn w:val="a0"/>
    <w:uiPriority w:val="99"/>
    <w:semiHidden/>
    <w:rsid w:val="005B22C5"/>
    <w:pPr>
      <w:tabs>
        <w:tab w:val="num" w:pos="1492"/>
      </w:tabs>
      <w:ind w:left="1492" w:hanging="360"/>
    </w:pPr>
  </w:style>
  <w:style w:type="paragraph" w:styleId="aff4">
    <w:name w:val="Title"/>
    <w:basedOn w:val="a0"/>
    <w:link w:val="aff5"/>
    <w:uiPriority w:val="99"/>
    <w:qFormat/>
    <w:rsid w:val="005B22C5"/>
    <w:pPr>
      <w:pBdr>
        <w:bottom w:val="single" w:sz="48" w:space="18" w:color="C4161C"/>
      </w:pBdr>
      <w:spacing w:before="3000" w:after="5520"/>
      <w:ind w:left="1678"/>
      <w:jc w:val="right"/>
      <w:outlineLvl w:val="0"/>
    </w:pPr>
    <w:rPr>
      <w:rFonts w:ascii="Verdana" w:hAnsi="Verdana"/>
      <w:b/>
      <w:kern w:val="28"/>
      <w:sz w:val="40"/>
      <w:szCs w:val="20"/>
    </w:rPr>
  </w:style>
  <w:style w:type="character" w:customStyle="1" w:styleId="TitleChar">
    <w:name w:val="Title Char"/>
    <w:basedOn w:val="a1"/>
    <w:link w:val="aff4"/>
    <w:uiPriority w:val="99"/>
    <w:locked/>
    <w:rsid w:val="005B22C5"/>
    <w:rPr>
      <w:rFonts w:ascii="Verdana" w:hAnsi="Verdana" w:cs="Verdana"/>
      <w:b/>
      <w:bCs/>
      <w:kern w:val="28"/>
      <w:sz w:val="32"/>
      <w:szCs w:val="32"/>
    </w:rPr>
  </w:style>
  <w:style w:type="character" w:customStyle="1" w:styleId="aff5">
    <w:name w:val="Название Знак"/>
    <w:link w:val="aff4"/>
    <w:uiPriority w:val="99"/>
    <w:locked/>
    <w:rsid w:val="005B22C5"/>
    <w:rPr>
      <w:rFonts w:ascii="Verdana" w:hAnsi="Verdana"/>
      <w:b/>
      <w:kern w:val="28"/>
      <w:sz w:val="40"/>
      <w:lang w:val="ru-RU" w:eastAsia="ru-RU"/>
    </w:rPr>
  </w:style>
  <w:style w:type="paragraph" w:styleId="aff6">
    <w:name w:val="footer"/>
    <w:basedOn w:val="a0"/>
    <w:link w:val="aff7"/>
    <w:uiPriority w:val="99"/>
    <w:rsid w:val="005B22C5"/>
    <w:pPr>
      <w:tabs>
        <w:tab w:val="center" w:pos="4677"/>
        <w:tab w:val="right" w:pos="9355"/>
      </w:tabs>
    </w:pPr>
    <w:rPr>
      <w:szCs w:val="20"/>
    </w:rPr>
  </w:style>
  <w:style w:type="character" w:customStyle="1" w:styleId="FooterChar">
    <w:name w:val="Footer Char"/>
    <w:basedOn w:val="a1"/>
    <w:link w:val="aff6"/>
    <w:uiPriority w:val="99"/>
    <w:semiHidden/>
    <w:locked/>
    <w:rsid w:val="005B22C5"/>
    <w:rPr>
      <w:rFonts w:cs="Times New Roman"/>
      <w:sz w:val="24"/>
      <w:szCs w:val="24"/>
    </w:rPr>
  </w:style>
  <w:style w:type="character" w:customStyle="1" w:styleId="aff7">
    <w:name w:val="Нижний колонтитул Знак"/>
    <w:link w:val="aff6"/>
    <w:uiPriority w:val="99"/>
    <w:locked/>
    <w:rsid w:val="005B22C5"/>
    <w:rPr>
      <w:sz w:val="24"/>
      <w:lang w:val="ru-RU" w:eastAsia="ru-RU"/>
    </w:rPr>
  </w:style>
  <w:style w:type="character" w:styleId="aff8">
    <w:name w:val="page number"/>
    <w:basedOn w:val="a1"/>
    <w:uiPriority w:val="99"/>
    <w:semiHidden/>
    <w:rsid w:val="005B22C5"/>
    <w:rPr>
      <w:rFonts w:ascii="Verdana" w:hAnsi="Verdana" w:cs="Times New Roman"/>
      <w:b/>
      <w:color w:val="C41C16"/>
      <w:sz w:val="16"/>
    </w:rPr>
  </w:style>
  <w:style w:type="character" w:styleId="aff9">
    <w:name w:val="line number"/>
    <w:basedOn w:val="a1"/>
    <w:uiPriority w:val="99"/>
    <w:semiHidden/>
    <w:rsid w:val="005B22C5"/>
    <w:rPr>
      <w:rFonts w:cs="Times New Roman"/>
    </w:rPr>
  </w:style>
  <w:style w:type="paragraph" w:styleId="affa">
    <w:name w:val="List Number"/>
    <w:basedOn w:val="a0"/>
    <w:uiPriority w:val="99"/>
    <w:semiHidden/>
    <w:rsid w:val="005B22C5"/>
    <w:pPr>
      <w:tabs>
        <w:tab w:val="num" w:pos="360"/>
      </w:tabs>
      <w:ind w:left="360" w:hanging="360"/>
    </w:pPr>
  </w:style>
  <w:style w:type="paragraph" w:styleId="26">
    <w:name w:val="List Number 2"/>
    <w:basedOn w:val="a0"/>
    <w:uiPriority w:val="99"/>
    <w:semiHidden/>
    <w:rsid w:val="005B22C5"/>
    <w:pPr>
      <w:tabs>
        <w:tab w:val="num" w:pos="643"/>
      </w:tabs>
      <w:ind w:left="643" w:hanging="360"/>
    </w:pPr>
  </w:style>
  <w:style w:type="paragraph" w:styleId="34">
    <w:name w:val="List Number 3"/>
    <w:basedOn w:val="a0"/>
    <w:uiPriority w:val="99"/>
    <w:semiHidden/>
    <w:rsid w:val="005B22C5"/>
    <w:pPr>
      <w:tabs>
        <w:tab w:val="num" w:pos="926"/>
      </w:tabs>
      <w:ind w:left="926" w:hanging="360"/>
    </w:pPr>
  </w:style>
  <w:style w:type="paragraph" w:styleId="43">
    <w:name w:val="List Number 4"/>
    <w:basedOn w:val="a0"/>
    <w:uiPriority w:val="99"/>
    <w:semiHidden/>
    <w:rsid w:val="005B22C5"/>
    <w:pPr>
      <w:tabs>
        <w:tab w:val="num" w:pos="1209"/>
      </w:tabs>
      <w:ind w:left="1209" w:hanging="360"/>
    </w:pPr>
  </w:style>
  <w:style w:type="paragraph" w:styleId="52">
    <w:name w:val="List Number 5"/>
    <w:basedOn w:val="a0"/>
    <w:uiPriority w:val="99"/>
    <w:semiHidden/>
    <w:rsid w:val="005B22C5"/>
    <w:pPr>
      <w:tabs>
        <w:tab w:val="num" w:pos="1492"/>
      </w:tabs>
      <w:ind w:left="1492" w:hanging="360"/>
    </w:pPr>
  </w:style>
  <w:style w:type="character" w:styleId="HTML4">
    <w:name w:val="HTML Sample"/>
    <w:basedOn w:val="a1"/>
    <w:uiPriority w:val="99"/>
    <w:semiHidden/>
    <w:rsid w:val="005B22C5"/>
    <w:rPr>
      <w:rFonts w:ascii="Courier New" w:hAnsi="Courier New" w:cs="Times New Roman"/>
    </w:rPr>
  </w:style>
  <w:style w:type="paragraph" w:styleId="27">
    <w:name w:val="envelope return"/>
    <w:basedOn w:val="a0"/>
    <w:uiPriority w:val="99"/>
    <w:semiHidden/>
    <w:rsid w:val="005B22C5"/>
    <w:rPr>
      <w:rFonts w:ascii="Arial" w:hAnsi="Arial" w:cs="Arial"/>
      <w:sz w:val="20"/>
      <w:szCs w:val="20"/>
    </w:rPr>
  </w:style>
  <w:style w:type="table" w:styleId="13">
    <w:name w:val="Table 3D effects 1"/>
    <w:basedOn w:val="a2"/>
    <w:uiPriority w:val="99"/>
    <w:semiHidden/>
    <w:rsid w:val="005B22C5"/>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2"/>
    <w:uiPriority w:val="99"/>
    <w:semiHidden/>
    <w:rsid w:val="005B22C5"/>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2"/>
    <w:uiPriority w:val="99"/>
    <w:semiHidden/>
    <w:rsid w:val="005B22C5"/>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b">
    <w:name w:val="Normal Indent"/>
    <w:basedOn w:val="a0"/>
    <w:uiPriority w:val="99"/>
    <w:semiHidden/>
    <w:rsid w:val="005B22C5"/>
    <w:pPr>
      <w:ind w:left="708"/>
    </w:pPr>
  </w:style>
  <w:style w:type="character" w:styleId="HTML5">
    <w:name w:val="HTML Definition"/>
    <w:basedOn w:val="a1"/>
    <w:uiPriority w:val="99"/>
    <w:semiHidden/>
    <w:rsid w:val="005B22C5"/>
    <w:rPr>
      <w:rFonts w:cs="Times New Roman"/>
      <w:i/>
    </w:rPr>
  </w:style>
  <w:style w:type="paragraph" w:styleId="29">
    <w:name w:val="Body Text 2"/>
    <w:basedOn w:val="a0"/>
    <w:link w:val="2a"/>
    <w:uiPriority w:val="99"/>
    <w:semiHidden/>
    <w:rsid w:val="005B22C5"/>
    <w:pPr>
      <w:spacing w:after="120" w:line="480" w:lineRule="auto"/>
    </w:pPr>
    <w:rPr>
      <w:szCs w:val="20"/>
    </w:rPr>
  </w:style>
  <w:style w:type="character" w:customStyle="1" w:styleId="BodyText2Char">
    <w:name w:val="Body Text 2 Char"/>
    <w:basedOn w:val="a1"/>
    <w:link w:val="29"/>
    <w:uiPriority w:val="99"/>
    <w:semiHidden/>
    <w:locked/>
    <w:rsid w:val="005B22C5"/>
    <w:rPr>
      <w:rFonts w:cs="Times New Roman"/>
      <w:sz w:val="24"/>
      <w:szCs w:val="24"/>
    </w:rPr>
  </w:style>
  <w:style w:type="character" w:customStyle="1" w:styleId="2a">
    <w:name w:val="Основной текст 2 Знак"/>
    <w:link w:val="29"/>
    <w:uiPriority w:val="99"/>
    <w:semiHidden/>
    <w:locked/>
    <w:rsid w:val="005B22C5"/>
    <w:rPr>
      <w:sz w:val="24"/>
      <w:lang w:val="ru-RU" w:eastAsia="ru-RU"/>
    </w:rPr>
  </w:style>
  <w:style w:type="paragraph" w:styleId="36">
    <w:name w:val="Body Text 3"/>
    <w:basedOn w:val="a0"/>
    <w:link w:val="37"/>
    <w:uiPriority w:val="99"/>
    <w:semiHidden/>
    <w:rsid w:val="005B22C5"/>
    <w:pPr>
      <w:spacing w:after="120"/>
    </w:pPr>
    <w:rPr>
      <w:sz w:val="16"/>
      <w:szCs w:val="20"/>
    </w:rPr>
  </w:style>
  <w:style w:type="character" w:customStyle="1" w:styleId="BodyText3Char">
    <w:name w:val="Body Text 3 Char"/>
    <w:basedOn w:val="a1"/>
    <w:link w:val="36"/>
    <w:uiPriority w:val="99"/>
    <w:semiHidden/>
    <w:locked/>
    <w:rsid w:val="005B22C5"/>
    <w:rPr>
      <w:rFonts w:cs="Times New Roman"/>
      <w:sz w:val="16"/>
      <w:szCs w:val="16"/>
    </w:rPr>
  </w:style>
  <w:style w:type="character" w:customStyle="1" w:styleId="37">
    <w:name w:val="Основной текст 3 Знак"/>
    <w:link w:val="36"/>
    <w:uiPriority w:val="99"/>
    <w:semiHidden/>
    <w:locked/>
    <w:rsid w:val="005B22C5"/>
    <w:rPr>
      <w:sz w:val="16"/>
      <w:lang w:val="ru-RU" w:eastAsia="ru-RU"/>
    </w:rPr>
  </w:style>
  <w:style w:type="paragraph" w:styleId="2b">
    <w:name w:val="Body Text Indent 2"/>
    <w:basedOn w:val="a0"/>
    <w:link w:val="2c"/>
    <w:uiPriority w:val="99"/>
    <w:semiHidden/>
    <w:rsid w:val="005B22C5"/>
    <w:pPr>
      <w:spacing w:after="120" w:line="480" w:lineRule="auto"/>
      <w:ind w:left="283"/>
    </w:pPr>
    <w:rPr>
      <w:szCs w:val="20"/>
    </w:rPr>
  </w:style>
  <w:style w:type="character" w:customStyle="1" w:styleId="BodyTextIndent2Char">
    <w:name w:val="Body Text Indent 2 Char"/>
    <w:basedOn w:val="a1"/>
    <w:link w:val="2b"/>
    <w:uiPriority w:val="99"/>
    <w:semiHidden/>
    <w:locked/>
    <w:rsid w:val="005B22C5"/>
    <w:rPr>
      <w:rFonts w:cs="Times New Roman"/>
      <w:sz w:val="24"/>
      <w:szCs w:val="24"/>
    </w:rPr>
  </w:style>
  <w:style w:type="character" w:customStyle="1" w:styleId="2c">
    <w:name w:val="Основной текст с отступом 2 Знак"/>
    <w:link w:val="2b"/>
    <w:uiPriority w:val="99"/>
    <w:semiHidden/>
    <w:locked/>
    <w:rsid w:val="005B22C5"/>
    <w:rPr>
      <w:sz w:val="24"/>
      <w:lang w:val="ru-RU" w:eastAsia="ru-RU"/>
    </w:rPr>
  </w:style>
  <w:style w:type="paragraph" w:styleId="38">
    <w:name w:val="Body Text Indent 3"/>
    <w:basedOn w:val="a0"/>
    <w:link w:val="39"/>
    <w:uiPriority w:val="99"/>
    <w:semiHidden/>
    <w:rsid w:val="005B22C5"/>
    <w:pPr>
      <w:spacing w:after="120"/>
      <w:ind w:left="283"/>
    </w:pPr>
    <w:rPr>
      <w:sz w:val="16"/>
      <w:szCs w:val="20"/>
    </w:rPr>
  </w:style>
  <w:style w:type="character" w:customStyle="1" w:styleId="BodyTextIndent3Char">
    <w:name w:val="Body Text Indent 3 Char"/>
    <w:basedOn w:val="a1"/>
    <w:link w:val="38"/>
    <w:uiPriority w:val="99"/>
    <w:semiHidden/>
    <w:locked/>
    <w:rsid w:val="005B22C5"/>
    <w:rPr>
      <w:rFonts w:cs="Times New Roman"/>
      <w:sz w:val="16"/>
      <w:szCs w:val="16"/>
    </w:rPr>
  </w:style>
  <w:style w:type="character" w:customStyle="1" w:styleId="39">
    <w:name w:val="Основной текст с отступом 3 Знак"/>
    <w:link w:val="38"/>
    <w:uiPriority w:val="99"/>
    <w:semiHidden/>
    <w:locked/>
    <w:rsid w:val="005B22C5"/>
    <w:rPr>
      <w:sz w:val="16"/>
      <w:lang w:val="ru-RU" w:eastAsia="ru-RU"/>
    </w:rPr>
  </w:style>
  <w:style w:type="character" w:styleId="HTML6">
    <w:name w:val="HTML Variable"/>
    <w:basedOn w:val="a1"/>
    <w:uiPriority w:val="99"/>
    <w:semiHidden/>
    <w:rsid w:val="005B22C5"/>
    <w:rPr>
      <w:rFonts w:cs="Times New Roman"/>
      <w:i/>
    </w:rPr>
  </w:style>
  <w:style w:type="character" w:styleId="HTML7">
    <w:name w:val="HTML Typewriter"/>
    <w:basedOn w:val="a1"/>
    <w:uiPriority w:val="99"/>
    <w:semiHidden/>
    <w:rsid w:val="005B22C5"/>
    <w:rPr>
      <w:rFonts w:ascii="Courier New" w:hAnsi="Courier New" w:cs="Times New Roman"/>
      <w:sz w:val="20"/>
    </w:rPr>
  </w:style>
  <w:style w:type="paragraph" w:styleId="affc">
    <w:name w:val="Subtitle"/>
    <w:basedOn w:val="a0"/>
    <w:link w:val="affd"/>
    <w:uiPriority w:val="99"/>
    <w:qFormat/>
    <w:rsid w:val="005B22C5"/>
    <w:pPr>
      <w:spacing w:after="60"/>
      <w:jc w:val="center"/>
      <w:outlineLvl w:val="1"/>
    </w:pPr>
    <w:rPr>
      <w:rFonts w:ascii="Arial" w:hAnsi="Arial"/>
      <w:szCs w:val="20"/>
    </w:rPr>
  </w:style>
  <w:style w:type="character" w:customStyle="1" w:styleId="SubtitleChar">
    <w:name w:val="Subtitle Char"/>
    <w:basedOn w:val="a1"/>
    <w:link w:val="affc"/>
    <w:uiPriority w:val="99"/>
    <w:locked/>
    <w:rsid w:val="005B22C5"/>
    <w:rPr>
      <w:rFonts w:ascii="Arial" w:hAnsi="Arial" w:cs="Arial"/>
      <w:sz w:val="24"/>
      <w:szCs w:val="24"/>
    </w:rPr>
  </w:style>
  <w:style w:type="character" w:customStyle="1" w:styleId="affd">
    <w:name w:val="Подзаголовок Знак"/>
    <w:link w:val="affc"/>
    <w:uiPriority w:val="99"/>
    <w:locked/>
    <w:rsid w:val="005B22C5"/>
    <w:rPr>
      <w:rFonts w:ascii="Arial" w:hAnsi="Arial"/>
      <w:sz w:val="24"/>
      <w:lang w:val="ru-RU" w:eastAsia="ru-RU"/>
    </w:rPr>
  </w:style>
  <w:style w:type="paragraph" w:styleId="affe">
    <w:name w:val="Signature"/>
    <w:basedOn w:val="a0"/>
    <w:link w:val="afff"/>
    <w:uiPriority w:val="99"/>
    <w:semiHidden/>
    <w:rsid w:val="005B22C5"/>
    <w:pPr>
      <w:ind w:left="4252"/>
    </w:pPr>
    <w:rPr>
      <w:szCs w:val="20"/>
    </w:rPr>
  </w:style>
  <w:style w:type="character" w:customStyle="1" w:styleId="SignatureChar">
    <w:name w:val="Signature Char"/>
    <w:basedOn w:val="a1"/>
    <w:link w:val="affe"/>
    <w:uiPriority w:val="99"/>
    <w:semiHidden/>
    <w:locked/>
    <w:rsid w:val="005B22C5"/>
    <w:rPr>
      <w:rFonts w:cs="Times New Roman"/>
      <w:sz w:val="24"/>
      <w:szCs w:val="24"/>
    </w:rPr>
  </w:style>
  <w:style w:type="character" w:customStyle="1" w:styleId="afff">
    <w:name w:val="Подпись Знак"/>
    <w:link w:val="affe"/>
    <w:uiPriority w:val="99"/>
    <w:semiHidden/>
    <w:locked/>
    <w:rsid w:val="005B22C5"/>
    <w:rPr>
      <w:sz w:val="24"/>
      <w:lang w:val="ru-RU" w:eastAsia="ru-RU"/>
    </w:rPr>
  </w:style>
  <w:style w:type="paragraph" w:styleId="afff0">
    <w:name w:val="Salutation"/>
    <w:basedOn w:val="a0"/>
    <w:next w:val="a0"/>
    <w:link w:val="afff1"/>
    <w:uiPriority w:val="99"/>
    <w:semiHidden/>
    <w:rsid w:val="005B22C5"/>
    <w:rPr>
      <w:szCs w:val="20"/>
    </w:rPr>
  </w:style>
  <w:style w:type="character" w:customStyle="1" w:styleId="SalutationChar">
    <w:name w:val="Salutation Char"/>
    <w:basedOn w:val="a1"/>
    <w:link w:val="afff0"/>
    <w:uiPriority w:val="99"/>
    <w:semiHidden/>
    <w:locked/>
    <w:rsid w:val="005B22C5"/>
    <w:rPr>
      <w:rFonts w:cs="Times New Roman"/>
      <w:sz w:val="24"/>
      <w:szCs w:val="24"/>
    </w:rPr>
  </w:style>
  <w:style w:type="character" w:customStyle="1" w:styleId="afff1">
    <w:name w:val="Приветствие Знак"/>
    <w:link w:val="afff0"/>
    <w:uiPriority w:val="99"/>
    <w:semiHidden/>
    <w:locked/>
    <w:rsid w:val="005B22C5"/>
    <w:rPr>
      <w:sz w:val="24"/>
      <w:lang w:val="ru-RU" w:eastAsia="ru-RU"/>
    </w:rPr>
  </w:style>
  <w:style w:type="paragraph" w:styleId="afff2">
    <w:name w:val="List Continue"/>
    <w:basedOn w:val="a0"/>
    <w:uiPriority w:val="99"/>
    <w:semiHidden/>
    <w:rsid w:val="005B22C5"/>
    <w:pPr>
      <w:spacing w:after="120"/>
      <w:ind w:left="283"/>
    </w:pPr>
  </w:style>
  <w:style w:type="paragraph" w:styleId="2d">
    <w:name w:val="List Continue 2"/>
    <w:basedOn w:val="a0"/>
    <w:uiPriority w:val="99"/>
    <w:semiHidden/>
    <w:rsid w:val="005B22C5"/>
    <w:pPr>
      <w:spacing w:after="120"/>
      <w:ind w:left="566"/>
    </w:pPr>
  </w:style>
  <w:style w:type="paragraph" w:styleId="3a">
    <w:name w:val="List Continue 3"/>
    <w:basedOn w:val="a0"/>
    <w:uiPriority w:val="99"/>
    <w:semiHidden/>
    <w:rsid w:val="005B22C5"/>
    <w:pPr>
      <w:spacing w:after="120"/>
      <w:ind w:left="849"/>
    </w:pPr>
  </w:style>
  <w:style w:type="paragraph" w:styleId="44">
    <w:name w:val="List Continue 4"/>
    <w:basedOn w:val="a0"/>
    <w:uiPriority w:val="99"/>
    <w:semiHidden/>
    <w:rsid w:val="005B22C5"/>
    <w:pPr>
      <w:spacing w:after="120"/>
      <w:ind w:left="1132"/>
    </w:pPr>
  </w:style>
  <w:style w:type="paragraph" w:styleId="53">
    <w:name w:val="List Continue 5"/>
    <w:basedOn w:val="a0"/>
    <w:uiPriority w:val="99"/>
    <w:semiHidden/>
    <w:rsid w:val="005B22C5"/>
    <w:pPr>
      <w:spacing w:after="120"/>
      <w:ind w:left="1415"/>
    </w:pPr>
  </w:style>
  <w:style w:type="character" w:styleId="afff3">
    <w:name w:val="FollowedHyperlink"/>
    <w:basedOn w:val="a1"/>
    <w:uiPriority w:val="99"/>
    <w:semiHidden/>
    <w:rsid w:val="005B22C5"/>
    <w:rPr>
      <w:rFonts w:cs="Times New Roman"/>
      <w:color w:val="800080"/>
      <w:u w:val="single"/>
    </w:rPr>
  </w:style>
  <w:style w:type="table" w:styleId="14">
    <w:name w:val="Table Simple 1"/>
    <w:basedOn w:val="a2"/>
    <w:uiPriority w:val="99"/>
    <w:semiHidden/>
    <w:rsid w:val="005B22C5"/>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e">
    <w:name w:val="Table Simple 2"/>
    <w:basedOn w:val="a2"/>
    <w:uiPriority w:val="99"/>
    <w:semiHidden/>
    <w:rsid w:val="005B22C5"/>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2"/>
    <w:uiPriority w:val="99"/>
    <w:semiHidden/>
    <w:rsid w:val="005B22C5"/>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0"/>
    <w:link w:val="afff5"/>
    <w:uiPriority w:val="99"/>
    <w:semiHidden/>
    <w:rsid w:val="005B22C5"/>
    <w:pPr>
      <w:ind w:left="4252"/>
    </w:pPr>
    <w:rPr>
      <w:szCs w:val="20"/>
    </w:rPr>
  </w:style>
  <w:style w:type="character" w:customStyle="1" w:styleId="ClosingChar">
    <w:name w:val="Closing Char"/>
    <w:basedOn w:val="a1"/>
    <w:link w:val="afff4"/>
    <w:uiPriority w:val="99"/>
    <w:semiHidden/>
    <w:locked/>
    <w:rsid w:val="005B22C5"/>
    <w:rPr>
      <w:rFonts w:cs="Times New Roman"/>
      <w:sz w:val="24"/>
      <w:szCs w:val="24"/>
    </w:rPr>
  </w:style>
  <w:style w:type="character" w:customStyle="1" w:styleId="afff5">
    <w:name w:val="Прощание Знак"/>
    <w:link w:val="afff4"/>
    <w:uiPriority w:val="99"/>
    <w:semiHidden/>
    <w:locked/>
    <w:rsid w:val="005B22C5"/>
    <w:rPr>
      <w:sz w:val="24"/>
      <w:lang w:val="ru-RU" w:eastAsia="ru-RU"/>
    </w:rPr>
  </w:style>
  <w:style w:type="table" w:styleId="15">
    <w:name w:val="Table Grid 1"/>
    <w:basedOn w:val="a2"/>
    <w:uiPriority w:val="99"/>
    <w:semiHidden/>
    <w:rsid w:val="005B22C5"/>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2"/>
    <w:uiPriority w:val="99"/>
    <w:semiHidden/>
    <w:rsid w:val="005B22C5"/>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2"/>
    <w:uiPriority w:val="99"/>
    <w:semiHidden/>
    <w:rsid w:val="005B22C5"/>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2"/>
    <w:uiPriority w:val="99"/>
    <w:semiHidden/>
    <w:rsid w:val="005B22C5"/>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2"/>
    <w:uiPriority w:val="99"/>
    <w:semiHidden/>
    <w:rsid w:val="005B22C5"/>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2"/>
    <w:uiPriority w:val="99"/>
    <w:semiHidden/>
    <w:rsid w:val="005B22C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2"/>
    <w:uiPriority w:val="99"/>
    <w:semiHidden/>
    <w:rsid w:val="005B22C5"/>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2"/>
    <w:uiPriority w:val="99"/>
    <w:semiHidden/>
    <w:rsid w:val="005B22C5"/>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Contemporary"/>
    <w:basedOn w:val="a2"/>
    <w:uiPriority w:val="99"/>
    <w:semiHidden/>
    <w:rsid w:val="005B22C5"/>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7">
    <w:name w:val="List"/>
    <w:basedOn w:val="a0"/>
    <w:uiPriority w:val="99"/>
    <w:semiHidden/>
    <w:rsid w:val="005B22C5"/>
    <w:pPr>
      <w:ind w:left="283" w:hanging="283"/>
    </w:pPr>
  </w:style>
  <w:style w:type="paragraph" w:styleId="2f0">
    <w:name w:val="List 2"/>
    <w:basedOn w:val="a0"/>
    <w:uiPriority w:val="99"/>
    <w:semiHidden/>
    <w:rsid w:val="005B22C5"/>
    <w:pPr>
      <w:ind w:left="566" w:hanging="283"/>
    </w:pPr>
  </w:style>
  <w:style w:type="paragraph" w:styleId="3d">
    <w:name w:val="List 3"/>
    <w:basedOn w:val="a0"/>
    <w:uiPriority w:val="99"/>
    <w:semiHidden/>
    <w:rsid w:val="005B22C5"/>
    <w:pPr>
      <w:ind w:left="849" w:hanging="283"/>
    </w:pPr>
  </w:style>
  <w:style w:type="paragraph" w:styleId="46">
    <w:name w:val="List 4"/>
    <w:basedOn w:val="a0"/>
    <w:uiPriority w:val="99"/>
    <w:semiHidden/>
    <w:rsid w:val="005B22C5"/>
    <w:pPr>
      <w:ind w:left="1132" w:hanging="283"/>
    </w:pPr>
  </w:style>
  <w:style w:type="paragraph" w:styleId="55">
    <w:name w:val="List 5"/>
    <w:basedOn w:val="a0"/>
    <w:uiPriority w:val="99"/>
    <w:semiHidden/>
    <w:rsid w:val="005B22C5"/>
    <w:pPr>
      <w:ind w:left="1415" w:hanging="283"/>
    </w:pPr>
  </w:style>
  <w:style w:type="table" w:styleId="afff8">
    <w:name w:val="Table Professional"/>
    <w:basedOn w:val="a2"/>
    <w:uiPriority w:val="99"/>
    <w:semiHidden/>
    <w:rsid w:val="005B22C5"/>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0"/>
    <w:link w:val="HTML9"/>
    <w:uiPriority w:val="99"/>
    <w:semiHidden/>
    <w:rsid w:val="005B22C5"/>
    <w:rPr>
      <w:rFonts w:ascii="Courier New" w:hAnsi="Courier New"/>
      <w:sz w:val="20"/>
      <w:szCs w:val="20"/>
    </w:rPr>
  </w:style>
  <w:style w:type="character" w:customStyle="1" w:styleId="HTMLPreformattedChar">
    <w:name w:val="HTML Preformatted Char"/>
    <w:basedOn w:val="a1"/>
    <w:link w:val="HTML8"/>
    <w:uiPriority w:val="99"/>
    <w:semiHidden/>
    <w:locked/>
    <w:rsid w:val="005B22C5"/>
    <w:rPr>
      <w:rFonts w:ascii="Courier New" w:hAnsi="Courier New" w:cs="Courier New"/>
    </w:rPr>
  </w:style>
  <w:style w:type="character" w:customStyle="1" w:styleId="HTML9">
    <w:name w:val="Стандартный HTML Знак"/>
    <w:link w:val="HTML8"/>
    <w:uiPriority w:val="99"/>
    <w:semiHidden/>
    <w:locked/>
    <w:rsid w:val="005B22C5"/>
    <w:rPr>
      <w:rFonts w:ascii="Courier New" w:hAnsi="Courier New"/>
      <w:lang w:val="ru-RU" w:eastAsia="ru-RU"/>
    </w:rPr>
  </w:style>
  <w:style w:type="table" w:styleId="16">
    <w:name w:val="Table Columns 1"/>
    <w:basedOn w:val="a2"/>
    <w:uiPriority w:val="99"/>
    <w:semiHidden/>
    <w:rsid w:val="005B22C5"/>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olumns 2"/>
    <w:basedOn w:val="a2"/>
    <w:uiPriority w:val="99"/>
    <w:semiHidden/>
    <w:rsid w:val="005B22C5"/>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2"/>
    <w:uiPriority w:val="99"/>
    <w:semiHidden/>
    <w:rsid w:val="005B22C5"/>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2"/>
    <w:uiPriority w:val="99"/>
    <w:semiHidden/>
    <w:rsid w:val="005B22C5"/>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2"/>
    <w:uiPriority w:val="99"/>
    <w:semiHidden/>
    <w:rsid w:val="005B22C5"/>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2"/>
    <w:uiPriority w:val="99"/>
    <w:semiHidden/>
    <w:rsid w:val="005B22C5"/>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2"/>
    <w:uiPriority w:val="99"/>
    <w:semiHidden/>
    <w:rsid w:val="005B22C5"/>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uiPriority w:val="99"/>
    <w:semiHidden/>
    <w:rsid w:val="005B22C5"/>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2"/>
    <w:uiPriority w:val="99"/>
    <w:semiHidden/>
    <w:rsid w:val="005B22C5"/>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uiPriority w:val="99"/>
    <w:semiHidden/>
    <w:rsid w:val="005B22C5"/>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2"/>
    <w:uiPriority w:val="99"/>
    <w:semiHidden/>
    <w:rsid w:val="005B22C5"/>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rsid w:val="005B22C5"/>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rsid w:val="005B22C5"/>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9">
    <w:name w:val="Plain Text"/>
    <w:basedOn w:val="a0"/>
    <w:link w:val="afffa"/>
    <w:uiPriority w:val="99"/>
    <w:semiHidden/>
    <w:rsid w:val="005B22C5"/>
    <w:rPr>
      <w:rFonts w:ascii="Courier New" w:hAnsi="Courier New"/>
      <w:sz w:val="20"/>
      <w:szCs w:val="20"/>
    </w:rPr>
  </w:style>
  <w:style w:type="character" w:customStyle="1" w:styleId="PlainTextChar">
    <w:name w:val="Plain Text Char"/>
    <w:basedOn w:val="a1"/>
    <w:link w:val="afff9"/>
    <w:uiPriority w:val="99"/>
    <w:semiHidden/>
    <w:locked/>
    <w:rsid w:val="005B22C5"/>
    <w:rPr>
      <w:rFonts w:ascii="Courier New" w:hAnsi="Courier New" w:cs="Courier New"/>
    </w:rPr>
  </w:style>
  <w:style w:type="character" w:customStyle="1" w:styleId="afffa">
    <w:name w:val="Текст Знак"/>
    <w:link w:val="afff9"/>
    <w:uiPriority w:val="99"/>
    <w:semiHidden/>
    <w:locked/>
    <w:rsid w:val="005B22C5"/>
    <w:rPr>
      <w:rFonts w:ascii="Courier New" w:hAnsi="Courier New"/>
      <w:lang w:val="ru-RU" w:eastAsia="ru-RU"/>
    </w:rPr>
  </w:style>
  <w:style w:type="table" w:styleId="afffb">
    <w:name w:val="Table Theme"/>
    <w:basedOn w:val="a2"/>
    <w:uiPriority w:val="99"/>
    <w:semiHidden/>
    <w:rsid w:val="005B22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2"/>
    <w:uiPriority w:val="99"/>
    <w:semiHidden/>
    <w:rsid w:val="005B22C5"/>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2"/>
    <w:uiPriority w:val="99"/>
    <w:semiHidden/>
    <w:rsid w:val="005B22C5"/>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2"/>
    <w:uiPriority w:val="99"/>
    <w:semiHidden/>
    <w:rsid w:val="005B22C5"/>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0"/>
    <w:uiPriority w:val="99"/>
    <w:semiHidden/>
    <w:rsid w:val="005B22C5"/>
    <w:pPr>
      <w:spacing w:after="120"/>
      <w:ind w:left="1440" w:right="1440"/>
    </w:pPr>
  </w:style>
  <w:style w:type="character" w:styleId="HTMLa">
    <w:name w:val="HTML Cite"/>
    <w:basedOn w:val="a1"/>
    <w:uiPriority w:val="99"/>
    <w:semiHidden/>
    <w:rsid w:val="005B22C5"/>
    <w:rPr>
      <w:rFonts w:cs="Times New Roman"/>
      <w:i/>
    </w:rPr>
  </w:style>
  <w:style w:type="paragraph" w:styleId="afffd">
    <w:name w:val="E-mail Signature"/>
    <w:basedOn w:val="a0"/>
    <w:link w:val="afffe"/>
    <w:uiPriority w:val="99"/>
    <w:semiHidden/>
    <w:rsid w:val="005B22C5"/>
    <w:rPr>
      <w:szCs w:val="20"/>
    </w:rPr>
  </w:style>
  <w:style w:type="character" w:customStyle="1" w:styleId="E-mailSignatureChar">
    <w:name w:val="E-mail Signature Char"/>
    <w:basedOn w:val="a1"/>
    <w:link w:val="afffd"/>
    <w:uiPriority w:val="99"/>
    <w:semiHidden/>
    <w:locked/>
    <w:rsid w:val="005B22C5"/>
    <w:rPr>
      <w:rFonts w:cs="Times New Roman"/>
      <w:sz w:val="24"/>
      <w:szCs w:val="24"/>
    </w:rPr>
  </w:style>
  <w:style w:type="character" w:customStyle="1" w:styleId="afffe">
    <w:name w:val="Электронная подпись Знак"/>
    <w:link w:val="afffd"/>
    <w:uiPriority w:val="99"/>
    <w:semiHidden/>
    <w:locked/>
    <w:rsid w:val="005B22C5"/>
    <w:rPr>
      <w:sz w:val="24"/>
      <w:lang w:val="ru-RU" w:eastAsia="ru-RU"/>
    </w:rPr>
  </w:style>
  <w:style w:type="character" w:customStyle="1" w:styleId="Pro-TabHead0">
    <w:name w:val="Pro-Tab Head Знак"/>
    <w:link w:val="Pro-TabHead"/>
    <w:uiPriority w:val="99"/>
    <w:locked/>
    <w:rsid w:val="005B22C5"/>
    <w:rPr>
      <w:rFonts w:ascii="Tahoma" w:hAnsi="Tahoma"/>
      <w:b/>
      <w:sz w:val="16"/>
      <w:lang w:val="ru-RU" w:eastAsia="ru-RU"/>
    </w:rPr>
  </w:style>
  <w:style w:type="paragraph" w:styleId="affff">
    <w:name w:val="footnote text"/>
    <w:basedOn w:val="a0"/>
    <w:link w:val="affff0"/>
    <w:uiPriority w:val="99"/>
    <w:semiHidden/>
    <w:rsid w:val="005B22C5"/>
    <w:rPr>
      <w:rFonts w:ascii="Tahoma" w:hAnsi="Tahoma"/>
      <w:i/>
      <w:sz w:val="16"/>
      <w:szCs w:val="20"/>
    </w:rPr>
  </w:style>
  <w:style w:type="character" w:customStyle="1" w:styleId="FootnoteTextChar">
    <w:name w:val="Footnote Text Char"/>
    <w:basedOn w:val="a1"/>
    <w:link w:val="affff"/>
    <w:uiPriority w:val="99"/>
    <w:locked/>
    <w:rsid w:val="005B22C5"/>
    <w:rPr>
      <w:rFonts w:ascii="Tahoma" w:hAnsi="Tahoma" w:cs="Tahoma"/>
      <w:i/>
      <w:iCs/>
      <w:sz w:val="16"/>
      <w:szCs w:val="16"/>
      <w:lang w:val="ru-RU" w:eastAsia="ru-RU"/>
    </w:rPr>
  </w:style>
  <w:style w:type="character" w:customStyle="1" w:styleId="affff0">
    <w:name w:val="Текст сноски Знак"/>
    <w:link w:val="affff"/>
    <w:uiPriority w:val="99"/>
    <w:locked/>
    <w:rsid w:val="005B22C5"/>
    <w:rPr>
      <w:rFonts w:ascii="Tahoma" w:hAnsi="Tahoma"/>
      <w:i/>
      <w:sz w:val="16"/>
      <w:lang w:val="ru-RU" w:eastAsia="ru-RU"/>
    </w:rPr>
  </w:style>
  <w:style w:type="paragraph" w:customStyle="1" w:styleId="Pro-Gramma">
    <w:name w:val="Pro-Gramma"/>
    <w:basedOn w:val="a0"/>
    <w:link w:val="Pro-Gramma0"/>
    <w:uiPriority w:val="99"/>
    <w:rsid w:val="005B22C5"/>
    <w:pPr>
      <w:spacing w:before="120" w:line="288" w:lineRule="auto"/>
      <w:ind w:left="1134"/>
      <w:jc w:val="both"/>
    </w:pPr>
    <w:rPr>
      <w:rFonts w:ascii="Georgia" w:hAnsi="Georgia"/>
      <w:sz w:val="20"/>
      <w:szCs w:val="20"/>
    </w:rPr>
  </w:style>
  <w:style w:type="paragraph" w:customStyle="1" w:styleId="Pro-Tab">
    <w:name w:val="Pro-Tab"/>
    <w:basedOn w:val="Pro-Gramma"/>
    <w:link w:val="Pro-Tab0"/>
    <w:uiPriority w:val="99"/>
    <w:rsid w:val="005B22C5"/>
    <w:pPr>
      <w:spacing w:before="40" w:after="40" w:line="240" w:lineRule="auto"/>
      <w:ind w:left="0"/>
      <w:jc w:val="left"/>
    </w:pPr>
    <w:rPr>
      <w:rFonts w:ascii="Tahoma" w:hAnsi="Tahoma"/>
      <w:sz w:val="24"/>
    </w:rPr>
  </w:style>
  <w:style w:type="character" w:customStyle="1" w:styleId="Pro-">
    <w:name w:val="Pro-Ссылка"/>
    <w:uiPriority w:val="99"/>
    <w:rsid w:val="005B22C5"/>
    <w:rPr>
      <w:i/>
      <w:color w:val="808080"/>
      <w:u w:val="none"/>
    </w:rPr>
  </w:style>
  <w:style w:type="paragraph" w:customStyle="1" w:styleId="Bottom">
    <w:name w:val="Bottom"/>
    <w:basedOn w:val="aff6"/>
    <w:uiPriority w:val="99"/>
    <w:rsid w:val="005B22C5"/>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2">
    <w:name w:val="Pro-List #2"/>
    <w:basedOn w:val="Pro-List1"/>
    <w:uiPriority w:val="99"/>
    <w:rsid w:val="005B22C5"/>
    <w:pPr>
      <w:tabs>
        <w:tab w:val="clear" w:pos="1134"/>
        <w:tab w:val="left" w:pos="2040"/>
      </w:tabs>
      <w:ind w:left="2040" w:hanging="480"/>
    </w:pPr>
  </w:style>
  <w:style w:type="paragraph" w:customStyle="1" w:styleId="Pro-List3">
    <w:name w:val="Pro-List #3"/>
    <w:basedOn w:val="Pro-List2"/>
    <w:uiPriority w:val="99"/>
    <w:rsid w:val="005B22C5"/>
    <w:pPr>
      <w:tabs>
        <w:tab w:val="left" w:pos="2640"/>
      </w:tabs>
      <w:ind w:left="2640" w:hanging="600"/>
    </w:pPr>
    <w:rPr>
      <w:lang w:val="en-US"/>
    </w:rPr>
  </w:style>
  <w:style w:type="paragraph" w:customStyle="1" w:styleId="Pro-TabName">
    <w:name w:val="Pro-Tab Name"/>
    <w:basedOn w:val="Pro-TabHead"/>
    <w:uiPriority w:val="99"/>
    <w:rsid w:val="005B22C5"/>
    <w:pPr>
      <w:keepNext/>
      <w:spacing w:before="240" w:after="120"/>
    </w:pPr>
    <w:rPr>
      <w:color w:val="C41C16"/>
    </w:rPr>
  </w:style>
  <w:style w:type="paragraph" w:customStyle="1" w:styleId="Pro-List1">
    <w:name w:val="Pro-List #1"/>
    <w:basedOn w:val="Pro-Gramma"/>
    <w:link w:val="Pro-List10"/>
    <w:uiPriority w:val="99"/>
    <w:rsid w:val="005B22C5"/>
    <w:pPr>
      <w:tabs>
        <w:tab w:val="left" w:pos="1134"/>
      </w:tabs>
      <w:spacing w:before="180"/>
      <w:ind w:hanging="414"/>
    </w:pPr>
  </w:style>
  <w:style w:type="character" w:customStyle="1" w:styleId="Pro-Gramma0">
    <w:name w:val="Pro-Gramma Знак"/>
    <w:link w:val="Pro-Gramma"/>
    <w:uiPriority w:val="99"/>
    <w:locked/>
    <w:rsid w:val="005B22C5"/>
    <w:rPr>
      <w:rFonts w:ascii="Georgia" w:hAnsi="Georgia"/>
      <w:lang w:val="ru-RU" w:eastAsia="ru-RU"/>
    </w:rPr>
  </w:style>
  <w:style w:type="character" w:customStyle="1" w:styleId="Pro-List10">
    <w:name w:val="Pro-List #1 Знак Знак"/>
    <w:basedOn w:val="Pro-Gramma0"/>
    <w:link w:val="Pro-List1"/>
    <w:uiPriority w:val="99"/>
    <w:locked/>
    <w:rsid w:val="005B22C5"/>
    <w:rPr>
      <w:rFonts w:cs="Georgia"/>
      <w:lang w:bidi="ar-SA"/>
    </w:rPr>
  </w:style>
  <w:style w:type="character" w:customStyle="1" w:styleId="Pro-Marka">
    <w:name w:val="Pro-Marka"/>
    <w:uiPriority w:val="99"/>
    <w:rsid w:val="005B22C5"/>
    <w:rPr>
      <w:b/>
      <w:color w:val="C41C16"/>
    </w:rPr>
  </w:style>
  <w:style w:type="paragraph" w:customStyle="1" w:styleId="Pro-List-1">
    <w:name w:val="Pro-List -1"/>
    <w:basedOn w:val="Pro-List1"/>
    <w:uiPriority w:val="99"/>
    <w:rsid w:val="005B22C5"/>
    <w:pPr>
      <w:numPr>
        <w:ilvl w:val="2"/>
        <w:numId w:val="24"/>
      </w:numPr>
      <w:tabs>
        <w:tab w:val="clear" w:pos="666"/>
        <w:tab w:val="clear" w:pos="1134"/>
        <w:tab w:val="num" w:pos="360"/>
        <w:tab w:val="left" w:pos="2040"/>
      </w:tabs>
      <w:ind w:left="2040" w:hanging="240"/>
    </w:pPr>
  </w:style>
  <w:style w:type="paragraph" w:customStyle="1" w:styleId="Pro-List-2">
    <w:name w:val="Pro-List -2"/>
    <w:basedOn w:val="Pro-List-1"/>
    <w:uiPriority w:val="99"/>
    <w:rsid w:val="005B22C5"/>
    <w:pPr>
      <w:numPr>
        <w:ilvl w:val="0"/>
        <w:numId w:val="25"/>
      </w:numPr>
      <w:tabs>
        <w:tab w:val="clear" w:pos="2040"/>
        <w:tab w:val="clear" w:pos="2880"/>
        <w:tab w:val="num" w:pos="643"/>
        <w:tab w:val="num" w:pos="926"/>
        <w:tab w:val="num" w:pos="1492"/>
      </w:tabs>
      <w:spacing w:before="60"/>
      <w:ind w:left="2694" w:firstLine="1134"/>
    </w:pPr>
  </w:style>
  <w:style w:type="table" w:customStyle="1" w:styleId="Pro-Table">
    <w:name w:val="Pro-Table"/>
    <w:uiPriority w:val="99"/>
    <w:rsid w:val="005B22C5"/>
    <w:pPr>
      <w:spacing w:before="60" w:after="60"/>
    </w:pPr>
    <w:rPr>
      <w:rFonts w:ascii="Tahoma" w:hAnsi="Tahoma" w:cs="Tahoma"/>
      <w:sz w:val="16"/>
      <w:szCs w:val="16"/>
    </w:rPr>
    <w:tblPr>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uiPriority w:val="99"/>
    <w:rsid w:val="005B22C5"/>
    <w:rPr>
      <w:rFonts w:ascii="Courier New" w:hAnsi="Courier New"/>
    </w:rPr>
  </w:style>
  <w:style w:type="paragraph" w:styleId="18">
    <w:name w:val="toc 1"/>
    <w:basedOn w:val="a0"/>
    <w:next w:val="a0"/>
    <w:autoRedefine/>
    <w:uiPriority w:val="99"/>
    <w:semiHidden/>
    <w:rsid w:val="005B22C5"/>
    <w:pPr>
      <w:pBdr>
        <w:bottom w:val="single" w:sz="12" w:space="1" w:color="808080"/>
      </w:pBdr>
      <w:tabs>
        <w:tab w:val="left" w:pos="9921"/>
      </w:tabs>
      <w:spacing w:before="360" w:after="360"/>
    </w:pPr>
    <w:rPr>
      <w:rFonts w:ascii="Verdana" w:hAnsi="Verdana" w:cs="Verdana"/>
      <w:noProof/>
    </w:rPr>
  </w:style>
  <w:style w:type="paragraph" w:styleId="2f3">
    <w:name w:val="toc 2"/>
    <w:basedOn w:val="a0"/>
    <w:next w:val="a0"/>
    <w:autoRedefine/>
    <w:uiPriority w:val="99"/>
    <w:semiHidden/>
    <w:rsid w:val="005B22C5"/>
    <w:pPr>
      <w:tabs>
        <w:tab w:val="right" w:pos="9911"/>
      </w:tabs>
      <w:spacing w:before="240"/>
    </w:pPr>
    <w:rPr>
      <w:rFonts w:ascii="Verdana" w:hAnsi="Verdana" w:cs="Verdana"/>
      <w:b/>
      <w:bCs/>
      <w:noProof/>
      <w:color w:val="C41C16"/>
      <w:sz w:val="20"/>
      <w:szCs w:val="20"/>
    </w:rPr>
  </w:style>
  <w:style w:type="paragraph" w:customStyle="1" w:styleId="NPA-Comment">
    <w:name w:val="NPA-Comment"/>
    <w:basedOn w:val="Pro-Gramma"/>
    <w:uiPriority w:val="99"/>
    <w:rsid w:val="005B22C5"/>
    <w:pPr>
      <w:pBdr>
        <w:top w:val="single" w:sz="4" w:space="1" w:color="808080"/>
        <w:bottom w:val="single" w:sz="4" w:space="1" w:color="808080"/>
      </w:pBdr>
      <w:spacing w:before="60" w:after="60"/>
      <w:ind w:left="482"/>
    </w:pPr>
  </w:style>
  <w:style w:type="paragraph" w:customStyle="1" w:styleId="affff1">
    <w:name w:val="Мой стиль"/>
    <w:basedOn w:val="a0"/>
    <w:link w:val="affff2"/>
    <w:uiPriority w:val="99"/>
    <w:rsid w:val="005B22C5"/>
    <w:pPr>
      <w:widowControl w:val="0"/>
      <w:tabs>
        <w:tab w:val="left" w:pos="1680"/>
      </w:tabs>
      <w:adjustRightInd w:val="0"/>
      <w:spacing w:after="120" w:line="288" w:lineRule="auto"/>
      <w:ind w:left="1701" w:hanging="501"/>
      <w:jc w:val="both"/>
      <w:textAlignment w:val="baseline"/>
    </w:pPr>
    <w:rPr>
      <w:rFonts w:ascii="Georgia" w:hAnsi="Georgia"/>
      <w:sz w:val="22"/>
      <w:szCs w:val="20"/>
    </w:rPr>
  </w:style>
  <w:style w:type="paragraph" w:styleId="48">
    <w:name w:val="toc 4"/>
    <w:basedOn w:val="a0"/>
    <w:next w:val="a0"/>
    <w:autoRedefine/>
    <w:uiPriority w:val="99"/>
    <w:semiHidden/>
    <w:rsid w:val="005B22C5"/>
    <w:pPr>
      <w:tabs>
        <w:tab w:val="right" w:pos="9911"/>
      </w:tabs>
      <w:spacing w:before="120" w:after="120"/>
      <w:ind w:left="1678"/>
    </w:pPr>
    <w:rPr>
      <w:rFonts w:ascii="Georgia" w:hAnsi="Georgia" w:cs="Georgia"/>
      <w:i/>
      <w:iCs/>
      <w:sz w:val="20"/>
      <w:szCs w:val="20"/>
    </w:rPr>
  </w:style>
  <w:style w:type="paragraph" w:styleId="57">
    <w:name w:val="toc 5"/>
    <w:basedOn w:val="a0"/>
    <w:next w:val="a0"/>
    <w:autoRedefine/>
    <w:uiPriority w:val="99"/>
    <w:semiHidden/>
    <w:rsid w:val="005B22C5"/>
    <w:rPr>
      <w:sz w:val="22"/>
      <w:szCs w:val="22"/>
    </w:rPr>
  </w:style>
  <w:style w:type="paragraph" w:styleId="62">
    <w:name w:val="toc 6"/>
    <w:basedOn w:val="a0"/>
    <w:next w:val="a0"/>
    <w:autoRedefine/>
    <w:uiPriority w:val="99"/>
    <w:semiHidden/>
    <w:rsid w:val="005B22C5"/>
    <w:rPr>
      <w:sz w:val="22"/>
      <w:szCs w:val="22"/>
    </w:rPr>
  </w:style>
  <w:style w:type="paragraph" w:styleId="72">
    <w:name w:val="toc 7"/>
    <w:basedOn w:val="a0"/>
    <w:next w:val="a0"/>
    <w:autoRedefine/>
    <w:uiPriority w:val="99"/>
    <w:semiHidden/>
    <w:rsid w:val="005B22C5"/>
    <w:rPr>
      <w:sz w:val="22"/>
      <w:szCs w:val="22"/>
    </w:rPr>
  </w:style>
  <w:style w:type="paragraph" w:styleId="82">
    <w:name w:val="toc 8"/>
    <w:basedOn w:val="a0"/>
    <w:next w:val="a0"/>
    <w:autoRedefine/>
    <w:uiPriority w:val="99"/>
    <w:semiHidden/>
    <w:rsid w:val="005B22C5"/>
    <w:rPr>
      <w:sz w:val="22"/>
      <w:szCs w:val="22"/>
    </w:rPr>
  </w:style>
  <w:style w:type="paragraph" w:styleId="91">
    <w:name w:val="toc 9"/>
    <w:basedOn w:val="a0"/>
    <w:next w:val="a0"/>
    <w:autoRedefine/>
    <w:uiPriority w:val="99"/>
    <w:semiHidden/>
    <w:rsid w:val="005B22C5"/>
    <w:rPr>
      <w:sz w:val="22"/>
      <w:szCs w:val="22"/>
    </w:rPr>
  </w:style>
  <w:style w:type="character" w:customStyle="1" w:styleId="affff2">
    <w:name w:val="Мой стиль Знак"/>
    <w:link w:val="affff1"/>
    <w:uiPriority w:val="99"/>
    <w:locked/>
    <w:rsid w:val="005B22C5"/>
    <w:rPr>
      <w:rFonts w:ascii="Georgia" w:hAnsi="Georgia"/>
      <w:sz w:val="22"/>
      <w:lang w:val="ru-RU" w:eastAsia="ru-RU"/>
    </w:rPr>
  </w:style>
  <w:style w:type="paragraph" w:styleId="affff3">
    <w:name w:val="Balloon Text"/>
    <w:basedOn w:val="a0"/>
    <w:link w:val="affff4"/>
    <w:uiPriority w:val="99"/>
    <w:semiHidden/>
    <w:rsid w:val="005B22C5"/>
    <w:rPr>
      <w:rFonts w:ascii="Tahoma" w:hAnsi="Tahoma"/>
      <w:sz w:val="16"/>
      <w:szCs w:val="20"/>
    </w:rPr>
  </w:style>
  <w:style w:type="character" w:customStyle="1" w:styleId="BalloonTextChar">
    <w:name w:val="Balloon Text Char"/>
    <w:basedOn w:val="a1"/>
    <w:link w:val="affff3"/>
    <w:uiPriority w:val="99"/>
    <w:locked/>
    <w:rsid w:val="005B22C5"/>
    <w:rPr>
      <w:rFonts w:ascii="Tahoma" w:hAnsi="Tahoma" w:cs="Tahoma"/>
      <w:sz w:val="16"/>
      <w:szCs w:val="16"/>
    </w:rPr>
  </w:style>
  <w:style w:type="character" w:customStyle="1" w:styleId="affff4">
    <w:name w:val="Текст выноски Знак"/>
    <w:link w:val="affff3"/>
    <w:uiPriority w:val="99"/>
    <w:locked/>
    <w:rsid w:val="005B22C5"/>
    <w:rPr>
      <w:rFonts w:ascii="Tahoma" w:hAnsi="Tahoma"/>
      <w:sz w:val="16"/>
      <w:lang w:val="ru-RU" w:eastAsia="ru-RU"/>
    </w:rPr>
  </w:style>
  <w:style w:type="paragraph" w:styleId="affff5">
    <w:name w:val="List Paragraph"/>
    <w:basedOn w:val="a0"/>
    <w:uiPriority w:val="99"/>
    <w:qFormat/>
    <w:rsid w:val="005B22C5"/>
    <w:pPr>
      <w:ind w:left="720"/>
    </w:pPr>
  </w:style>
  <w:style w:type="paragraph" w:styleId="affff6">
    <w:name w:val="No Spacing"/>
    <w:uiPriority w:val="99"/>
    <w:qFormat/>
    <w:rsid w:val="005B22C5"/>
    <w:rPr>
      <w:rFonts w:ascii="Calibri" w:hAnsi="Calibri" w:cs="Calibri"/>
      <w:lang w:eastAsia="en-US"/>
    </w:rPr>
  </w:style>
  <w:style w:type="paragraph" w:customStyle="1" w:styleId="affff7">
    <w:name w:val="дронд"/>
    <w:basedOn w:val="a0"/>
    <w:link w:val="affff8"/>
    <w:uiPriority w:val="99"/>
    <w:rsid w:val="005B22C5"/>
    <w:rPr>
      <w:sz w:val="22"/>
      <w:szCs w:val="20"/>
      <w:lang w:eastAsia="en-US"/>
    </w:rPr>
  </w:style>
  <w:style w:type="character" w:customStyle="1" w:styleId="affff8">
    <w:name w:val="дронд Знак"/>
    <w:link w:val="affff7"/>
    <w:uiPriority w:val="99"/>
    <w:locked/>
    <w:rsid w:val="005B22C5"/>
    <w:rPr>
      <w:sz w:val="22"/>
      <w:lang w:val="ru-RU" w:eastAsia="en-US"/>
    </w:rPr>
  </w:style>
  <w:style w:type="paragraph" w:customStyle="1" w:styleId="19">
    <w:name w:val="Знак1 Знак Знак Знак Знак Знак Знак Знак Знак"/>
    <w:basedOn w:val="a0"/>
    <w:uiPriority w:val="99"/>
    <w:rsid w:val="005B22C5"/>
    <w:pPr>
      <w:widowControl w:val="0"/>
      <w:adjustRightInd w:val="0"/>
      <w:spacing w:after="160" w:line="240" w:lineRule="exact"/>
      <w:jc w:val="right"/>
    </w:pPr>
    <w:rPr>
      <w:sz w:val="20"/>
      <w:szCs w:val="20"/>
      <w:lang w:val="en-GB" w:eastAsia="en-US"/>
    </w:rPr>
  </w:style>
  <w:style w:type="paragraph" w:customStyle="1" w:styleId="110">
    <w:name w:val="Знак1 Знак Знак Знак Знак Знак Знак Знак Знак1"/>
    <w:basedOn w:val="a0"/>
    <w:uiPriority w:val="99"/>
    <w:rsid w:val="005B22C5"/>
    <w:pPr>
      <w:widowControl w:val="0"/>
      <w:adjustRightInd w:val="0"/>
      <w:spacing w:after="160" w:line="240" w:lineRule="exact"/>
      <w:jc w:val="right"/>
    </w:pPr>
    <w:rPr>
      <w:sz w:val="20"/>
      <w:szCs w:val="20"/>
      <w:lang w:val="en-GB" w:eastAsia="en-US"/>
    </w:rPr>
  </w:style>
  <w:style w:type="paragraph" w:styleId="affff9">
    <w:name w:val="Revision"/>
    <w:hidden/>
    <w:uiPriority w:val="99"/>
    <w:semiHidden/>
    <w:rsid w:val="005B22C5"/>
    <w:rPr>
      <w:sz w:val="24"/>
      <w:szCs w:val="24"/>
    </w:rPr>
  </w:style>
  <w:style w:type="character" w:customStyle="1" w:styleId="text">
    <w:name w:val="text"/>
    <w:basedOn w:val="a1"/>
    <w:uiPriority w:val="99"/>
    <w:rsid w:val="005B22C5"/>
    <w:rPr>
      <w:rFonts w:cs="Times New Roman"/>
    </w:rPr>
  </w:style>
  <w:style w:type="paragraph" w:customStyle="1" w:styleId="affffa">
    <w:name w:val="Знак Знак Знак Знак Знак Знак Знак Знак Знак Знак Знак Знак Знак"/>
    <w:basedOn w:val="a0"/>
    <w:uiPriority w:val="99"/>
    <w:rsid w:val="005B22C5"/>
    <w:pPr>
      <w:spacing w:after="160" w:line="240" w:lineRule="exact"/>
    </w:pPr>
    <w:rPr>
      <w:rFonts w:ascii="Verdana" w:hAnsi="Verdana" w:cs="Verdana"/>
      <w:lang w:val="en-US" w:eastAsia="en-US"/>
    </w:rPr>
  </w:style>
  <w:style w:type="paragraph" w:customStyle="1" w:styleId="ConsPlusNormal">
    <w:name w:val="ConsPlusNormal"/>
    <w:uiPriority w:val="99"/>
    <w:rsid w:val="005B22C5"/>
    <w:pPr>
      <w:widowControl w:val="0"/>
      <w:autoSpaceDE w:val="0"/>
      <w:autoSpaceDN w:val="0"/>
      <w:adjustRightInd w:val="0"/>
      <w:ind w:firstLine="720"/>
    </w:pPr>
    <w:rPr>
      <w:rFonts w:ascii="Arial" w:hAnsi="Arial" w:cs="Arial"/>
      <w:sz w:val="20"/>
      <w:szCs w:val="20"/>
    </w:rPr>
  </w:style>
  <w:style w:type="paragraph" w:customStyle="1" w:styleId="1a">
    <w:name w:val="Знак Знак Знак Знак Знак Знак Знак Знак Знак Знак Знак Знак Знак1"/>
    <w:basedOn w:val="a0"/>
    <w:uiPriority w:val="99"/>
    <w:rsid w:val="005B22C5"/>
    <w:pPr>
      <w:spacing w:after="160" w:line="240" w:lineRule="exact"/>
    </w:pPr>
    <w:rPr>
      <w:rFonts w:ascii="Verdana" w:hAnsi="Verdana" w:cs="Verdana"/>
      <w:lang w:val="en-US" w:eastAsia="en-US"/>
    </w:rPr>
  </w:style>
  <w:style w:type="paragraph" w:customStyle="1" w:styleId="2f4">
    <w:name w:val="Знак Знак Знак Знак Знак Знак Знак Знак Знак Знак Знак Знак Знак2"/>
    <w:basedOn w:val="a0"/>
    <w:uiPriority w:val="99"/>
    <w:rsid w:val="005B22C5"/>
    <w:pPr>
      <w:spacing w:after="160" w:line="240" w:lineRule="exact"/>
    </w:pPr>
    <w:rPr>
      <w:rFonts w:ascii="Verdana" w:hAnsi="Verdana" w:cs="Verdana"/>
      <w:lang w:val="en-US" w:eastAsia="en-US"/>
    </w:rPr>
  </w:style>
  <w:style w:type="paragraph" w:customStyle="1" w:styleId="ConsPlusCell">
    <w:name w:val="ConsPlusCell"/>
    <w:uiPriority w:val="99"/>
    <w:rsid w:val="005B22C5"/>
    <w:pPr>
      <w:widowControl w:val="0"/>
      <w:autoSpaceDE w:val="0"/>
      <w:autoSpaceDN w:val="0"/>
      <w:adjustRightInd w:val="0"/>
    </w:pPr>
    <w:rPr>
      <w:rFonts w:ascii="Arial" w:hAnsi="Arial" w:cs="Arial"/>
      <w:sz w:val="20"/>
      <w:szCs w:val="20"/>
    </w:rPr>
  </w:style>
  <w:style w:type="paragraph" w:customStyle="1" w:styleId="1b">
    <w:name w:val="Знак1 Знак Знак Знак"/>
    <w:basedOn w:val="a0"/>
    <w:uiPriority w:val="99"/>
    <w:rsid w:val="005B22C5"/>
    <w:pPr>
      <w:spacing w:after="160" w:line="240" w:lineRule="exact"/>
    </w:pPr>
    <w:rPr>
      <w:rFonts w:ascii="Verdana" w:hAnsi="Verdana" w:cs="Verdana"/>
      <w:lang w:val="en-US" w:eastAsia="en-US"/>
    </w:rPr>
  </w:style>
  <w:style w:type="paragraph" w:customStyle="1" w:styleId="ConsPlusNonformat">
    <w:name w:val="ConsPlusNonformat"/>
    <w:uiPriority w:val="99"/>
    <w:rsid w:val="005B22C5"/>
    <w:pPr>
      <w:widowControl w:val="0"/>
      <w:autoSpaceDE w:val="0"/>
      <w:autoSpaceDN w:val="0"/>
      <w:adjustRightInd w:val="0"/>
    </w:pPr>
    <w:rPr>
      <w:rFonts w:ascii="Courier New" w:hAnsi="Courier New" w:cs="Courier New"/>
      <w:sz w:val="20"/>
      <w:szCs w:val="20"/>
    </w:rPr>
  </w:style>
  <w:style w:type="paragraph" w:customStyle="1" w:styleId="1c">
    <w:name w:val="Абзац списка1"/>
    <w:basedOn w:val="a0"/>
    <w:uiPriority w:val="99"/>
    <w:rsid w:val="005B22C5"/>
    <w:pPr>
      <w:ind w:left="720"/>
    </w:pPr>
  </w:style>
  <w:style w:type="paragraph" w:customStyle="1" w:styleId="1d">
    <w:name w:val="Без интервала1"/>
    <w:uiPriority w:val="99"/>
    <w:rsid w:val="005B22C5"/>
    <w:rPr>
      <w:rFonts w:ascii="Calibri" w:hAnsi="Calibri" w:cs="Calibri"/>
      <w:lang w:eastAsia="en-US"/>
    </w:rPr>
  </w:style>
  <w:style w:type="paragraph" w:customStyle="1" w:styleId="1e">
    <w:name w:val="Рецензия1"/>
    <w:hidden/>
    <w:uiPriority w:val="99"/>
    <w:semiHidden/>
    <w:rsid w:val="005B22C5"/>
    <w:rPr>
      <w:sz w:val="24"/>
      <w:szCs w:val="24"/>
    </w:rPr>
  </w:style>
  <w:style w:type="paragraph" w:customStyle="1" w:styleId="3f0">
    <w:name w:val="Знак Знак Знак Знак Знак Знак Знак Знак Знак Знак Знак Знак Знак3"/>
    <w:basedOn w:val="a0"/>
    <w:uiPriority w:val="99"/>
    <w:rsid w:val="005B22C5"/>
    <w:pPr>
      <w:spacing w:after="160" w:line="240" w:lineRule="exact"/>
    </w:pPr>
    <w:rPr>
      <w:rFonts w:ascii="Verdana" w:hAnsi="Verdana"/>
      <w:lang w:val="en-US" w:eastAsia="en-US"/>
    </w:rPr>
  </w:style>
  <w:style w:type="paragraph" w:customStyle="1" w:styleId="111">
    <w:name w:val="Знак1 Знак Знак Знак1"/>
    <w:basedOn w:val="a0"/>
    <w:uiPriority w:val="99"/>
    <w:rsid w:val="005B22C5"/>
    <w:pPr>
      <w:spacing w:after="160" w:line="240" w:lineRule="exact"/>
    </w:pPr>
    <w:rPr>
      <w:rFonts w:ascii="Verdana" w:hAnsi="Verdana"/>
      <w:lang w:val="en-US" w:eastAsia="en-US"/>
    </w:rPr>
  </w:style>
  <w:style w:type="paragraph" w:customStyle="1" w:styleId="1f">
    <w:name w:val="Знак1 Знак Знак Знак Знак Знак Знак"/>
    <w:basedOn w:val="a0"/>
    <w:uiPriority w:val="99"/>
    <w:rsid w:val="00D70AD3"/>
    <w:pPr>
      <w:spacing w:after="160" w:line="240" w:lineRule="exact"/>
    </w:pPr>
    <w:rPr>
      <w:rFonts w:ascii="Verdana" w:hAnsi="Verdana"/>
      <w:lang w:val="en-US" w:eastAsia="en-US"/>
    </w:rPr>
  </w:style>
  <w:style w:type="numbering" w:styleId="a">
    <w:name w:val="Outline List 3"/>
    <w:basedOn w:val="a3"/>
    <w:uiPriority w:val="99"/>
    <w:semiHidden/>
    <w:unhideWhenUsed/>
    <w:locked/>
    <w:rsid w:val="00120CB8"/>
    <w:pPr>
      <w:numPr>
        <w:numId w:val="23"/>
      </w:numPr>
    </w:pPr>
  </w:style>
  <w:style w:type="numbering" w:styleId="111111">
    <w:name w:val="Outline List 2"/>
    <w:basedOn w:val="a3"/>
    <w:uiPriority w:val="99"/>
    <w:semiHidden/>
    <w:unhideWhenUsed/>
    <w:locked/>
    <w:rsid w:val="00120CB8"/>
    <w:pPr>
      <w:numPr>
        <w:numId w:val="21"/>
      </w:numPr>
    </w:pPr>
  </w:style>
  <w:style w:type="numbering" w:styleId="1ai">
    <w:name w:val="Outline List 1"/>
    <w:basedOn w:val="a3"/>
    <w:uiPriority w:val="99"/>
    <w:semiHidden/>
    <w:unhideWhenUsed/>
    <w:locked/>
    <w:rsid w:val="00120CB8"/>
    <w:pPr>
      <w:numPr>
        <w:numId w:val="22"/>
      </w:numPr>
    </w:pPr>
  </w:style>
</w:styles>
</file>

<file path=word/webSettings.xml><?xml version="1.0" encoding="utf-8"?>
<w:webSettings xmlns:r="http://schemas.openxmlformats.org/officeDocument/2006/relationships" xmlns:w="http://schemas.openxmlformats.org/wordprocessingml/2006/main">
  <w:divs>
    <w:div w:id="46339076">
      <w:bodyDiv w:val="1"/>
      <w:marLeft w:val="0"/>
      <w:marRight w:val="0"/>
      <w:marTop w:val="0"/>
      <w:marBottom w:val="0"/>
      <w:divBdr>
        <w:top w:val="none" w:sz="0" w:space="0" w:color="auto"/>
        <w:left w:val="none" w:sz="0" w:space="0" w:color="auto"/>
        <w:bottom w:val="none" w:sz="0" w:space="0" w:color="auto"/>
        <w:right w:val="none" w:sz="0" w:space="0" w:color="auto"/>
      </w:divBdr>
    </w:div>
    <w:div w:id="295450320">
      <w:marLeft w:val="0"/>
      <w:marRight w:val="0"/>
      <w:marTop w:val="0"/>
      <w:marBottom w:val="0"/>
      <w:divBdr>
        <w:top w:val="none" w:sz="0" w:space="0" w:color="auto"/>
        <w:left w:val="none" w:sz="0" w:space="0" w:color="auto"/>
        <w:bottom w:val="none" w:sz="0" w:space="0" w:color="auto"/>
        <w:right w:val="none" w:sz="0" w:space="0" w:color="auto"/>
      </w:divBdr>
    </w:div>
    <w:div w:id="1269699805">
      <w:bodyDiv w:val="1"/>
      <w:marLeft w:val="0"/>
      <w:marRight w:val="0"/>
      <w:marTop w:val="0"/>
      <w:marBottom w:val="0"/>
      <w:divBdr>
        <w:top w:val="none" w:sz="0" w:space="0" w:color="auto"/>
        <w:left w:val="none" w:sz="0" w:space="0" w:color="auto"/>
        <w:bottom w:val="none" w:sz="0" w:space="0" w:color="auto"/>
        <w:right w:val="none" w:sz="0" w:space="0" w:color="auto"/>
      </w:divBdr>
      <w:divsChild>
        <w:div w:id="815801946">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0E67-5520-48E4-8120-2ED393FB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9136</Words>
  <Characters>52079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Home</Company>
  <LinksUpToDate>false</LinksUpToDate>
  <CharactersWithSpaces>61093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SELHOZ</dc:creator>
  <cp:lastModifiedBy>15VMR01</cp:lastModifiedBy>
  <cp:revision>8</cp:revision>
  <cp:lastPrinted>2022-12-21T08:10:00Z</cp:lastPrinted>
  <dcterms:created xsi:type="dcterms:W3CDTF">2022-12-20T11:31:00Z</dcterms:created>
  <dcterms:modified xsi:type="dcterms:W3CDTF">2022-12-27T05:17:00Z</dcterms:modified>
</cp:coreProperties>
</file>