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D5" w:rsidRPr="00BF73D5" w:rsidRDefault="00BF73D5" w:rsidP="00BF7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385" cy="68389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3D5" w:rsidRPr="00BF73D5" w:rsidRDefault="00BF73D5" w:rsidP="00BF7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3D5" w:rsidRPr="00BF73D5" w:rsidRDefault="00BF73D5" w:rsidP="00BF7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3D5" w:rsidRPr="00BF73D5" w:rsidRDefault="00BF73D5" w:rsidP="00BF73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73D5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BF73D5" w:rsidRPr="00BF73D5" w:rsidRDefault="00BF73D5" w:rsidP="00BF73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73D5">
        <w:rPr>
          <w:rFonts w:ascii="Times New Roman" w:hAnsi="Times New Roman" w:cs="Times New Roman"/>
          <w:b/>
          <w:sz w:val="36"/>
          <w:szCs w:val="36"/>
        </w:rPr>
        <w:t>ВИЧУГСКОГО МУНИЦИПАЛЬНОГО РАЙОНА</w:t>
      </w:r>
    </w:p>
    <w:p w:rsidR="00BF73D5" w:rsidRPr="00BF73D5" w:rsidRDefault="00BF73D5" w:rsidP="00BF7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3D5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BF73D5" w:rsidRPr="00BF73D5" w:rsidRDefault="00BF73D5" w:rsidP="00BF7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3D5" w:rsidRPr="00BF73D5" w:rsidRDefault="00BF73D5" w:rsidP="00BF73D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3D5" w:rsidRPr="00BF73D5" w:rsidRDefault="00BF73D5" w:rsidP="00BF73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73D5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BF73D5" w:rsidRPr="00BF73D5" w:rsidRDefault="00BF73D5" w:rsidP="00BF7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3D5" w:rsidRPr="00BF73D5" w:rsidRDefault="00BF73D5" w:rsidP="00BF73D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2"/>
        <w:gridCol w:w="2077"/>
        <w:gridCol w:w="4674"/>
        <w:gridCol w:w="676"/>
        <w:gridCol w:w="1181"/>
      </w:tblGrid>
      <w:tr w:rsidR="00BF73D5" w:rsidRPr="00BF73D5" w:rsidTr="00BF73D5">
        <w:tc>
          <w:tcPr>
            <w:tcW w:w="503" w:type="pct"/>
          </w:tcPr>
          <w:p w:rsidR="00BF73D5" w:rsidRPr="00BF73D5" w:rsidRDefault="00BF73D5" w:rsidP="00BF73D5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D5" w:rsidRPr="00BF73D5" w:rsidRDefault="00775963" w:rsidP="00BF73D5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08.04.2024г.</w:t>
            </w:r>
          </w:p>
        </w:tc>
        <w:tc>
          <w:tcPr>
            <w:tcW w:w="2442" w:type="pct"/>
          </w:tcPr>
          <w:p w:rsidR="00BF73D5" w:rsidRPr="00BF73D5" w:rsidRDefault="00BF73D5" w:rsidP="00BF73D5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BF73D5" w:rsidRPr="00BF73D5" w:rsidRDefault="00BF73D5" w:rsidP="00BF73D5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D5" w:rsidRPr="00BF73D5" w:rsidRDefault="00775963" w:rsidP="00BF73D5">
            <w:pPr>
              <w:pStyle w:val="a8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148-п</w:t>
            </w:r>
          </w:p>
        </w:tc>
      </w:tr>
      <w:tr w:rsidR="00BF73D5" w:rsidRPr="00BF73D5" w:rsidTr="00BF73D5">
        <w:tc>
          <w:tcPr>
            <w:tcW w:w="503" w:type="pct"/>
          </w:tcPr>
          <w:p w:rsidR="00BF73D5" w:rsidRPr="00BF73D5" w:rsidRDefault="00BF73D5" w:rsidP="00BF73D5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pct"/>
          </w:tcPr>
          <w:p w:rsidR="00BF73D5" w:rsidRPr="00BF73D5" w:rsidRDefault="00BF73D5" w:rsidP="00BF73D5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</w:tcPr>
          <w:p w:rsidR="00BF73D5" w:rsidRPr="00BF73D5" w:rsidRDefault="00BF73D5" w:rsidP="00BF73D5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г.</w:t>
            </w:r>
            <w:r w:rsidR="0057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3D5">
              <w:rPr>
                <w:rFonts w:ascii="Times New Roman" w:hAnsi="Times New Roman" w:cs="Times New Roman"/>
                <w:sz w:val="24"/>
                <w:szCs w:val="24"/>
              </w:rPr>
              <w:t>Вичуга</w:t>
            </w:r>
          </w:p>
        </w:tc>
        <w:tc>
          <w:tcPr>
            <w:tcW w:w="353" w:type="pct"/>
          </w:tcPr>
          <w:p w:rsidR="00BF73D5" w:rsidRPr="00BF73D5" w:rsidRDefault="00BF73D5" w:rsidP="00BF73D5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pct"/>
          </w:tcPr>
          <w:p w:rsidR="00BF73D5" w:rsidRPr="00BF73D5" w:rsidRDefault="00BF73D5" w:rsidP="00BF73D5">
            <w:pPr>
              <w:pStyle w:val="a8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3D5" w:rsidRPr="00BF73D5" w:rsidRDefault="00BF73D5" w:rsidP="00BF73D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3D5" w:rsidRDefault="00BF73D5" w:rsidP="00BF7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C31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</w:t>
      </w:r>
      <w:r w:rsidR="005E58BB" w:rsidRPr="00C07C31">
        <w:rPr>
          <w:rFonts w:ascii="Times New Roman" w:hAnsi="Times New Roman" w:cs="Times New Roman"/>
          <w:b/>
          <w:sz w:val="24"/>
          <w:szCs w:val="24"/>
        </w:rPr>
        <w:t>«П</w:t>
      </w:r>
      <w:r w:rsidRPr="00C07C31">
        <w:rPr>
          <w:rFonts w:ascii="Times New Roman" w:hAnsi="Times New Roman" w:cs="Times New Roman"/>
          <w:b/>
          <w:sz w:val="24"/>
          <w:szCs w:val="24"/>
        </w:rPr>
        <w:t>рофилактик</w:t>
      </w:r>
      <w:r w:rsidR="005E58BB" w:rsidRPr="00C07C31">
        <w:rPr>
          <w:rFonts w:ascii="Times New Roman" w:hAnsi="Times New Roman" w:cs="Times New Roman"/>
          <w:b/>
          <w:sz w:val="24"/>
          <w:szCs w:val="24"/>
        </w:rPr>
        <w:t>а</w:t>
      </w:r>
      <w:r w:rsidRPr="00C07C31">
        <w:rPr>
          <w:rFonts w:ascii="Times New Roman" w:hAnsi="Times New Roman" w:cs="Times New Roman"/>
          <w:b/>
          <w:sz w:val="24"/>
          <w:szCs w:val="24"/>
        </w:rPr>
        <w:t xml:space="preserve"> безнадзорности и правонару</w:t>
      </w:r>
      <w:r w:rsidR="00E136F9" w:rsidRPr="00C07C31">
        <w:rPr>
          <w:rFonts w:ascii="Times New Roman" w:hAnsi="Times New Roman" w:cs="Times New Roman"/>
          <w:b/>
          <w:sz w:val="24"/>
          <w:szCs w:val="24"/>
        </w:rPr>
        <w:t xml:space="preserve">шений несовершеннолетних </w:t>
      </w:r>
      <w:r w:rsidRPr="00C07C3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C07C31"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 w:rsidRPr="00C07C3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</w:t>
      </w:r>
      <w:r w:rsidR="005E58BB" w:rsidRPr="00C07C31">
        <w:rPr>
          <w:rFonts w:ascii="Times New Roman" w:hAnsi="Times New Roman" w:cs="Times New Roman"/>
          <w:b/>
          <w:sz w:val="24"/>
          <w:szCs w:val="24"/>
        </w:rPr>
        <w:t>» на 2024-2028 годы</w:t>
      </w:r>
    </w:p>
    <w:p w:rsidR="006C5E1D" w:rsidRPr="00C07C31" w:rsidRDefault="006C5E1D" w:rsidP="00BF7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C5E1D">
        <w:rPr>
          <w:rFonts w:ascii="Times New Roman" w:hAnsi="Times New Roman" w:cs="Times New Roman"/>
          <w:sz w:val="24"/>
          <w:szCs w:val="24"/>
        </w:rPr>
        <w:t>(</w:t>
      </w:r>
      <w:bookmarkEnd w:id="0"/>
      <w:r w:rsidRPr="006C5E1D">
        <w:rPr>
          <w:rFonts w:ascii="Times New Roman" w:eastAsia="Times New Roman" w:hAnsi="Times New Roman" w:cs="Times New Roman"/>
          <w:sz w:val="24"/>
          <w:szCs w:val="24"/>
        </w:rPr>
        <w:t>в редакции постановления №162-п от 28.03.2025г.)</w:t>
      </w:r>
    </w:p>
    <w:p w:rsidR="00BF73D5" w:rsidRPr="00BF73D5" w:rsidRDefault="00BF73D5" w:rsidP="00BF73D5">
      <w:pPr>
        <w:pStyle w:val="a8"/>
        <w:tabs>
          <w:tab w:val="left" w:pos="411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B2171" w:rsidRDefault="00BF73D5" w:rsidP="00BF73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D5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24.06.1999 №120-ФЗ «Об основах системы профилактики безнадзорности и правонарушений несовершеннолетних», </w:t>
      </w:r>
      <w:r w:rsidR="005E58BB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22.03.2017 №520-р, </w:t>
      </w:r>
      <w:r w:rsidRPr="00BF73D5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5E58BB">
        <w:rPr>
          <w:rFonts w:ascii="Times New Roman" w:hAnsi="Times New Roman" w:cs="Times New Roman"/>
          <w:sz w:val="24"/>
          <w:szCs w:val="24"/>
        </w:rPr>
        <w:t xml:space="preserve">Ивановской области от 09.01.2007 № 1-ОЗ «О комиссиях по делам несовершеннолетних и защите их прав в Ивановской области», </w:t>
      </w:r>
      <w:r w:rsidR="005E58BB" w:rsidRPr="005E58BB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25.03.2024 №109-п «Об утверждении  региональной программы «П</w:t>
      </w:r>
      <w:r w:rsidRPr="005E58BB">
        <w:rPr>
          <w:rFonts w:ascii="Times New Roman" w:hAnsi="Times New Roman" w:cs="Times New Roman"/>
          <w:sz w:val="24"/>
          <w:szCs w:val="24"/>
        </w:rPr>
        <w:t>рофилактик</w:t>
      </w:r>
      <w:r w:rsidR="005E58BB" w:rsidRPr="005E58BB">
        <w:rPr>
          <w:rFonts w:ascii="Times New Roman" w:hAnsi="Times New Roman" w:cs="Times New Roman"/>
          <w:sz w:val="24"/>
          <w:szCs w:val="24"/>
        </w:rPr>
        <w:t>а</w:t>
      </w:r>
      <w:r w:rsidRPr="005E58BB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</w:t>
      </w:r>
      <w:r w:rsidR="005E58BB" w:rsidRPr="005E58BB">
        <w:rPr>
          <w:rFonts w:ascii="Times New Roman" w:hAnsi="Times New Roman" w:cs="Times New Roman"/>
          <w:sz w:val="24"/>
          <w:szCs w:val="24"/>
        </w:rPr>
        <w:t>» на 2024-2028</w:t>
      </w:r>
      <w:r w:rsidRPr="005E58BB">
        <w:rPr>
          <w:rFonts w:ascii="Times New Roman" w:hAnsi="Times New Roman" w:cs="Times New Roman"/>
          <w:sz w:val="24"/>
          <w:szCs w:val="24"/>
        </w:rPr>
        <w:t xml:space="preserve"> годы», администрация </w:t>
      </w:r>
      <w:proofErr w:type="spellStart"/>
      <w:r w:rsidRPr="005E58BB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5E58BB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</w:p>
    <w:p w:rsidR="00BF73D5" w:rsidRPr="00BF73D5" w:rsidRDefault="005B2171" w:rsidP="00BF73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73D5" w:rsidRPr="005E58BB">
        <w:rPr>
          <w:rFonts w:ascii="Times New Roman" w:hAnsi="Times New Roman" w:cs="Times New Roman"/>
          <w:sz w:val="24"/>
          <w:szCs w:val="24"/>
        </w:rPr>
        <w:t xml:space="preserve"> </w:t>
      </w:r>
      <w:r w:rsidR="00BF73D5" w:rsidRPr="005E58BB">
        <w:rPr>
          <w:rFonts w:ascii="Times New Roman" w:hAnsi="Times New Roman" w:cs="Times New Roman"/>
          <w:b/>
          <w:spacing w:val="-20"/>
          <w:sz w:val="24"/>
          <w:szCs w:val="24"/>
        </w:rPr>
        <w:t>п о с т а н о в л я е т:</w:t>
      </w:r>
    </w:p>
    <w:p w:rsidR="00BF73D5" w:rsidRPr="00BF73D5" w:rsidRDefault="00BF73D5" w:rsidP="00BF73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73D5" w:rsidRPr="005E58BB" w:rsidRDefault="00BF73D5" w:rsidP="005E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8BB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</w:t>
      </w:r>
      <w:r w:rsidR="005E58BB" w:rsidRPr="005E58BB">
        <w:rPr>
          <w:rFonts w:ascii="Times New Roman" w:hAnsi="Times New Roman" w:cs="Times New Roman"/>
          <w:sz w:val="24"/>
          <w:szCs w:val="24"/>
        </w:rPr>
        <w:t xml:space="preserve">«Профилактика безнадзорности и правонарушений несовершеннолетних на территории </w:t>
      </w:r>
      <w:proofErr w:type="spellStart"/>
      <w:r w:rsidR="005E58BB" w:rsidRPr="005E58BB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5E58BB" w:rsidRPr="005E58BB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области» на 2024-2028 годы </w:t>
      </w:r>
      <w:r w:rsidRPr="005E58BB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887C04" w:rsidRPr="00887C04" w:rsidRDefault="00BF73D5" w:rsidP="005E58BB">
      <w:pPr>
        <w:pStyle w:val="a8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BB">
        <w:rPr>
          <w:rFonts w:ascii="Times New Roman" w:hAnsi="Times New Roman" w:cs="Times New Roman"/>
          <w:sz w:val="24"/>
          <w:szCs w:val="24"/>
        </w:rPr>
        <w:tab/>
      </w:r>
      <w:r w:rsidR="00887C04" w:rsidRPr="005E58BB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Вестнике органов местного самоуправления </w:t>
      </w:r>
      <w:proofErr w:type="spellStart"/>
      <w:r w:rsidR="00887C04" w:rsidRPr="005E58BB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887C04" w:rsidRPr="005E58BB">
        <w:rPr>
          <w:rFonts w:ascii="Times New Roman" w:hAnsi="Times New Roman" w:cs="Times New Roman"/>
          <w:sz w:val="24"/>
          <w:szCs w:val="24"/>
        </w:rPr>
        <w:t xml:space="preserve"> муниципального района и разместить на официальном сайте администрации </w:t>
      </w:r>
      <w:proofErr w:type="spellStart"/>
      <w:r w:rsidR="00887C04" w:rsidRPr="005E58BB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887C04" w:rsidRPr="005E58B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87C04" w:rsidRPr="00887C0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87C04" w:rsidRPr="00887C04" w:rsidRDefault="00887C04" w:rsidP="00887C04">
      <w:pPr>
        <w:pStyle w:val="a8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C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887C0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опубликования</w:t>
      </w:r>
      <w:r w:rsidR="00AD58C8">
        <w:rPr>
          <w:rFonts w:ascii="Times New Roman" w:hAnsi="Times New Roman" w:cs="Times New Roman"/>
          <w:sz w:val="24"/>
          <w:szCs w:val="24"/>
        </w:rPr>
        <w:t>.</w:t>
      </w:r>
    </w:p>
    <w:p w:rsidR="00887C04" w:rsidRPr="00887C04" w:rsidRDefault="00887C04" w:rsidP="00887C04">
      <w:pPr>
        <w:pStyle w:val="30"/>
        <w:keepNext/>
        <w:keepLines/>
        <w:shd w:val="clear" w:color="auto" w:fill="auto"/>
        <w:suppressAutoHyphens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C04">
        <w:rPr>
          <w:rFonts w:ascii="Times New Roman" w:hAnsi="Times New Roman" w:cs="Times New Roman"/>
          <w:b/>
          <w:sz w:val="24"/>
          <w:szCs w:val="24"/>
        </w:rPr>
        <w:tab/>
      </w:r>
      <w:r w:rsidRPr="00887C04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E58BB" w:rsidRPr="00DC3ECD" w:rsidRDefault="005E58BB" w:rsidP="005E58BB">
      <w:pPr>
        <w:pStyle w:val="a8"/>
        <w:tabs>
          <w:tab w:val="left" w:pos="-142"/>
          <w:tab w:val="left" w:pos="0"/>
        </w:tabs>
        <w:jc w:val="both"/>
        <w:rPr>
          <w:b/>
          <w:sz w:val="24"/>
          <w:szCs w:val="24"/>
        </w:rPr>
      </w:pPr>
      <w:r w:rsidRPr="00DC3ECD">
        <w:rPr>
          <w:sz w:val="24"/>
          <w:szCs w:val="24"/>
        </w:rPr>
        <w:tab/>
      </w:r>
    </w:p>
    <w:p w:rsidR="005E58BB" w:rsidRDefault="005E58BB" w:rsidP="005E58BB">
      <w:pPr>
        <w:pStyle w:val="a8"/>
        <w:tabs>
          <w:tab w:val="left" w:pos="-142"/>
          <w:tab w:val="left" w:pos="0"/>
        </w:tabs>
        <w:jc w:val="both"/>
        <w:rPr>
          <w:b/>
          <w:sz w:val="24"/>
          <w:szCs w:val="24"/>
        </w:rPr>
      </w:pPr>
      <w:r w:rsidRPr="00DC3ECD">
        <w:rPr>
          <w:sz w:val="24"/>
          <w:szCs w:val="24"/>
        </w:rPr>
        <w:tab/>
      </w:r>
    </w:p>
    <w:p w:rsidR="00BF73D5" w:rsidRPr="00887C04" w:rsidRDefault="00BF73D5" w:rsidP="00887C04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3D5" w:rsidRPr="00BF73D5" w:rsidRDefault="00BF73D5" w:rsidP="00BF7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3D5" w:rsidRPr="00BF73D5" w:rsidRDefault="00BF73D5" w:rsidP="00BF7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3D5">
        <w:rPr>
          <w:rFonts w:ascii="Times New Roman" w:hAnsi="Times New Roman" w:cs="Times New Roman"/>
          <w:b/>
          <w:sz w:val="24"/>
          <w:szCs w:val="24"/>
        </w:rPr>
        <w:t>Глава</w:t>
      </w:r>
      <w:r w:rsidRPr="00BF73D5">
        <w:rPr>
          <w:rFonts w:ascii="Times New Roman" w:hAnsi="Times New Roman" w:cs="Times New Roman"/>
          <w:b/>
          <w:sz w:val="24"/>
          <w:szCs w:val="24"/>
        </w:rPr>
        <w:tab/>
      </w:r>
      <w:r w:rsidRPr="00BF73D5">
        <w:rPr>
          <w:rFonts w:ascii="Times New Roman" w:hAnsi="Times New Roman" w:cs="Times New Roman"/>
          <w:b/>
          <w:sz w:val="24"/>
          <w:szCs w:val="24"/>
        </w:rPr>
        <w:tab/>
      </w:r>
      <w:r w:rsidRPr="00BF73D5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:rsidR="00BF73D5" w:rsidRDefault="00BF73D5" w:rsidP="00BF7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73D5"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 w:rsidRPr="00BF73D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                                                               Е.В. Глазов</w:t>
      </w:r>
    </w:p>
    <w:p w:rsidR="00E136F9" w:rsidRDefault="00E136F9" w:rsidP="00BF7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6F9" w:rsidRDefault="00E136F9" w:rsidP="00BF7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6F9" w:rsidRDefault="00E136F9" w:rsidP="00BF7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6F9" w:rsidRDefault="00E136F9" w:rsidP="00BF7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3D5" w:rsidRPr="00BF73D5" w:rsidRDefault="00BF73D5" w:rsidP="00BF73D5">
      <w:pPr>
        <w:pStyle w:val="1"/>
        <w:rPr>
          <w:sz w:val="24"/>
          <w:szCs w:val="24"/>
        </w:rPr>
      </w:pPr>
      <w:r w:rsidRPr="00BF73D5">
        <w:rPr>
          <w:b w:val="0"/>
          <w:sz w:val="24"/>
          <w:szCs w:val="24"/>
        </w:rPr>
        <w:t>ЛИСТ СОГЛАСОВАНИЯ</w:t>
      </w:r>
      <w:r w:rsidRPr="00BF73D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F73D5" w:rsidRPr="00BF73D5" w:rsidRDefault="00BF73D5" w:rsidP="00BF7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D5">
        <w:rPr>
          <w:rFonts w:ascii="Times New Roman" w:hAnsi="Times New Roman" w:cs="Times New Roman"/>
          <w:sz w:val="24"/>
          <w:szCs w:val="24"/>
        </w:rPr>
        <w:t>постановления  администрации</w:t>
      </w:r>
    </w:p>
    <w:p w:rsidR="00BF73D5" w:rsidRPr="00BF73D5" w:rsidRDefault="00BF73D5" w:rsidP="00BF7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73D5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BF73D5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</w:p>
    <w:p w:rsidR="001B7F5F" w:rsidRPr="001B7F5F" w:rsidRDefault="001B7F5F" w:rsidP="001B7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F5F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«Профилактика безнадзорности и правонарушений несовершеннолетних на территории </w:t>
      </w:r>
      <w:proofErr w:type="spellStart"/>
      <w:r w:rsidRPr="001B7F5F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1B7F5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области» на 2024-2028 годы</w:t>
      </w:r>
    </w:p>
    <w:p w:rsidR="00BF73D5" w:rsidRPr="00BF73D5" w:rsidRDefault="00BF73D5" w:rsidP="00BF73D5">
      <w:pPr>
        <w:pStyle w:val="a8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5" w:rsidRPr="00BF73D5" w:rsidRDefault="00BF73D5" w:rsidP="00BF73D5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73D5"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 w:rsidRPr="00BF73D5">
        <w:rPr>
          <w:rFonts w:ascii="Times New Roman" w:hAnsi="Times New Roman" w:cs="Times New Roman"/>
          <w:sz w:val="24"/>
          <w:szCs w:val="24"/>
        </w:rPr>
        <w:t xml:space="preserve"> С.А., главный специалист (2-00-54)  ________________ </w:t>
      </w:r>
    </w:p>
    <w:p w:rsidR="00BF73D5" w:rsidRPr="00BF73D5" w:rsidRDefault="00BF73D5" w:rsidP="00BF7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3D5">
        <w:rPr>
          <w:rFonts w:ascii="Times New Roman" w:hAnsi="Times New Roman" w:cs="Times New Roman"/>
          <w:sz w:val="24"/>
          <w:szCs w:val="24"/>
        </w:rPr>
        <w:t>Постановление согласовано: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53"/>
        <w:gridCol w:w="3416"/>
        <w:gridCol w:w="1559"/>
        <w:gridCol w:w="1524"/>
      </w:tblGrid>
      <w:tr w:rsidR="00BF73D5" w:rsidRPr="00BF73D5" w:rsidTr="0042480A">
        <w:tc>
          <w:tcPr>
            <w:tcW w:w="1518" w:type="dxa"/>
          </w:tcPr>
          <w:p w:rsidR="00BF73D5" w:rsidRPr="00BF73D5" w:rsidRDefault="00BF73D5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sz w:val="24"/>
                <w:szCs w:val="24"/>
              </w:rPr>
              <w:t>Дата поступления проекта</w:t>
            </w:r>
          </w:p>
        </w:tc>
        <w:tc>
          <w:tcPr>
            <w:tcW w:w="1553" w:type="dxa"/>
          </w:tcPr>
          <w:p w:rsidR="00BF73D5" w:rsidRPr="00BF73D5" w:rsidRDefault="00BF73D5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sz w:val="24"/>
                <w:szCs w:val="24"/>
              </w:rPr>
              <w:t>Дата визирования проекта</w:t>
            </w:r>
          </w:p>
        </w:tc>
        <w:tc>
          <w:tcPr>
            <w:tcW w:w="3416" w:type="dxa"/>
          </w:tcPr>
          <w:p w:rsidR="00BF73D5" w:rsidRPr="00BF73D5" w:rsidRDefault="00BF73D5" w:rsidP="00BF73D5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инициалы</w:t>
            </w:r>
          </w:p>
        </w:tc>
        <w:tc>
          <w:tcPr>
            <w:tcW w:w="1559" w:type="dxa"/>
          </w:tcPr>
          <w:p w:rsidR="00BF73D5" w:rsidRPr="00BF73D5" w:rsidRDefault="00BF73D5" w:rsidP="00BF73D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524" w:type="dxa"/>
          </w:tcPr>
          <w:p w:rsidR="00BF73D5" w:rsidRPr="00BF73D5" w:rsidRDefault="00BF73D5" w:rsidP="00BF73D5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F73D5" w:rsidRPr="00BF73D5" w:rsidTr="0042480A">
        <w:tc>
          <w:tcPr>
            <w:tcW w:w="1518" w:type="dxa"/>
          </w:tcPr>
          <w:p w:rsidR="00BF73D5" w:rsidRPr="00BF73D5" w:rsidRDefault="00BF73D5" w:rsidP="00BF7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F73D5" w:rsidRPr="00BF73D5" w:rsidRDefault="00BF73D5" w:rsidP="00BF7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BF73D5" w:rsidRPr="00BF73D5" w:rsidRDefault="00BF73D5" w:rsidP="00BF7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3D5">
              <w:rPr>
                <w:rFonts w:ascii="Times New Roman" w:hAnsi="Times New Roman" w:cs="Times New Roman"/>
                <w:sz w:val="24"/>
                <w:szCs w:val="24"/>
              </w:rPr>
              <w:t>Бухова</w:t>
            </w:r>
            <w:proofErr w:type="spellEnd"/>
            <w:r w:rsidRPr="00BF73D5">
              <w:rPr>
                <w:rFonts w:ascii="Times New Roman" w:hAnsi="Times New Roman" w:cs="Times New Roman"/>
                <w:sz w:val="24"/>
                <w:szCs w:val="24"/>
              </w:rPr>
              <w:t xml:space="preserve"> И.В. - заместитель главы администрации  по координации социальной сферы</w:t>
            </w:r>
          </w:p>
        </w:tc>
        <w:tc>
          <w:tcPr>
            <w:tcW w:w="1559" w:type="dxa"/>
          </w:tcPr>
          <w:p w:rsidR="00BF73D5" w:rsidRPr="00BF73D5" w:rsidRDefault="00BF73D5" w:rsidP="00BF7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F73D5" w:rsidRPr="00BF73D5" w:rsidRDefault="00BF73D5" w:rsidP="00BF7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D5" w:rsidRPr="00BF73D5" w:rsidTr="0042480A">
        <w:tc>
          <w:tcPr>
            <w:tcW w:w="1518" w:type="dxa"/>
          </w:tcPr>
          <w:p w:rsidR="00BF73D5" w:rsidRPr="00BF73D5" w:rsidRDefault="00BF73D5" w:rsidP="00BF7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F73D5" w:rsidRPr="00BF73D5" w:rsidRDefault="00BF73D5" w:rsidP="00BF7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BF73D5" w:rsidRPr="00BF73D5" w:rsidRDefault="00BF73D5" w:rsidP="00BF7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3D5">
              <w:rPr>
                <w:rFonts w:ascii="Times New Roman" w:hAnsi="Times New Roman" w:cs="Times New Roman"/>
                <w:bCs/>
                <w:sz w:val="24"/>
                <w:szCs w:val="24"/>
              </w:rPr>
              <w:t>Пузакова</w:t>
            </w:r>
            <w:proofErr w:type="spellEnd"/>
            <w:r w:rsidRPr="00BF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Е.О. - начальник отдела правового и информационного обеспечения</w:t>
            </w:r>
          </w:p>
        </w:tc>
        <w:tc>
          <w:tcPr>
            <w:tcW w:w="1559" w:type="dxa"/>
          </w:tcPr>
          <w:p w:rsidR="00BF73D5" w:rsidRPr="00BF73D5" w:rsidRDefault="00BF73D5" w:rsidP="00BF7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F73D5" w:rsidRPr="00BF73D5" w:rsidRDefault="00BF73D5" w:rsidP="00BF7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C31" w:rsidRDefault="00C07C31" w:rsidP="00BF7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04B5" w:rsidRDefault="002104B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3D5" w:rsidRPr="00BF73D5" w:rsidRDefault="00BF73D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73D5">
        <w:rPr>
          <w:rFonts w:ascii="Times New Roman" w:hAnsi="Times New Roman" w:cs="Times New Roman"/>
          <w:b/>
        </w:rPr>
        <w:t>Список рассылки:</w:t>
      </w:r>
    </w:p>
    <w:p w:rsidR="00BF73D5" w:rsidRPr="00BF73D5" w:rsidRDefault="00BF73D5" w:rsidP="003D1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268"/>
      </w:tblGrid>
      <w:tr w:rsidR="00BF73D5" w:rsidRPr="008B28F9" w:rsidTr="00BF73D5">
        <w:trPr>
          <w:trHeight w:val="53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3D5" w:rsidRPr="008B28F9" w:rsidRDefault="00BF73D5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8F9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BF73D5" w:rsidRPr="008B28F9" w:rsidRDefault="00BF73D5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8F9">
              <w:rPr>
                <w:rFonts w:ascii="Times New Roman" w:hAnsi="Times New Roman" w:cs="Times New Roman"/>
                <w:b/>
              </w:rPr>
              <w:t>экземпляров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3D5" w:rsidRPr="008B28F9" w:rsidRDefault="00BF73D5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8F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3D5" w:rsidRPr="008B28F9" w:rsidRDefault="00BF73D5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8F9">
              <w:rPr>
                <w:rFonts w:ascii="Times New Roman" w:hAnsi="Times New Roman" w:cs="Times New Roman"/>
                <w:b/>
              </w:rPr>
              <w:t>Кому</w:t>
            </w:r>
          </w:p>
        </w:tc>
      </w:tr>
      <w:tr w:rsidR="00BF73D5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5" w:rsidRPr="008B28F9" w:rsidRDefault="00BF73D5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5" w:rsidRPr="008B28F9" w:rsidRDefault="00BF73D5" w:rsidP="003D11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при администрации 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5" w:rsidRPr="008B28F9" w:rsidRDefault="00107DD0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BF73D5" w:rsidRPr="008B28F9" w:rsidRDefault="00BF73D5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7C04" w:rsidRPr="008B28F9" w:rsidRDefault="00887C04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C04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887C04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887C04" w:rsidP="003D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9678D1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F9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8B28F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1B7F5F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F" w:rsidRPr="008B28F9" w:rsidRDefault="001B7F5F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F" w:rsidRPr="008B28F9" w:rsidRDefault="001B7F5F" w:rsidP="003D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Отдел координации социальной сферы  администрации 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F" w:rsidRPr="008B28F9" w:rsidRDefault="001B7F5F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Гусева М.Н.</w:t>
            </w:r>
          </w:p>
        </w:tc>
      </w:tr>
      <w:tr w:rsidR="00887C04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C07C31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887C04" w:rsidP="003D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Вичугская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E136F9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Крылов М.М.</w:t>
            </w:r>
          </w:p>
        </w:tc>
      </w:tr>
      <w:tr w:rsidR="00887C04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C07C31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887C04" w:rsidP="003D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ОГКУ «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 ЦЗН»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42480A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Кошелев В.А.</w:t>
            </w:r>
          </w:p>
        </w:tc>
      </w:tr>
      <w:tr w:rsidR="00887C04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C07C31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3D11B8" w:rsidP="003D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37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0374">
              <w:rPr>
                <w:rFonts w:ascii="Times New Roman" w:hAnsi="Times New Roman"/>
                <w:sz w:val="24"/>
                <w:szCs w:val="24"/>
              </w:rPr>
              <w:t>Новоп</w:t>
            </w:r>
            <w:r>
              <w:rPr>
                <w:rFonts w:ascii="Times New Roman" w:hAnsi="Times New Roman"/>
                <w:sz w:val="24"/>
                <w:szCs w:val="24"/>
              </w:rPr>
              <w:t>исцовского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3D11B8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Гвоздев Г.Ю.</w:t>
            </w:r>
          </w:p>
        </w:tc>
      </w:tr>
      <w:tr w:rsidR="003D11B8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8" w:rsidRPr="008B28F9" w:rsidRDefault="003D11B8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8" w:rsidRPr="008B28F9" w:rsidRDefault="003D11B8" w:rsidP="003D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37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0374">
              <w:rPr>
                <w:rFonts w:ascii="Times New Roman" w:hAnsi="Times New Roman"/>
                <w:sz w:val="24"/>
                <w:szCs w:val="24"/>
              </w:rPr>
              <w:t>Старо</w:t>
            </w:r>
            <w:r>
              <w:rPr>
                <w:rFonts w:ascii="Times New Roman" w:hAnsi="Times New Roman"/>
                <w:sz w:val="24"/>
                <w:szCs w:val="24"/>
              </w:rPr>
              <w:t>вичугского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8" w:rsidRPr="008B28F9" w:rsidRDefault="003D11B8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3D11B8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8" w:rsidRPr="008B28F9" w:rsidRDefault="003D11B8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8" w:rsidRPr="008B28F9" w:rsidRDefault="003D11B8" w:rsidP="003D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37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Каменского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8" w:rsidRPr="008B28F9" w:rsidRDefault="003D11B8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 С.В.</w:t>
            </w:r>
          </w:p>
        </w:tc>
      </w:tr>
      <w:tr w:rsidR="003D11B8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8" w:rsidRPr="008B28F9" w:rsidRDefault="003D11B8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8" w:rsidRPr="008B28F9" w:rsidRDefault="003D11B8" w:rsidP="003D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374">
              <w:rPr>
                <w:rFonts w:ascii="Times New Roman" w:hAnsi="Times New Roman"/>
                <w:sz w:val="24"/>
                <w:szCs w:val="24"/>
              </w:rPr>
              <w:t>Администрация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8" w:rsidRPr="008B28F9" w:rsidRDefault="003D11B8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Мозулев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3D11B8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8" w:rsidRPr="008B28F9" w:rsidRDefault="003D11B8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8" w:rsidRPr="008B28F9" w:rsidRDefault="003D11B8" w:rsidP="003D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37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0374">
              <w:rPr>
                <w:rFonts w:ascii="Times New Roman" w:hAnsi="Times New Roman"/>
                <w:sz w:val="24"/>
                <w:szCs w:val="24"/>
              </w:rPr>
              <w:t>Сошниковского</w:t>
            </w:r>
            <w:proofErr w:type="spellEnd"/>
            <w:r w:rsidRPr="00600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8" w:rsidRPr="008B28F9" w:rsidRDefault="003D11B8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Хлюпин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</w:tc>
      </w:tr>
      <w:tr w:rsidR="003D11B8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8" w:rsidRPr="008B28F9" w:rsidRDefault="003D11B8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8" w:rsidRPr="008B28F9" w:rsidRDefault="003D11B8" w:rsidP="003D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37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Сунженского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8" w:rsidRPr="008B28F9" w:rsidRDefault="003D11B8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С.Д.</w:t>
            </w:r>
          </w:p>
        </w:tc>
      </w:tr>
      <w:tr w:rsidR="00887C04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3D11B8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887C04" w:rsidP="003D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ОБУСО «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887C04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F9">
              <w:rPr>
                <w:rFonts w:ascii="Times New Roman" w:hAnsi="Times New Roman" w:cs="Times New Roman"/>
              </w:rPr>
              <w:t>Слабнова</w:t>
            </w:r>
            <w:proofErr w:type="spellEnd"/>
            <w:r w:rsidRPr="008B28F9">
              <w:rPr>
                <w:rFonts w:ascii="Times New Roman" w:hAnsi="Times New Roman" w:cs="Times New Roman"/>
              </w:rPr>
              <w:t xml:space="preserve"> О.Б.</w:t>
            </w:r>
          </w:p>
        </w:tc>
      </w:tr>
      <w:tr w:rsidR="00887C04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3D11B8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887C04" w:rsidP="003D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107DD0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 А.А.</w:t>
            </w:r>
          </w:p>
        </w:tc>
      </w:tr>
      <w:tr w:rsidR="00887C04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3D11B8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887C04" w:rsidP="003D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ТУСЗН по городскому округу Вичуга и </w:t>
            </w:r>
            <w:proofErr w:type="spellStart"/>
            <w:r w:rsidRPr="008B28F9">
              <w:rPr>
                <w:rFonts w:ascii="Times New Roman" w:hAnsi="Times New Roman" w:cs="Times New Roman"/>
                <w:bCs/>
                <w:sz w:val="24"/>
                <w:szCs w:val="24"/>
              </w:rPr>
              <w:t>Вичугскому</w:t>
            </w:r>
            <w:proofErr w:type="spellEnd"/>
            <w:r w:rsidRPr="008B2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887C04" w:rsidP="003D1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Белоусова Е.Н.</w:t>
            </w:r>
          </w:p>
        </w:tc>
      </w:tr>
      <w:tr w:rsidR="00887C04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887C04" w:rsidP="008B2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bCs/>
                <w:sz w:val="24"/>
                <w:szCs w:val="24"/>
              </w:rPr>
              <w:t>Родниковский межмуниципальный филиал ФКУ УИИ УФСИН России по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8C75FB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Серебров В.А.</w:t>
            </w:r>
          </w:p>
        </w:tc>
      </w:tr>
      <w:tr w:rsidR="00887C04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8C75FB" w:rsidP="008B28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ОНД г.о. Вичуга, 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,  Родниковского и 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 районов УНПР ГУ МЧС России по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E136F9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Смирнов</w:t>
            </w:r>
            <w:r w:rsidR="00887C04" w:rsidRPr="008B28F9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887C04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8C75FB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Ивановское инспекторское отделение</w:t>
            </w:r>
            <w:r w:rsidR="00B1609B" w:rsidRPr="008B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ФКУ «Центр </w:t>
            </w:r>
            <w:r w:rsidRPr="008B28F9">
              <w:rPr>
                <w:rFonts w:ascii="Times New Roman" w:eastAsia="Times New Roman" w:hAnsi="Times New Roman" w:cs="Times New Roman"/>
                <w:sz w:val="24"/>
                <w:szCs w:val="24"/>
              </w:rPr>
              <w:t>ГИМС МЧС России по Ивановской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04" w:rsidRPr="008B28F9" w:rsidRDefault="00887C04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Воронов С.Г.</w:t>
            </w:r>
          </w:p>
        </w:tc>
      </w:tr>
      <w:tr w:rsidR="008C75FB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2D5FD7" w:rsidP="008B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МБУ СДО  «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8C75FB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Широкова В.В.</w:t>
            </w:r>
          </w:p>
        </w:tc>
      </w:tr>
      <w:tr w:rsidR="008C75FB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8C75FB" w:rsidP="008B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8B28F9">
              <w:rPr>
                <w:rFonts w:ascii="Times New Roman" w:hAnsi="Times New Roman"/>
                <w:sz w:val="24"/>
                <w:szCs w:val="24"/>
              </w:rPr>
              <w:t>Старовичугская</w:t>
            </w:r>
            <w:proofErr w:type="spellEnd"/>
            <w:r w:rsidRPr="008B28F9">
              <w:rPr>
                <w:rFonts w:ascii="Times New Roman" w:hAnsi="Times New Roman"/>
                <w:sz w:val="24"/>
                <w:szCs w:val="24"/>
              </w:rPr>
              <w:t xml:space="preserve"> средняя школа им. Г.В. Писарева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197BDA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F9">
              <w:rPr>
                <w:rFonts w:ascii="Times New Roman" w:hAnsi="Times New Roman" w:cs="Times New Roman"/>
              </w:rPr>
              <w:t>Лисова</w:t>
            </w:r>
            <w:proofErr w:type="spellEnd"/>
            <w:r w:rsidRPr="008B28F9"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8C75FB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8C75FB" w:rsidP="008B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eastAsia="Times New Roman" w:hAnsi="Times New Roman"/>
                <w:sz w:val="24"/>
                <w:szCs w:val="24"/>
              </w:rPr>
              <w:t>МБОУ Каменская средняя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8C75FB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F9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8B28F9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8C75FB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8C75FB" w:rsidP="008B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8B28F9">
              <w:rPr>
                <w:rFonts w:ascii="Times New Roman" w:hAnsi="Times New Roman"/>
                <w:sz w:val="24"/>
                <w:szCs w:val="24"/>
              </w:rPr>
              <w:t>Новописцовская</w:t>
            </w:r>
            <w:proofErr w:type="spellEnd"/>
            <w:r w:rsidRPr="008B28F9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8C75FB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F9">
              <w:rPr>
                <w:rFonts w:ascii="Times New Roman" w:hAnsi="Times New Roman" w:cs="Times New Roman"/>
              </w:rPr>
              <w:t>Голунова</w:t>
            </w:r>
            <w:proofErr w:type="spellEnd"/>
            <w:r w:rsidRPr="008B28F9"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8C75FB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8C75FB" w:rsidP="008B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8B28F9">
              <w:rPr>
                <w:rFonts w:ascii="Times New Roman" w:hAnsi="Times New Roman"/>
                <w:bCs/>
                <w:sz w:val="24"/>
                <w:szCs w:val="24"/>
              </w:rPr>
              <w:t>Чертовищенская</w:t>
            </w:r>
            <w:proofErr w:type="spellEnd"/>
            <w:r w:rsidRPr="008B28F9">
              <w:rPr>
                <w:rFonts w:ascii="Times New Roman" w:hAnsi="Times New Roman"/>
                <w:bCs/>
                <w:sz w:val="24"/>
                <w:szCs w:val="24"/>
              </w:rPr>
              <w:t xml:space="preserve"> основная школа им. А.Д.Гусева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1B7F5F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Илларионова Т.В.</w:t>
            </w:r>
          </w:p>
        </w:tc>
      </w:tr>
      <w:tr w:rsidR="008C75FB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8C75FB" w:rsidP="008B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8B28F9">
              <w:rPr>
                <w:rFonts w:ascii="Times New Roman" w:hAnsi="Times New Roman"/>
                <w:sz w:val="24"/>
                <w:szCs w:val="24"/>
              </w:rPr>
              <w:t>Сошниковская</w:t>
            </w:r>
            <w:proofErr w:type="spellEnd"/>
            <w:r w:rsidRPr="008B28F9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107DD0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</w:t>
            </w:r>
            <w:r w:rsidR="00197BDA" w:rsidRPr="008B28F9">
              <w:rPr>
                <w:rFonts w:ascii="Times New Roman" w:hAnsi="Times New Roman" w:cs="Times New Roman"/>
              </w:rPr>
              <w:t>в Е.К.</w:t>
            </w:r>
          </w:p>
        </w:tc>
      </w:tr>
      <w:tr w:rsidR="008C75FB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8C75FB" w:rsidP="008B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8B28F9">
              <w:rPr>
                <w:rFonts w:ascii="Times New Roman" w:hAnsi="Times New Roman"/>
                <w:sz w:val="24"/>
                <w:szCs w:val="24"/>
              </w:rPr>
              <w:t>Гаврилковская</w:t>
            </w:r>
            <w:proofErr w:type="spellEnd"/>
            <w:r w:rsidRPr="008B28F9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197BDA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Жемчужников А.А.</w:t>
            </w:r>
          </w:p>
        </w:tc>
      </w:tr>
      <w:tr w:rsidR="008C75FB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8C75FB" w:rsidP="008B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8B28F9">
              <w:rPr>
                <w:rFonts w:ascii="Times New Roman" w:hAnsi="Times New Roman"/>
                <w:sz w:val="24"/>
                <w:szCs w:val="24"/>
              </w:rPr>
              <w:t>Старогольчихинская</w:t>
            </w:r>
            <w:proofErr w:type="spellEnd"/>
            <w:r w:rsidRPr="008B28F9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FB" w:rsidRPr="008B28F9" w:rsidRDefault="00197BDA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F9">
              <w:rPr>
                <w:rFonts w:ascii="Times New Roman" w:hAnsi="Times New Roman" w:cs="Times New Roman"/>
              </w:rPr>
              <w:t>Модин</w:t>
            </w:r>
            <w:proofErr w:type="spellEnd"/>
            <w:r w:rsidRPr="008B28F9"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1B7F5F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F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F" w:rsidRPr="008B28F9" w:rsidRDefault="001B7F5F" w:rsidP="008B2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ОГКОУ 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Вичугская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F" w:rsidRPr="008B28F9" w:rsidRDefault="001B7F5F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Сорокина Н.В.</w:t>
            </w:r>
          </w:p>
        </w:tc>
      </w:tr>
      <w:tr w:rsidR="001B7F5F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F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F" w:rsidRPr="008B28F9" w:rsidRDefault="001B7F5F" w:rsidP="008B2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ОГКОУ 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Вичугская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5F" w:rsidRPr="008B28F9" w:rsidRDefault="001B7F5F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Комарова Н.А.</w:t>
            </w:r>
          </w:p>
        </w:tc>
      </w:tr>
      <w:tr w:rsidR="00C07C31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C07C31" w:rsidP="008B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МБУ «Спортивный комплекс имени 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А.П.Тимофеева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Старовичугского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 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C07C31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Любимова</w:t>
            </w:r>
            <w:r w:rsidR="00573869" w:rsidRPr="008B28F9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C07C31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C07C31" w:rsidP="008B2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 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Вичугский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районный дом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C07C31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Берегова С.А.</w:t>
            </w:r>
          </w:p>
        </w:tc>
      </w:tr>
      <w:tr w:rsidR="00C07C31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C07C31" w:rsidP="008B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МБУ КДК Каменского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C07C31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Нечаев А.Н.</w:t>
            </w:r>
          </w:p>
        </w:tc>
      </w:tr>
      <w:tr w:rsidR="00C07C31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C07C31" w:rsidP="008B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Дом культуры </w:t>
            </w:r>
            <w:proofErr w:type="spellStart"/>
            <w:r w:rsidRPr="008B28F9">
              <w:rPr>
                <w:rFonts w:ascii="Times New Roman" w:eastAsia="Calibri" w:hAnsi="Times New Roman" w:cs="Times New Roman"/>
                <w:sz w:val="24"/>
                <w:szCs w:val="24"/>
              </w:rPr>
              <w:t>Старовичугского</w:t>
            </w:r>
            <w:proofErr w:type="spellEnd"/>
            <w:r w:rsidRPr="008B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573869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Зубова Н.А.</w:t>
            </w:r>
          </w:p>
        </w:tc>
      </w:tr>
      <w:tr w:rsidR="00C07C31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C07C31" w:rsidP="008B28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МБУ КДК 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Новописцовского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573869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F9">
              <w:rPr>
                <w:rFonts w:ascii="Times New Roman" w:hAnsi="Times New Roman" w:cs="Times New Roman"/>
              </w:rPr>
              <w:t>Маянцева</w:t>
            </w:r>
            <w:proofErr w:type="spellEnd"/>
            <w:r w:rsidRPr="008B28F9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07C31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C07C31" w:rsidP="008B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МБУК «КДК «Спектр» Сунженского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C07C31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 xml:space="preserve">Киселева </w:t>
            </w:r>
            <w:r w:rsidR="00573869" w:rsidRPr="008B28F9">
              <w:rPr>
                <w:rFonts w:ascii="Times New Roman" w:hAnsi="Times New Roman" w:cs="Times New Roman"/>
              </w:rPr>
              <w:t>О.Н.</w:t>
            </w:r>
          </w:p>
        </w:tc>
      </w:tr>
      <w:tr w:rsidR="00C07C31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C07C31" w:rsidP="008B2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МБУ ЦКД Октябрьского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573869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F9">
              <w:rPr>
                <w:rFonts w:ascii="Times New Roman" w:hAnsi="Times New Roman" w:cs="Times New Roman"/>
              </w:rPr>
              <w:t>Самохватова</w:t>
            </w:r>
            <w:proofErr w:type="spellEnd"/>
            <w:r w:rsidRPr="008B28F9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C07C31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C07C31" w:rsidP="008B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МБУ ЦКД </w:t>
            </w:r>
            <w:proofErr w:type="spellStart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>Сошниковского</w:t>
            </w:r>
            <w:proofErr w:type="spellEnd"/>
            <w:r w:rsidRPr="008B28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573869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Верещагина М.В.</w:t>
            </w:r>
          </w:p>
        </w:tc>
      </w:tr>
      <w:tr w:rsidR="00C07C31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8B28F9" w:rsidP="008B2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«Родничок»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1" w:rsidRPr="008B28F9" w:rsidRDefault="008B28F9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F9">
              <w:rPr>
                <w:rFonts w:ascii="Times New Roman" w:hAnsi="Times New Roman" w:cs="Times New Roman"/>
              </w:rPr>
              <w:t>Шуклина</w:t>
            </w:r>
            <w:proofErr w:type="spellEnd"/>
            <w:r w:rsidRPr="008B28F9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8B28F9" w:rsidRPr="008B28F9" w:rsidTr="008B28F9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8B28F9" w:rsidP="008B28F9">
            <w:pPr>
              <w:spacing w:after="0" w:line="240" w:lineRule="auto"/>
            </w:pP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8B28F9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F9">
              <w:rPr>
                <w:rFonts w:ascii="Times New Roman" w:hAnsi="Times New Roman" w:cs="Times New Roman"/>
              </w:rPr>
              <w:t>Садова</w:t>
            </w:r>
            <w:proofErr w:type="spellEnd"/>
            <w:r w:rsidRPr="008B28F9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8B28F9" w:rsidRPr="008B28F9" w:rsidTr="008B28F9">
        <w:trPr>
          <w:trHeight w:val="3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8B28F9" w:rsidP="008B28F9">
            <w:pPr>
              <w:spacing w:after="0" w:line="240" w:lineRule="auto"/>
            </w:pP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«Теремок»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8B28F9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Рахманова С.А.</w:t>
            </w:r>
          </w:p>
        </w:tc>
      </w:tr>
      <w:tr w:rsidR="008B28F9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8B28F9" w:rsidP="008B28F9">
            <w:pPr>
              <w:spacing w:after="0" w:line="240" w:lineRule="auto"/>
            </w:pP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«Колокольчик»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8B28F9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Беляева Т.Л.</w:t>
            </w:r>
          </w:p>
        </w:tc>
      </w:tr>
      <w:tr w:rsidR="008B28F9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8B28F9" w:rsidP="008B28F9">
            <w:pPr>
              <w:spacing w:after="0" w:line="240" w:lineRule="auto"/>
            </w:pP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8B28F9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F9">
              <w:rPr>
                <w:rFonts w:ascii="Times New Roman" w:hAnsi="Times New Roman" w:cs="Times New Roman"/>
              </w:rPr>
              <w:t>Ветрова</w:t>
            </w:r>
            <w:proofErr w:type="spellEnd"/>
            <w:r w:rsidRPr="008B28F9">
              <w:rPr>
                <w:rFonts w:ascii="Times New Roman" w:hAnsi="Times New Roman" w:cs="Times New Roman"/>
              </w:rPr>
              <w:t xml:space="preserve"> С.Б.</w:t>
            </w:r>
          </w:p>
        </w:tc>
      </w:tr>
      <w:tr w:rsidR="008B28F9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8B28F9" w:rsidP="008B28F9">
            <w:pPr>
              <w:spacing w:after="0" w:line="240" w:lineRule="auto"/>
            </w:pP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«Светлячок»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8B28F9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Кочеткова О.В.</w:t>
            </w:r>
          </w:p>
        </w:tc>
      </w:tr>
      <w:tr w:rsidR="008B28F9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8B28F9" w:rsidP="008B28F9">
            <w:pPr>
              <w:spacing w:after="0" w:line="240" w:lineRule="auto"/>
            </w:pP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«Улыбка»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8B28F9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8F9">
              <w:rPr>
                <w:rFonts w:ascii="Times New Roman" w:hAnsi="Times New Roman" w:cs="Times New Roman"/>
              </w:rPr>
              <w:t>Засыпкина</w:t>
            </w:r>
            <w:proofErr w:type="spellEnd"/>
            <w:r w:rsidRPr="008B28F9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8B28F9" w:rsidRPr="008B28F9" w:rsidTr="00BF73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3D11B8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8B28F9" w:rsidP="008B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«Колосок»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F9" w:rsidRPr="008B28F9" w:rsidRDefault="008B28F9" w:rsidP="008B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F9">
              <w:rPr>
                <w:rFonts w:ascii="Times New Roman" w:hAnsi="Times New Roman" w:cs="Times New Roman"/>
              </w:rPr>
              <w:t>Белова Т.Л.</w:t>
            </w:r>
          </w:p>
        </w:tc>
      </w:tr>
    </w:tbl>
    <w:p w:rsidR="00BF73D5" w:rsidRPr="00BF73D5" w:rsidRDefault="00BF73D5" w:rsidP="008B28F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73D5">
        <w:rPr>
          <w:rFonts w:ascii="Times New Roman" w:hAnsi="Times New Roman" w:cs="Times New Roman"/>
          <w:sz w:val="24"/>
          <w:szCs w:val="24"/>
        </w:rPr>
        <w:t>Дело - экз.</w:t>
      </w:r>
    </w:p>
    <w:p w:rsidR="0042480A" w:rsidRDefault="0042480A" w:rsidP="008B28F9">
      <w:pPr>
        <w:pStyle w:val="Default"/>
        <w:jc w:val="right"/>
        <w:rPr>
          <w:bCs/>
        </w:rPr>
      </w:pPr>
    </w:p>
    <w:p w:rsidR="0042480A" w:rsidRDefault="0042480A" w:rsidP="008B28F9">
      <w:pPr>
        <w:pStyle w:val="Default"/>
        <w:jc w:val="right"/>
        <w:rPr>
          <w:bCs/>
        </w:rPr>
      </w:pPr>
    </w:p>
    <w:p w:rsidR="0010557C" w:rsidRDefault="0010557C" w:rsidP="008B28F9">
      <w:pPr>
        <w:pStyle w:val="Default"/>
        <w:jc w:val="right"/>
        <w:rPr>
          <w:bCs/>
        </w:rPr>
      </w:pPr>
    </w:p>
    <w:p w:rsidR="0010557C" w:rsidRDefault="0010557C" w:rsidP="008B28F9">
      <w:pPr>
        <w:pStyle w:val="Default"/>
        <w:jc w:val="right"/>
        <w:rPr>
          <w:bCs/>
        </w:rPr>
      </w:pPr>
    </w:p>
    <w:p w:rsidR="0010557C" w:rsidRDefault="0010557C" w:rsidP="008B28F9">
      <w:pPr>
        <w:pStyle w:val="Default"/>
        <w:jc w:val="right"/>
        <w:rPr>
          <w:bCs/>
        </w:rPr>
      </w:pPr>
    </w:p>
    <w:p w:rsidR="0010557C" w:rsidRDefault="0010557C" w:rsidP="00BF73D5">
      <w:pPr>
        <w:pStyle w:val="Default"/>
        <w:jc w:val="right"/>
        <w:rPr>
          <w:bCs/>
        </w:rPr>
      </w:pPr>
    </w:p>
    <w:p w:rsidR="0010557C" w:rsidRDefault="0010557C" w:rsidP="00BF73D5">
      <w:pPr>
        <w:pStyle w:val="Default"/>
        <w:jc w:val="right"/>
        <w:rPr>
          <w:bCs/>
        </w:rPr>
      </w:pPr>
    </w:p>
    <w:p w:rsidR="0010557C" w:rsidRDefault="0010557C" w:rsidP="00BF73D5">
      <w:pPr>
        <w:pStyle w:val="Default"/>
        <w:jc w:val="right"/>
        <w:rPr>
          <w:bCs/>
        </w:rPr>
      </w:pPr>
    </w:p>
    <w:p w:rsidR="0010557C" w:rsidRDefault="0010557C" w:rsidP="00BF73D5">
      <w:pPr>
        <w:pStyle w:val="Default"/>
        <w:jc w:val="right"/>
        <w:rPr>
          <w:bCs/>
        </w:rPr>
      </w:pPr>
    </w:p>
    <w:p w:rsidR="0010557C" w:rsidRDefault="0010557C" w:rsidP="00BF73D5">
      <w:pPr>
        <w:pStyle w:val="Default"/>
        <w:jc w:val="right"/>
        <w:rPr>
          <w:bCs/>
        </w:rPr>
      </w:pPr>
    </w:p>
    <w:p w:rsidR="0010557C" w:rsidRDefault="0010557C" w:rsidP="00BF73D5">
      <w:pPr>
        <w:pStyle w:val="Default"/>
        <w:jc w:val="right"/>
        <w:rPr>
          <w:bCs/>
        </w:rPr>
      </w:pPr>
    </w:p>
    <w:p w:rsidR="0010557C" w:rsidRDefault="0010557C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2104B5" w:rsidRDefault="002104B5" w:rsidP="00BF73D5">
      <w:pPr>
        <w:pStyle w:val="Default"/>
        <w:jc w:val="right"/>
        <w:rPr>
          <w:bCs/>
        </w:rPr>
      </w:pPr>
    </w:p>
    <w:p w:rsidR="0010557C" w:rsidRDefault="0010557C" w:rsidP="00BF73D5">
      <w:pPr>
        <w:pStyle w:val="Default"/>
        <w:jc w:val="right"/>
        <w:rPr>
          <w:bCs/>
        </w:rPr>
      </w:pPr>
    </w:p>
    <w:p w:rsidR="0010557C" w:rsidRDefault="0010557C" w:rsidP="00BF73D5">
      <w:pPr>
        <w:pStyle w:val="Default"/>
        <w:jc w:val="right"/>
        <w:rPr>
          <w:bCs/>
        </w:rPr>
      </w:pPr>
    </w:p>
    <w:p w:rsidR="00BF73D5" w:rsidRPr="00BF73D5" w:rsidRDefault="00BF73D5" w:rsidP="00BF73D5">
      <w:pPr>
        <w:pStyle w:val="Default"/>
        <w:jc w:val="right"/>
        <w:rPr>
          <w:bCs/>
        </w:rPr>
      </w:pPr>
      <w:r w:rsidRPr="00BF73D5">
        <w:rPr>
          <w:bCs/>
        </w:rPr>
        <w:t xml:space="preserve">Приложение </w:t>
      </w:r>
    </w:p>
    <w:p w:rsidR="00BF73D5" w:rsidRPr="00BF73D5" w:rsidRDefault="00BF73D5" w:rsidP="00BF73D5">
      <w:pPr>
        <w:pStyle w:val="Default"/>
        <w:jc w:val="right"/>
        <w:rPr>
          <w:bCs/>
        </w:rPr>
      </w:pPr>
      <w:r w:rsidRPr="00BF73D5">
        <w:rPr>
          <w:bCs/>
        </w:rPr>
        <w:t xml:space="preserve">к постановлению администрации </w:t>
      </w:r>
    </w:p>
    <w:p w:rsidR="00BF73D5" w:rsidRPr="00BF73D5" w:rsidRDefault="00BF73D5" w:rsidP="00BF73D5">
      <w:pPr>
        <w:pStyle w:val="Default"/>
        <w:jc w:val="right"/>
        <w:rPr>
          <w:bCs/>
        </w:rPr>
      </w:pPr>
      <w:proofErr w:type="spellStart"/>
      <w:r w:rsidRPr="00BF73D5">
        <w:rPr>
          <w:bCs/>
        </w:rPr>
        <w:t>Вичугского</w:t>
      </w:r>
      <w:proofErr w:type="spellEnd"/>
      <w:r w:rsidRPr="00BF73D5">
        <w:rPr>
          <w:bCs/>
        </w:rPr>
        <w:t xml:space="preserve"> муниципального района </w:t>
      </w:r>
    </w:p>
    <w:p w:rsidR="00BF73D5" w:rsidRPr="00BF73D5" w:rsidRDefault="00BF73D5" w:rsidP="00BF73D5">
      <w:pPr>
        <w:pStyle w:val="Default"/>
        <w:jc w:val="right"/>
        <w:rPr>
          <w:bCs/>
        </w:rPr>
      </w:pPr>
      <w:r w:rsidRPr="00BF73D5">
        <w:rPr>
          <w:bCs/>
        </w:rPr>
        <w:t xml:space="preserve">от </w:t>
      </w:r>
      <w:r w:rsidR="00775963">
        <w:rPr>
          <w:bCs/>
        </w:rPr>
        <w:t xml:space="preserve">08.04.2024г. </w:t>
      </w:r>
      <w:r w:rsidR="006853FF">
        <w:rPr>
          <w:bCs/>
        </w:rPr>
        <w:t xml:space="preserve"> №</w:t>
      </w:r>
      <w:r w:rsidR="00775963">
        <w:rPr>
          <w:bCs/>
        </w:rPr>
        <w:t>148</w:t>
      </w:r>
      <w:r w:rsidR="006853FF">
        <w:rPr>
          <w:bCs/>
        </w:rPr>
        <w:t>- п</w:t>
      </w:r>
    </w:p>
    <w:p w:rsidR="00BF73D5" w:rsidRPr="00BF73D5" w:rsidRDefault="00BF73D5" w:rsidP="00BF73D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73D5" w:rsidRPr="00BF73D5" w:rsidRDefault="00BF73D5" w:rsidP="00BF73D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73D5" w:rsidRPr="00BF73D5" w:rsidRDefault="00BF73D5" w:rsidP="00BF73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3D5" w:rsidRPr="00BF73D5" w:rsidRDefault="00BF73D5" w:rsidP="002D5FD7">
      <w:pPr>
        <w:pStyle w:val="aa"/>
        <w:numPr>
          <w:ilvl w:val="0"/>
          <w:numId w:val="2"/>
        </w:numPr>
        <w:jc w:val="center"/>
        <w:rPr>
          <w:b/>
          <w:szCs w:val="24"/>
        </w:rPr>
      </w:pPr>
      <w:bookmarkStart w:id="1" w:name="Par25"/>
      <w:bookmarkEnd w:id="1"/>
      <w:r w:rsidRPr="00BF73D5">
        <w:rPr>
          <w:b/>
          <w:szCs w:val="24"/>
        </w:rPr>
        <w:t>Паспорт программы</w:t>
      </w:r>
    </w:p>
    <w:p w:rsidR="00BF73D5" w:rsidRPr="00BF73D5" w:rsidRDefault="00BF73D5" w:rsidP="002D5FD7">
      <w:pPr>
        <w:pStyle w:val="aa"/>
        <w:rPr>
          <w:b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14"/>
        <w:gridCol w:w="6360"/>
      </w:tblGrid>
      <w:tr w:rsidR="0010557C" w:rsidRPr="00BF73D5" w:rsidTr="0010557C">
        <w:trPr>
          <w:trHeight w:val="105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557C" w:rsidRPr="00BF73D5" w:rsidRDefault="0010557C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10557C" w:rsidRPr="00BF73D5" w:rsidRDefault="0010557C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557C" w:rsidRPr="00BF73D5" w:rsidRDefault="0010557C" w:rsidP="002D5F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1B7F5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 несовершеннолетних на территории </w:t>
            </w:r>
            <w:proofErr w:type="spellStart"/>
            <w:r w:rsidRPr="001B7F5F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B7F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области» на 2024-2028 годы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- Программа)</w:t>
            </w:r>
          </w:p>
        </w:tc>
      </w:tr>
      <w:tr w:rsidR="0010557C" w:rsidRPr="00BF73D5" w:rsidTr="0010557C">
        <w:trPr>
          <w:trHeight w:val="84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557C" w:rsidRPr="00BF73D5" w:rsidRDefault="0010557C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</w:t>
            </w:r>
          </w:p>
          <w:p w:rsidR="0010557C" w:rsidRPr="00BF73D5" w:rsidRDefault="0010557C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557C" w:rsidRPr="00BF73D5" w:rsidRDefault="0010557C" w:rsidP="002D5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Комиссия по делам несовершеннолетних и защите их прав при администрации </w:t>
            </w:r>
            <w:proofErr w:type="spellStart"/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Вичугского</w:t>
            </w:r>
            <w:proofErr w:type="spellEnd"/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</w:tr>
      <w:tr w:rsidR="00BF73D5" w:rsidRPr="00BF73D5" w:rsidTr="0010557C">
        <w:trPr>
          <w:trHeight w:val="631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73D5" w:rsidRPr="00BF73D5" w:rsidRDefault="00BF73D5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для</w:t>
            </w:r>
          </w:p>
          <w:p w:rsidR="00BF73D5" w:rsidRPr="00BF73D5" w:rsidRDefault="00BF73D5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</w:p>
          <w:p w:rsidR="00BF73D5" w:rsidRPr="00BF73D5" w:rsidRDefault="00BF73D5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73D5" w:rsidRPr="00BF73D5" w:rsidRDefault="00BF73D5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BF73D5" w:rsidRPr="00BF73D5" w:rsidRDefault="00BF73D5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Ивановской области от 09.01.2007 № 1-</w:t>
            </w:r>
            <w:r w:rsidR="00E1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комиссиях по делам несовершеннолетних и защите их прав в Ивановской области»; </w:t>
            </w:r>
          </w:p>
          <w:p w:rsidR="00BF73D5" w:rsidRDefault="00E136F9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 Правительства Ивановской области от 09.06.2015 № 244-п «О комиссиях по делам несовершеннолетних и защите их прав в Ивановской области»;</w:t>
            </w:r>
          </w:p>
          <w:p w:rsidR="001B7F5F" w:rsidRDefault="001B7F5F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22.03.2017 №520-р;</w:t>
            </w:r>
          </w:p>
          <w:p w:rsidR="001B7F5F" w:rsidRPr="00BF73D5" w:rsidRDefault="001B7F5F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E58B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Ивановской области от 25.03.2024 №109-п «Об утверждении  региональной программы «Профилактика безнадзорности и правонарушений несовершеннолетних» на 2024-2028 годы»</w:t>
            </w:r>
          </w:p>
          <w:p w:rsidR="00BF73D5" w:rsidRPr="00E136F9" w:rsidRDefault="00E136F9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6F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межведомственного взаимодействия субъектов системы профилактики безнадзорности и правонарушений несовершеннолетних по выявлению, учету и организации межведомственной индивидуальной профилактической работы с семьями и несовершеннолетними, находящимися в социально опасном положении, и организации ведомственного учёта семей (несовершеннолетних), находящихся в трудной жизненной ситуации </w:t>
            </w:r>
            <w:r w:rsidRPr="00E1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 w:rsidRPr="00E1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Вичугского</w:t>
            </w:r>
            <w:proofErr w:type="spellEnd"/>
            <w:r w:rsidRPr="00E1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BF73D5" w:rsidRPr="00E1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утвержденный постановлением комиссии по делам несовершеннолетних и защите их прав при администрации </w:t>
            </w:r>
            <w:proofErr w:type="spellStart"/>
            <w:r w:rsidR="00BF73D5" w:rsidRPr="00E1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Вичугского</w:t>
            </w:r>
            <w:proofErr w:type="spellEnd"/>
            <w:r w:rsidR="00BF73D5" w:rsidRPr="00E1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</w:t>
            </w:r>
            <w:r w:rsidRPr="00E1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Ивановской области от 15.02.2023</w:t>
            </w:r>
            <w:r w:rsidR="00BF73D5" w:rsidRPr="00E1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E1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F73D5" w:rsidRPr="00BF73D5" w:rsidTr="0010557C">
        <w:trPr>
          <w:trHeight w:val="85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73D5" w:rsidRPr="00BF73D5" w:rsidRDefault="00BF73D5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F73D5" w:rsidRPr="00BF73D5" w:rsidRDefault="00BF73D5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BF73D5" w:rsidRPr="00BF73D5" w:rsidRDefault="00BF73D5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3D5" w:rsidRPr="00BF73D5" w:rsidRDefault="00BF73D5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73D5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BF73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</w:t>
            </w:r>
          </w:p>
        </w:tc>
      </w:tr>
      <w:tr w:rsidR="00BF73D5" w:rsidRPr="00BF73D5" w:rsidTr="003D11B8">
        <w:trPr>
          <w:trHeight w:val="113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73D5" w:rsidRPr="00BF73D5" w:rsidRDefault="00BF73D5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Соисполнители</w:t>
            </w:r>
          </w:p>
          <w:p w:rsidR="00BF73D5" w:rsidRPr="00BF73D5" w:rsidRDefault="00BF73D5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3D5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Вичугского</w:t>
            </w:r>
            <w:proofErr w:type="spellEnd"/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</w:t>
            </w:r>
            <w:r w:rsidR="003D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ьного района Ивановской области</w:t>
            </w:r>
          </w:p>
          <w:p w:rsidR="00600374" w:rsidRPr="00FC3551" w:rsidRDefault="00600374" w:rsidP="002D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МБОУ </w:t>
            </w:r>
            <w:proofErr w:type="spellStart"/>
            <w:r w:rsidRPr="00E203E6">
              <w:rPr>
                <w:rFonts w:ascii="Times New Roman" w:hAnsi="Times New Roman"/>
                <w:sz w:val="24"/>
                <w:szCs w:val="24"/>
              </w:rPr>
              <w:t>Старовичугская</w:t>
            </w:r>
            <w:proofErr w:type="spellEnd"/>
            <w:r w:rsidRPr="00E203E6">
              <w:rPr>
                <w:rFonts w:ascii="Times New Roman" w:hAnsi="Times New Roman"/>
                <w:sz w:val="24"/>
                <w:szCs w:val="24"/>
              </w:rPr>
              <w:t xml:space="preserve"> средняя школа им. Г.В. Писарева</w:t>
            </w:r>
          </w:p>
          <w:p w:rsidR="00600374" w:rsidRPr="00FC3551" w:rsidRDefault="00600374" w:rsidP="002D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203E6">
              <w:rPr>
                <w:rFonts w:ascii="Times New Roman" w:eastAsia="Times New Roman" w:hAnsi="Times New Roman"/>
                <w:sz w:val="24"/>
                <w:szCs w:val="24"/>
              </w:rPr>
              <w:t>МБОУ Каменская средняя школа</w:t>
            </w:r>
          </w:p>
          <w:p w:rsidR="00600374" w:rsidRPr="00FC3551" w:rsidRDefault="00600374" w:rsidP="002D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03E6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E203E6">
              <w:rPr>
                <w:rFonts w:ascii="Times New Roman" w:hAnsi="Times New Roman"/>
                <w:sz w:val="24"/>
                <w:szCs w:val="24"/>
              </w:rPr>
              <w:t>Новописцовская</w:t>
            </w:r>
            <w:proofErr w:type="spellEnd"/>
            <w:r w:rsidRPr="00E203E6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  <w:p w:rsidR="00600374" w:rsidRPr="001B7F5F" w:rsidRDefault="00600374" w:rsidP="002D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B7F5F">
              <w:rPr>
                <w:rFonts w:ascii="Times New Roman" w:hAnsi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1B7F5F">
              <w:rPr>
                <w:rFonts w:ascii="Times New Roman" w:hAnsi="Times New Roman"/>
                <w:bCs/>
                <w:sz w:val="24"/>
                <w:szCs w:val="24"/>
              </w:rPr>
              <w:t>Чертовищенская</w:t>
            </w:r>
            <w:proofErr w:type="spellEnd"/>
            <w:r w:rsidRPr="001B7F5F">
              <w:rPr>
                <w:rFonts w:ascii="Times New Roman" w:hAnsi="Times New Roman"/>
                <w:bCs/>
                <w:sz w:val="24"/>
                <w:szCs w:val="24"/>
              </w:rPr>
              <w:t xml:space="preserve"> основная школа им. А.Д.Гусева</w:t>
            </w:r>
          </w:p>
          <w:p w:rsidR="00600374" w:rsidRPr="00FC3551" w:rsidRDefault="00600374" w:rsidP="002D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МКОУ </w:t>
            </w:r>
            <w:proofErr w:type="spellStart"/>
            <w:r w:rsidRPr="00E203E6">
              <w:rPr>
                <w:rFonts w:ascii="Times New Roman" w:hAnsi="Times New Roman"/>
                <w:sz w:val="24"/>
                <w:szCs w:val="24"/>
              </w:rPr>
              <w:t>Сошниковская</w:t>
            </w:r>
            <w:proofErr w:type="spellEnd"/>
            <w:r w:rsidRPr="00E203E6"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  <w:p w:rsidR="00600374" w:rsidRPr="00FC3551" w:rsidRDefault="00600374" w:rsidP="002D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МКОУ </w:t>
            </w:r>
            <w:proofErr w:type="spellStart"/>
            <w:r w:rsidRPr="00E203E6">
              <w:rPr>
                <w:rFonts w:ascii="Times New Roman" w:hAnsi="Times New Roman"/>
                <w:sz w:val="24"/>
                <w:szCs w:val="24"/>
              </w:rPr>
              <w:t>Гаврилковская</w:t>
            </w:r>
            <w:proofErr w:type="spellEnd"/>
            <w:r w:rsidRPr="00E203E6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ная школа</w:t>
            </w:r>
          </w:p>
          <w:p w:rsidR="00600374" w:rsidRPr="00BF73D5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МКОУ </w:t>
            </w:r>
            <w:proofErr w:type="spellStart"/>
            <w:r w:rsidRPr="00E203E6">
              <w:rPr>
                <w:rFonts w:ascii="Times New Roman" w:hAnsi="Times New Roman"/>
                <w:sz w:val="24"/>
                <w:szCs w:val="24"/>
              </w:rPr>
              <w:t>Старогольчихинская</w:t>
            </w:r>
            <w:proofErr w:type="spellEnd"/>
            <w:r w:rsidRPr="00E203E6">
              <w:rPr>
                <w:rFonts w:ascii="Times New Roman" w:hAnsi="Times New Roman"/>
                <w:sz w:val="24"/>
                <w:szCs w:val="24"/>
              </w:rPr>
              <w:t xml:space="preserve"> осн</w:t>
            </w:r>
            <w:r>
              <w:rPr>
                <w:rFonts w:ascii="Times New Roman" w:hAnsi="Times New Roman"/>
                <w:sz w:val="24"/>
                <w:szCs w:val="24"/>
              </w:rPr>
              <w:t>овная школа</w:t>
            </w:r>
          </w:p>
          <w:p w:rsidR="00BF73D5" w:rsidRPr="00BF73D5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ОГКОУ </w:t>
            </w:r>
            <w:proofErr w:type="spellStart"/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Вичугская</w:t>
            </w:r>
            <w:proofErr w:type="spellEnd"/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 №1</w:t>
            </w:r>
          </w:p>
          <w:p w:rsidR="00BF73D5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ОГКОУ </w:t>
            </w:r>
            <w:proofErr w:type="spellStart"/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Вичугская</w:t>
            </w:r>
            <w:proofErr w:type="spellEnd"/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 №2</w:t>
            </w:r>
          </w:p>
          <w:p w:rsidR="002D5FD7" w:rsidRPr="002D5FD7" w:rsidRDefault="00600374" w:rsidP="002D5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D5FD7" w:rsidRPr="002D5FD7">
              <w:rPr>
                <w:rFonts w:ascii="Times New Roman" w:hAnsi="Times New Roman" w:cs="Times New Roman"/>
                <w:sz w:val="24"/>
                <w:szCs w:val="24"/>
              </w:rPr>
              <w:t>МБУ СДО  «</w:t>
            </w:r>
            <w:proofErr w:type="spellStart"/>
            <w:r w:rsidR="002D5FD7" w:rsidRPr="002D5FD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="002D5FD7" w:rsidRPr="002D5FD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</w:t>
            </w:r>
            <w:r w:rsidR="002D5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FD7" w:rsidRPr="002D5FD7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творчества»</w:t>
            </w:r>
          </w:p>
          <w:p w:rsidR="00BF73D5" w:rsidRPr="00BF73D5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07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ОБУЗ </w:t>
            </w:r>
            <w:proofErr w:type="spellStart"/>
            <w:r w:rsidR="00C07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Вичугская</w:t>
            </w:r>
            <w:proofErr w:type="spellEnd"/>
            <w:r w:rsidR="00C07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ЦРБ</w:t>
            </w:r>
          </w:p>
          <w:p w:rsidR="00BF73D5" w:rsidRPr="00BF73D5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07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тдел координации социальной сферы  администрации </w:t>
            </w:r>
            <w:proofErr w:type="spellStart"/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Вичугского</w:t>
            </w:r>
            <w:proofErr w:type="spellEnd"/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Ивановской области;</w:t>
            </w:r>
          </w:p>
          <w:p w:rsidR="00BF73D5" w:rsidRPr="00BF73D5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07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ОГКУ «</w:t>
            </w:r>
            <w:proofErr w:type="spellStart"/>
            <w:r w:rsidR="00C07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Вичугский</w:t>
            </w:r>
            <w:proofErr w:type="spellEnd"/>
            <w:r w:rsidR="00C07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ЦЗН»</w:t>
            </w:r>
          </w:p>
          <w:p w:rsidR="00BF73D5" w:rsidRPr="00BF73D5" w:rsidRDefault="00600374" w:rsidP="002D5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7C31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 w:rsidR="00BF73D5" w:rsidRPr="00BF73D5">
              <w:rPr>
                <w:rFonts w:ascii="Times New Roman" w:hAnsi="Times New Roman" w:cs="Times New Roman"/>
                <w:sz w:val="24"/>
                <w:szCs w:val="24"/>
              </w:rPr>
              <w:t xml:space="preserve"> г.о. Вичуга и </w:t>
            </w:r>
            <w:proofErr w:type="spellStart"/>
            <w:r w:rsidR="00BF73D5" w:rsidRPr="00BF73D5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="00BF73D5" w:rsidRPr="00BF73D5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УНПР ГУ М</w:t>
            </w:r>
            <w:r w:rsidR="00C07C31">
              <w:rPr>
                <w:rFonts w:ascii="Times New Roman" w:hAnsi="Times New Roman" w:cs="Times New Roman"/>
                <w:sz w:val="24"/>
                <w:szCs w:val="24"/>
              </w:rPr>
              <w:t>ЧС России по Ивановской области</w:t>
            </w:r>
          </w:p>
          <w:p w:rsidR="00BF73D5" w:rsidRPr="00BF73D5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Комиссия по делам несовершеннолетних и защите их прав при администрации </w:t>
            </w:r>
            <w:proofErr w:type="spellStart"/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Вичугского</w:t>
            </w:r>
            <w:proofErr w:type="spellEnd"/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Ивановской области (</w:t>
            </w:r>
            <w:r w:rsidR="00C07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 - КДН и ЗП)</w:t>
            </w:r>
          </w:p>
          <w:p w:rsidR="00600374" w:rsidRPr="00600374" w:rsidRDefault="00600374" w:rsidP="002D5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037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0374">
              <w:rPr>
                <w:rFonts w:ascii="Times New Roman" w:hAnsi="Times New Roman"/>
                <w:sz w:val="24"/>
                <w:szCs w:val="24"/>
              </w:rPr>
              <w:t>Новоп</w:t>
            </w:r>
            <w:r w:rsidR="00C07C31">
              <w:rPr>
                <w:rFonts w:ascii="Times New Roman" w:hAnsi="Times New Roman"/>
                <w:sz w:val="24"/>
                <w:szCs w:val="24"/>
              </w:rPr>
              <w:t>исцовского</w:t>
            </w:r>
            <w:proofErr w:type="spellEnd"/>
            <w:r w:rsidR="00C07C3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600374" w:rsidRPr="00600374" w:rsidRDefault="00600374" w:rsidP="002D5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4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proofErr w:type="spellStart"/>
            <w:r w:rsidRPr="00600374">
              <w:rPr>
                <w:rFonts w:ascii="Times New Roman" w:hAnsi="Times New Roman"/>
                <w:sz w:val="24"/>
                <w:szCs w:val="24"/>
              </w:rPr>
              <w:t>Старо</w:t>
            </w:r>
            <w:r w:rsidR="00C07C31">
              <w:rPr>
                <w:rFonts w:ascii="Times New Roman" w:hAnsi="Times New Roman"/>
                <w:sz w:val="24"/>
                <w:szCs w:val="24"/>
              </w:rPr>
              <w:t>вичугского</w:t>
            </w:r>
            <w:proofErr w:type="spellEnd"/>
            <w:r w:rsidR="00C07C3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600374" w:rsidRPr="00600374" w:rsidRDefault="00600374" w:rsidP="002D5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4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C07C31">
              <w:rPr>
                <w:rFonts w:ascii="Times New Roman" w:hAnsi="Times New Roman"/>
                <w:sz w:val="24"/>
                <w:szCs w:val="24"/>
              </w:rPr>
              <w:t>Каменского городского поселения</w:t>
            </w:r>
          </w:p>
          <w:p w:rsidR="00600374" w:rsidRPr="00600374" w:rsidRDefault="00600374" w:rsidP="002D5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4">
              <w:rPr>
                <w:rFonts w:ascii="Times New Roman" w:hAnsi="Times New Roman"/>
                <w:sz w:val="24"/>
                <w:szCs w:val="24"/>
              </w:rPr>
              <w:t>- Администрация О</w:t>
            </w:r>
            <w:r w:rsidR="00C07C31">
              <w:rPr>
                <w:rFonts w:ascii="Times New Roman" w:hAnsi="Times New Roman"/>
                <w:sz w:val="24"/>
                <w:szCs w:val="24"/>
              </w:rPr>
              <w:t>ктябрьского сельского поселения</w:t>
            </w:r>
          </w:p>
          <w:p w:rsidR="00600374" w:rsidRPr="00600374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74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proofErr w:type="spellStart"/>
            <w:r w:rsidRPr="00600374">
              <w:rPr>
                <w:rFonts w:ascii="Times New Roman" w:hAnsi="Times New Roman"/>
                <w:sz w:val="24"/>
                <w:szCs w:val="24"/>
              </w:rPr>
              <w:t>Сошниковского</w:t>
            </w:r>
            <w:proofErr w:type="spellEnd"/>
            <w:r w:rsidRPr="00600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C31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600374" w:rsidRDefault="00600374" w:rsidP="002D5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4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C07C31">
              <w:rPr>
                <w:rFonts w:ascii="Times New Roman" w:hAnsi="Times New Roman"/>
                <w:sz w:val="24"/>
                <w:szCs w:val="24"/>
              </w:rPr>
              <w:t>Сунженского сельского поселения</w:t>
            </w:r>
          </w:p>
          <w:p w:rsidR="00600374" w:rsidRPr="00600374" w:rsidRDefault="00600374" w:rsidP="002D5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00374">
              <w:rPr>
                <w:rFonts w:ascii="Times New Roman" w:hAnsi="Times New Roman" w:cs="Times New Roman"/>
                <w:sz w:val="24"/>
                <w:szCs w:val="24"/>
              </w:rPr>
              <w:t xml:space="preserve">МБУ «Спортивный комплекс имени </w:t>
            </w:r>
            <w:proofErr w:type="spellStart"/>
            <w:r w:rsidRPr="00600374">
              <w:rPr>
                <w:rFonts w:ascii="Times New Roman" w:hAnsi="Times New Roman" w:cs="Times New Roman"/>
                <w:sz w:val="24"/>
                <w:szCs w:val="24"/>
              </w:rPr>
              <w:t>А.П.Тимофеева</w:t>
            </w:r>
            <w:proofErr w:type="spellEnd"/>
            <w:r w:rsidRPr="0060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374">
              <w:rPr>
                <w:rFonts w:ascii="Times New Roman" w:hAnsi="Times New Roman" w:cs="Times New Roman"/>
                <w:sz w:val="24"/>
                <w:szCs w:val="24"/>
              </w:rPr>
              <w:t>Старовичугского</w:t>
            </w:r>
            <w:proofErr w:type="spellEnd"/>
            <w:r w:rsidRPr="0060037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 </w:t>
            </w:r>
            <w:proofErr w:type="spellStart"/>
            <w:r w:rsidRPr="00600374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6003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00374" w:rsidRPr="00600374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0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МБУ </w:t>
            </w:r>
            <w:proofErr w:type="spellStart"/>
            <w:r w:rsidRPr="00600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Вичугский</w:t>
            </w:r>
            <w:proofErr w:type="spellEnd"/>
            <w:r w:rsidRPr="006003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районный дом культуры</w:t>
            </w:r>
          </w:p>
          <w:p w:rsidR="00600374" w:rsidRPr="00600374" w:rsidRDefault="00600374" w:rsidP="002D5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74">
              <w:rPr>
                <w:rFonts w:ascii="Times New Roman" w:hAnsi="Times New Roman" w:cs="Times New Roman"/>
                <w:sz w:val="24"/>
                <w:szCs w:val="24"/>
              </w:rPr>
              <w:t>- МБУ КДК Каменского городск</w:t>
            </w:r>
            <w:r w:rsidR="00C07C31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</w:p>
          <w:p w:rsidR="00600374" w:rsidRPr="00600374" w:rsidRDefault="00600374" w:rsidP="002D5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МБУ Дом культуры </w:t>
            </w:r>
            <w:proofErr w:type="spellStart"/>
            <w:r w:rsidRPr="00600374">
              <w:rPr>
                <w:rFonts w:ascii="Times New Roman" w:eastAsia="Calibri" w:hAnsi="Times New Roman" w:cs="Times New Roman"/>
                <w:sz w:val="24"/>
                <w:szCs w:val="24"/>
              </w:rPr>
              <w:t>Старо</w:t>
            </w:r>
            <w:r w:rsidR="00C07C31">
              <w:rPr>
                <w:rFonts w:ascii="Times New Roman" w:eastAsia="Calibri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="00C07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600374" w:rsidRPr="00600374" w:rsidRDefault="00600374" w:rsidP="002D5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00374">
              <w:rPr>
                <w:rFonts w:ascii="Times New Roman" w:hAnsi="Times New Roman" w:cs="Times New Roman"/>
                <w:sz w:val="24"/>
                <w:szCs w:val="24"/>
              </w:rPr>
              <w:t xml:space="preserve">МБУ КДК </w:t>
            </w:r>
            <w:proofErr w:type="spellStart"/>
            <w:r w:rsidRPr="00600374">
              <w:rPr>
                <w:rFonts w:ascii="Times New Roman" w:hAnsi="Times New Roman" w:cs="Times New Roman"/>
                <w:sz w:val="24"/>
                <w:szCs w:val="24"/>
              </w:rPr>
              <w:t>Новописцовского</w:t>
            </w:r>
            <w:proofErr w:type="spellEnd"/>
            <w:r w:rsidRPr="0060037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600374" w:rsidRPr="00600374" w:rsidRDefault="00600374" w:rsidP="002D5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0374">
              <w:rPr>
                <w:rFonts w:ascii="Times New Roman" w:hAnsi="Times New Roman" w:cs="Times New Roman"/>
                <w:sz w:val="24"/>
                <w:szCs w:val="24"/>
              </w:rPr>
              <w:t xml:space="preserve">- МБУ ЦКД </w:t>
            </w:r>
            <w:proofErr w:type="spellStart"/>
            <w:r w:rsidRPr="00600374">
              <w:rPr>
                <w:rFonts w:ascii="Times New Roman" w:hAnsi="Times New Roman" w:cs="Times New Roman"/>
                <w:sz w:val="24"/>
                <w:szCs w:val="24"/>
              </w:rPr>
              <w:t>Сошниковского</w:t>
            </w:r>
            <w:proofErr w:type="spellEnd"/>
            <w:r w:rsidRPr="006003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600374" w:rsidRPr="00600374" w:rsidRDefault="00600374" w:rsidP="002D5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74">
              <w:rPr>
                <w:rFonts w:ascii="Times New Roman" w:hAnsi="Times New Roman" w:cs="Times New Roman"/>
                <w:sz w:val="24"/>
                <w:szCs w:val="24"/>
              </w:rPr>
              <w:t>- МБУК «КДК «Спектр» Сунженского сельского поселения»</w:t>
            </w:r>
          </w:p>
          <w:p w:rsidR="00600374" w:rsidRPr="00600374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374">
              <w:rPr>
                <w:rFonts w:ascii="Times New Roman" w:hAnsi="Times New Roman" w:cs="Times New Roman"/>
                <w:sz w:val="24"/>
                <w:szCs w:val="24"/>
              </w:rPr>
              <w:t>- МБУ ЦКД Октябрьского сельского поселения</w:t>
            </w:r>
          </w:p>
          <w:p w:rsidR="00BF73D5" w:rsidRPr="00BF73D5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07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ОБУСО «</w:t>
            </w:r>
            <w:proofErr w:type="spellStart"/>
            <w:r w:rsidR="00C07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Вичугский</w:t>
            </w:r>
            <w:proofErr w:type="spellEnd"/>
            <w:r w:rsidR="00C07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КЦСОН»</w:t>
            </w:r>
          </w:p>
          <w:p w:rsidR="00BF73D5" w:rsidRPr="00BF73D5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D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</w:t>
            </w:r>
            <w:proofErr w:type="spellStart"/>
            <w:r w:rsidR="003D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Вичугский</w:t>
            </w:r>
            <w:proofErr w:type="spellEnd"/>
            <w:r w:rsidR="003D1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F73D5" w:rsidRPr="00BF73D5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F73D5" w:rsidRPr="00BF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ТУСЗН по городскому округу Вичуга и </w:t>
            </w:r>
            <w:proofErr w:type="spellStart"/>
            <w:r w:rsidR="00BF73D5" w:rsidRPr="00BF73D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D11B8">
              <w:rPr>
                <w:rFonts w:ascii="Times New Roman" w:hAnsi="Times New Roman" w:cs="Times New Roman"/>
                <w:bCs/>
                <w:sz w:val="24"/>
                <w:szCs w:val="24"/>
              </w:rPr>
              <w:t>ичугскому</w:t>
            </w:r>
            <w:proofErr w:type="spellEnd"/>
            <w:r w:rsidR="003D1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муниципальному району</w:t>
            </w:r>
          </w:p>
          <w:p w:rsidR="00BF73D5" w:rsidRPr="00BF73D5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F73D5" w:rsidRPr="00BF73D5">
              <w:rPr>
                <w:rFonts w:ascii="Times New Roman" w:hAnsi="Times New Roman" w:cs="Times New Roman"/>
                <w:bCs/>
                <w:sz w:val="24"/>
                <w:szCs w:val="24"/>
              </w:rPr>
              <w:t>Родниковский межмуниципальный филиал ФКУ УИИ УФС</w:t>
            </w:r>
            <w:r w:rsidR="003D11B8">
              <w:rPr>
                <w:rFonts w:ascii="Times New Roman" w:hAnsi="Times New Roman" w:cs="Times New Roman"/>
                <w:bCs/>
                <w:sz w:val="24"/>
                <w:szCs w:val="24"/>
              </w:rPr>
              <w:t>ИН России по Ивановской области</w:t>
            </w:r>
          </w:p>
          <w:p w:rsidR="00BF73D5" w:rsidRDefault="00600374" w:rsidP="002D5F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F73D5" w:rsidRPr="00BF73D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Ивановское инспекторское отделение ФКУ «Центр ГИМС МЧС России по Ивановской области»</w:t>
            </w:r>
          </w:p>
          <w:p w:rsidR="003D11B8" w:rsidRPr="008B28F9" w:rsidRDefault="003D11B8" w:rsidP="003D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«Родничок»</w:t>
            </w:r>
          </w:p>
          <w:p w:rsidR="003D11B8" w:rsidRPr="008B28F9" w:rsidRDefault="003D11B8" w:rsidP="003D11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«Сказка»</w:t>
            </w:r>
          </w:p>
          <w:p w:rsidR="003D11B8" w:rsidRPr="008B28F9" w:rsidRDefault="003D11B8" w:rsidP="003D11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«Теремок»</w:t>
            </w:r>
          </w:p>
          <w:p w:rsidR="003D11B8" w:rsidRPr="008B28F9" w:rsidRDefault="003D11B8" w:rsidP="003D11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«Колокольчик»</w:t>
            </w:r>
          </w:p>
          <w:p w:rsidR="003D11B8" w:rsidRPr="008B28F9" w:rsidRDefault="003D11B8" w:rsidP="003D11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«Радуга»</w:t>
            </w:r>
          </w:p>
          <w:p w:rsidR="003D11B8" w:rsidRPr="008B28F9" w:rsidRDefault="003D11B8" w:rsidP="003D11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«Светлячок»</w:t>
            </w:r>
          </w:p>
          <w:p w:rsidR="003D11B8" w:rsidRPr="008B28F9" w:rsidRDefault="003D11B8" w:rsidP="003D11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«Улыбка»</w:t>
            </w:r>
          </w:p>
          <w:p w:rsidR="003D11B8" w:rsidRPr="00BF73D5" w:rsidRDefault="003D11B8" w:rsidP="003D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B2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«Колосок»</w:t>
            </w:r>
          </w:p>
        </w:tc>
      </w:tr>
      <w:tr w:rsidR="00BF73D5" w:rsidRPr="00BF73D5" w:rsidTr="0010557C">
        <w:trPr>
          <w:trHeight w:val="82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73D5" w:rsidRPr="00BF73D5" w:rsidRDefault="00BF73D5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3D5" w:rsidRPr="00BF73D5" w:rsidRDefault="001B7F5F" w:rsidP="001B7F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</w:t>
            </w:r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профилактики безнадзорности и правонарушений несовершеннолетних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BF73D5" w:rsidRPr="00BF73D5" w:rsidTr="0010557C">
        <w:trPr>
          <w:trHeight w:val="133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73D5" w:rsidRPr="00BF73D5" w:rsidRDefault="00BF73D5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65" w:rsidRDefault="00600374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12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нормативно-правового регулирования </w:t>
            </w:r>
            <w:proofErr w:type="gramStart"/>
            <w:r w:rsidR="00F21265">
              <w:rPr>
                <w:rFonts w:ascii="Times New Roman" w:hAnsi="Times New Roman" w:cs="Times New Roman"/>
                <w:sz w:val="24"/>
                <w:szCs w:val="24"/>
              </w:rPr>
              <w:t>с сфере</w:t>
            </w:r>
            <w:proofErr w:type="gramEnd"/>
            <w:r w:rsidR="00F21265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взаимодействия субъектов системы профилактики безнадзорности и правонарушений несовершеннолетних;</w:t>
            </w:r>
          </w:p>
          <w:p w:rsidR="00BF73D5" w:rsidRPr="00F21265" w:rsidRDefault="00600374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F73D5" w:rsidRPr="00F21265">
              <w:rPr>
                <w:rFonts w:ascii="Times New Roman" w:hAnsi="Times New Roman" w:cs="Times New Roman"/>
                <w:sz w:val="24"/>
                <w:szCs w:val="24"/>
              </w:rPr>
              <w:t>беспечение защиты прав и законных интересов несовершеннолетних;</w:t>
            </w:r>
          </w:p>
          <w:p w:rsidR="00BF73D5" w:rsidRPr="00F21265" w:rsidRDefault="00600374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73D5" w:rsidRPr="00F21265">
              <w:rPr>
                <w:rFonts w:ascii="Times New Roman" w:hAnsi="Times New Roman" w:cs="Times New Roman"/>
                <w:sz w:val="24"/>
                <w:szCs w:val="24"/>
              </w:rP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BF73D5" w:rsidRPr="00F21265" w:rsidRDefault="00600374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73D5" w:rsidRPr="00F21265">
              <w:rPr>
                <w:rFonts w:ascii="Times New Roman" w:hAnsi="Times New Roman" w:cs="Times New Roman"/>
                <w:sz w:val="24"/>
                <w:szCs w:val="24"/>
              </w:rPr>
              <w:t>выявление и пресечение случаев противоправных действий в отношении несовершеннолетних;</w:t>
            </w:r>
          </w:p>
          <w:p w:rsidR="00BF73D5" w:rsidRPr="00F21265" w:rsidRDefault="00600374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73D5" w:rsidRPr="00F21265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несовершеннолетних, в том числе повторных, распространения алкоголизма, токсикомании, наркомании и суицидального поведения несовершеннолетних, экстремизма в подростковой среде;</w:t>
            </w:r>
          </w:p>
          <w:p w:rsidR="00BF73D5" w:rsidRPr="00F21265" w:rsidRDefault="00BF73D5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6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несовершеннолетних правосознания, здорового образа жизни, вовлечение их в социально значимую деятельность;</w:t>
            </w:r>
          </w:p>
          <w:p w:rsidR="00BF73D5" w:rsidRPr="00F21265" w:rsidRDefault="00600374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73D5" w:rsidRPr="00F21265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осведомленности и правовой культуры несовершеннолетних и их семей;</w:t>
            </w:r>
          </w:p>
          <w:p w:rsidR="00BF73D5" w:rsidRPr="00F21265" w:rsidRDefault="00600374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73D5" w:rsidRPr="00F212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F21265" w:rsidRPr="00F21265">
              <w:rPr>
                <w:rFonts w:ascii="Times New Roman" w:hAnsi="Times New Roman" w:cs="Times New Roman"/>
                <w:sz w:val="24"/>
                <w:szCs w:val="24"/>
              </w:rPr>
              <w:t xml:space="preserve">имеющихся </w:t>
            </w:r>
            <w:r w:rsidR="00BF73D5" w:rsidRPr="00F21265">
              <w:rPr>
                <w:rFonts w:ascii="Times New Roman" w:hAnsi="Times New Roman" w:cs="Times New Roman"/>
                <w:sz w:val="24"/>
                <w:szCs w:val="24"/>
              </w:rPr>
              <w:t>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социальная реабилитация, социальная адаптация;</w:t>
            </w:r>
          </w:p>
          <w:p w:rsidR="00BF73D5" w:rsidRPr="00F21265" w:rsidRDefault="00600374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73D5" w:rsidRPr="00F2126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методической информационной поддержки субъектов системы профилактики безнадзорности и правонарушений несовершеннолетних;</w:t>
            </w:r>
          </w:p>
          <w:p w:rsidR="00BF73D5" w:rsidRPr="00BF73D5" w:rsidRDefault="00600374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73D5" w:rsidRPr="00F2126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обучения, летнего отдыха, оздоровления, трудовой занятости несовершеннолетних</w:t>
            </w:r>
          </w:p>
        </w:tc>
      </w:tr>
      <w:tr w:rsidR="00BF73D5" w:rsidRPr="00BF73D5" w:rsidTr="0010557C">
        <w:trPr>
          <w:trHeight w:val="48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73D5" w:rsidRPr="00BF73D5" w:rsidRDefault="00BF73D5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3D5" w:rsidRPr="00BF73D5" w:rsidRDefault="00E136F9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2024 - 2028</w:t>
            </w:r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F21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оды</w:t>
            </w:r>
          </w:p>
        </w:tc>
      </w:tr>
      <w:tr w:rsidR="00BF73D5" w:rsidRPr="00BF73D5" w:rsidTr="0010557C">
        <w:trPr>
          <w:trHeight w:val="133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73D5" w:rsidRPr="00BF73D5" w:rsidRDefault="00BF73D5" w:rsidP="00277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</w:t>
            </w:r>
          </w:p>
          <w:p w:rsidR="00BF73D5" w:rsidRPr="00BF73D5" w:rsidRDefault="00BF73D5" w:rsidP="00277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(индикаторы)</w:t>
            </w:r>
          </w:p>
          <w:p w:rsidR="00BF73D5" w:rsidRPr="00BF73D5" w:rsidRDefault="00BF73D5" w:rsidP="00277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21E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оказатель криминальной активности несовершеннолетних, ранее совершавших преступления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721E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зарегистрированных преступлений, совершенных несовершеннолетними и при их участии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721E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преступлений экстремистского и террористического характера, совершенных несовершеннолетними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721E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преступлений, совершенных несовершеннолетними, связанных с использованием информационн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коммуникационных технологий;</w:t>
            </w:r>
          </w:p>
          <w:p w:rsidR="0027721E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самовольных уходов несовершеннолетних из дома и школ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721E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оличество преступлений, совершенных в отношении 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721E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правонарушений, совершенных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721E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несовершеннолетними по фактам потребления наркотических средств, алкоголя, появления в общественных местах в состоянии опьянения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721E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фактов суицидальных попыток 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721E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оконченных суицидов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721E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несовершеннолетних, 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социально опасном положении;</w:t>
            </w:r>
          </w:p>
          <w:p w:rsidR="0027721E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оличество несовершеннолетних,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ведомственный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721E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доля 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несовершеннолетних, состоящих на различных видах учета, охваченных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организованными формами занятости  в летний период, в общем количестве несовершеннолетних;</w:t>
            </w:r>
          </w:p>
          <w:p w:rsidR="0027721E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снятых с учета несовершеннолетних в связи с улучшением ситуации в семье и исправлением поведения, в общем количестве снятых с учета несовершеннолетних;</w:t>
            </w:r>
          </w:p>
          <w:p w:rsidR="0027721E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оказатель эффективности работы субъектов профилактики</w:t>
            </w:r>
          </w:p>
          <w:p w:rsidR="00BF73D5" w:rsidRPr="00BF73D5" w:rsidRDefault="0027721E" w:rsidP="00277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безнадзорности и правонарушений несовершеннолетних</w:t>
            </w:r>
          </w:p>
        </w:tc>
      </w:tr>
      <w:tr w:rsidR="00BF73D5" w:rsidRPr="00BF73D5" w:rsidTr="00600374">
        <w:trPr>
          <w:trHeight w:val="5013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73D5" w:rsidRPr="00BF73D5" w:rsidRDefault="00BF73D5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</w:p>
          <w:p w:rsidR="00BF73D5" w:rsidRPr="00BF73D5" w:rsidRDefault="00BF73D5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3D5" w:rsidRPr="00BF73D5" w:rsidRDefault="008A21CE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преступности и правонарушений несовершеннолетних, в том числе повторных;</w:t>
            </w:r>
          </w:p>
          <w:p w:rsidR="00BF73D5" w:rsidRPr="00BF73D5" w:rsidRDefault="008A21CE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случаев противоправных действий в отношении несовершеннолетних;</w:t>
            </w:r>
          </w:p>
          <w:p w:rsidR="00BF73D5" w:rsidRPr="00BF73D5" w:rsidRDefault="008A21CE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0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заинтересованности несовершеннолетних ведением здорового образа жизни, повышение их правосознания</w:t>
            </w:r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F73D5" w:rsidRPr="00BF73D5" w:rsidRDefault="008A21CE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охвата несовершеннолетних, в том числе находящихся в социально опасном положении, организованными формами отдыха, оздоровления, досуга и труда, создание условий для обеспечения полноценного досуга несовершеннолетних в рамках культурных, творческих и спортивно-массовых мероприятий;</w:t>
            </w:r>
          </w:p>
          <w:p w:rsidR="00BF73D5" w:rsidRPr="00BF73D5" w:rsidRDefault="008A21CE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правовой осведомленности и правовой культуры несовершеннолетних и их семей;</w:t>
            </w:r>
          </w:p>
          <w:p w:rsidR="00BF73D5" w:rsidRPr="00BF73D5" w:rsidRDefault="008A21CE" w:rsidP="00BF7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взаимодействия субъектов системы профилактики безнадзорности и правонарушений несовершеннолетних </w:t>
            </w:r>
            <w:proofErr w:type="spellStart"/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Вичугского</w:t>
            </w:r>
            <w:proofErr w:type="spellEnd"/>
            <w:r w:rsidR="00BF73D5"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</w:tr>
    </w:tbl>
    <w:p w:rsidR="00BF73D5" w:rsidRPr="00BF73D5" w:rsidRDefault="00BF73D5" w:rsidP="00BF73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73D5" w:rsidRPr="00BF73D5" w:rsidRDefault="00BF73D5" w:rsidP="001055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7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105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текущего состояния и основные </w:t>
      </w:r>
      <w:r w:rsidRPr="00BF7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проблемы </w:t>
      </w:r>
      <w:r w:rsidR="00105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профилактики безнадзорности и правонарушений несовершеннолетних</w:t>
      </w:r>
    </w:p>
    <w:p w:rsidR="00BF73D5" w:rsidRPr="00BF73D5" w:rsidRDefault="00BF73D5" w:rsidP="00BF7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3D5" w:rsidRPr="00BF73D5" w:rsidRDefault="00BF73D5" w:rsidP="00BF73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3D5">
        <w:rPr>
          <w:rFonts w:ascii="Times New Roman" w:hAnsi="Times New Roman" w:cs="Times New Roman"/>
          <w:color w:val="000000"/>
          <w:sz w:val="24"/>
          <w:szCs w:val="24"/>
        </w:rPr>
        <w:t>Деятельность по профилактике безнадзорности и правонарушений несовершеннолетних осуществляется органами и учреждениями системы профилактики безнадзорности и правонарушений несовершеннолетних в соответствии с Федеральным законом от 24.06.1999</w:t>
      </w:r>
      <w:r w:rsidRPr="00BF73D5">
        <w:rPr>
          <w:rFonts w:ascii="Times New Roman" w:hAnsi="Times New Roman" w:cs="Times New Roman"/>
          <w:color w:val="000000"/>
          <w:sz w:val="24"/>
          <w:szCs w:val="24"/>
        </w:rPr>
        <w:tab/>
        <w:t>№</w:t>
      </w:r>
      <w:r w:rsidRPr="00BF73D5">
        <w:rPr>
          <w:rFonts w:ascii="Times New Roman" w:hAnsi="Times New Roman" w:cs="Times New Roman"/>
          <w:color w:val="000000"/>
          <w:sz w:val="24"/>
          <w:szCs w:val="24"/>
        </w:rPr>
        <w:tab/>
        <w:t>120-ФЗ «Об основах системы профилактики безнадзорности и правонарушений несовершеннолетних», Законом Ивановской области от 09.01.2007 № 1-03 «О комиссиях по делам несовершеннолетних и защите их прав в Ивановской области», постановлением Правительства Ивановской области от 09.06.2015 № 244-п «О комиссиях по делам несовершеннолетних и</w:t>
      </w:r>
      <w:r w:rsidRPr="00BF73D5">
        <w:rPr>
          <w:rFonts w:ascii="Times New Roman" w:hAnsi="Times New Roman" w:cs="Times New Roman"/>
          <w:sz w:val="24"/>
          <w:szCs w:val="24"/>
        </w:rPr>
        <w:t xml:space="preserve"> защите их прав в Ивановской области», а также </w:t>
      </w:r>
      <w:r w:rsidR="00E136F9" w:rsidRPr="00E136F9">
        <w:rPr>
          <w:rFonts w:ascii="Times New Roman" w:hAnsi="Times New Roman" w:cs="Times New Roman"/>
          <w:sz w:val="24"/>
          <w:szCs w:val="24"/>
        </w:rPr>
        <w:t xml:space="preserve">Порядком организации межведомственного взаимодействия субъектов системы профилактики безнадзорности и правонарушений несовершеннолетних по </w:t>
      </w:r>
      <w:r w:rsidR="00E136F9" w:rsidRPr="00E136F9">
        <w:rPr>
          <w:rFonts w:ascii="Times New Roman" w:hAnsi="Times New Roman" w:cs="Times New Roman"/>
          <w:sz w:val="24"/>
          <w:szCs w:val="24"/>
        </w:rPr>
        <w:lastRenderedPageBreak/>
        <w:t xml:space="preserve">выявлению, учету и организации межведомственной индивидуальной профилактической работы с семьями и несовершеннолетними, находящимися в социально опасном положении, и организации ведомственного учёта семей (несовершеннолетних), находящихся в трудной жизненной ситуации </w:t>
      </w:r>
      <w:r w:rsidR="00E136F9" w:rsidRPr="00E136F9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="00E136F9" w:rsidRPr="00E136F9">
        <w:rPr>
          <w:rFonts w:ascii="Times New Roman" w:hAnsi="Times New Roman" w:cs="Times New Roman"/>
          <w:color w:val="000000"/>
          <w:sz w:val="24"/>
          <w:szCs w:val="24"/>
        </w:rPr>
        <w:t>Вичугского</w:t>
      </w:r>
      <w:proofErr w:type="spellEnd"/>
      <w:r w:rsidR="00E136F9" w:rsidRPr="00E136F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E136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73D5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</w:t>
      </w:r>
      <w:r w:rsidR="008C75F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F73D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комиссии по делам несовершеннолетних и защите их прав при администрации </w:t>
      </w:r>
      <w:proofErr w:type="spellStart"/>
      <w:r w:rsidRPr="00BF73D5">
        <w:rPr>
          <w:rFonts w:ascii="Times New Roman" w:hAnsi="Times New Roman" w:cs="Times New Roman"/>
          <w:color w:val="000000"/>
          <w:sz w:val="24"/>
          <w:szCs w:val="24"/>
        </w:rPr>
        <w:t>Вичугского</w:t>
      </w:r>
      <w:proofErr w:type="spellEnd"/>
      <w:r w:rsidRPr="00BF73D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="008C75FB">
        <w:rPr>
          <w:rFonts w:ascii="Times New Roman" w:hAnsi="Times New Roman" w:cs="Times New Roman"/>
          <w:color w:val="000000"/>
          <w:sz w:val="24"/>
          <w:szCs w:val="24"/>
        </w:rPr>
        <w:t xml:space="preserve"> района Ивановской области от 15.02.2023</w:t>
      </w:r>
      <w:r w:rsidRPr="00BF73D5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C75F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F73D5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BF73D5" w:rsidRPr="00BF73D5" w:rsidRDefault="00BF73D5" w:rsidP="00BF7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3D5">
        <w:rPr>
          <w:rFonts w:ascii="Times New Roman" w:hAnsi="Times New Roman" w:cs="Times New Roman"/>
          <w:color w:val="000000"/>
          <w:sz w:val="24"/>
          <w:szCs w:val="24"/>
        </w:rPr>
        <w:t>По состоянию на 01.01.202</w:t>
      </w:r>
      <w:r w:rsidR="00B014F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73D5">
        <w:rPr>
          <w:rFonts w:ascii="Times New Roman" w:hAnsi="Times New Roman" w:cs="Times New Roman"/>
          <w:color w:val="000000"/>
          <w:sz w:val="24"/>
          <w:szCs w:val="24"/>
        </w:rPr>
        <w:t xml:space="preserve">г. на территории </w:t>
      </w:r>
      <w:proofErr w:type="spellStart"/>
      <w:r w:rsidRPr="00BF73D5">
        <w:rPr>
          <w:rFonts w:ascii="Times New Roman" w:hAnsi="Times New Roman" w:cs="Times New Roman"/>
          <w:color w:val="000000"/>
          <w:sz w:val="24"/>
          <w:szCs w:val="24"/>
        </w:rPr>
        <w:t>Вичугского</w:t>
      </w:r>
      <w:proofErr w:type="spellEnd"/>
      <w:r w:rsidRPr="00BF73D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Ивановской области проживает 2</w:t>
      </w:r>
      <w:r w:rsidR="00B014FE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BF00A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F73D5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несовершеннолетних.</w:t>
      </w:r>
    </w:p>
    <w:p w:rsidR="00BF73D5" w:rsidRPr="00FE2377" w:rsidRDefault="00FE2377" w:rsidP="00BF7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2023</w:t>
      </w:r>
      <w:r w:rsidRPr="002D490A">
        <w:rPr>
          <w:rFonts w:ascii="Times New Roman" w:hAnsi="Times New Roman"/>
          <w:sz w:val="24"/>
          <w:szCs w:val="24"/>
        </w:rPr>
        <w:t xml:space="preserve"> год несовершеннолетними совершено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377">
        <w:rPr>
          <w:rFonts w:ascii="Times New Roman" w:hAnsi="Times New Roman" w:cs="Times New Roman"/>
          <w:sz w:val="24"/>
          <w:szCs w:val="24"/>
        </w:rPr>
        <w:t xml:space="preserve">2 преступления </w:t>
      </w:r>
      <w:r>
        <w:rPr>
          <w:rFonts w:ascii="Times New Roman" w:hAnsi="Times New Roman" w:cs="Times New Roman"/>
          <w:sz w:val="24"/>
          <w:szCs w:val="24"/>
        </w:rPr>
        <w:t xml:space="preserve">(незаконный сбыт наркотических средств) </w:t>
      </w:r>
      <w:r w:rsidRPr="00FE2377">
        <w:rPr>
          <w:rFonts w:ascii="Times New Roman" w:hAnsi="Times New Roman" w:cs="Times New Roman"/>
          <w:sz w:val="24"/>
          <w:szCs w:val="24"/>
        </w:rPr>
        <w:t>с участием  1 н/летнего (</w:t>
      </w:r>
      <w:r w:rsidRPr="00FE2377">
        <w:rPr>
          <w:rFonts w:ascii="Times New Roman" w:hAnsi="Times New Roman"/>
          <w:sz w:val="24"/>
          <w:szCs w:val="24"/>
        </w:rPr>
        <w:t xml:space="preserve">2022г. - 5 преступлений с участием  5 н/летних). Данный н/л, проживает в многодетной семье, </w:t>
      </w:r>
      <w:r w:rsidRPr="00FE2377">
        <w:rPr>
          <w:rFonts w:ascii="Times New Roman" w:hAnsi="Times New Roman" w:cs="Times New Roman"/>
          <w:sz w:val="24"/>
          <w:szCs w:val="24"/>
        </w:rPr>
        <w:t xml:space="preserve">имеет основное коррекционное образование и обучался в ОГБПОУ </w:t>
      </w:r>
      <w:proofErr w:type="spellStart"/>
      <w:r w:rsidRPr="00FE2377"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 w:rsidRPr="00FE2377">
        <w:rPr>
          <w:rFonts w:ascii="Times New Roman" w:hAnsi="Times New Roman" w:cs="Times New Roman"/>
          <w:sz w:val="24"/>
          <w:szCs w:val="24"/>
        </w:rPr>
        <w:t xml:space="preserve"> многопрофильный колледж, ранее не судим и совершил преступления впервые.</w:t>
      </w:r>
      <w:r w:rsidR="00AF01FF">
        <w:rPr>
          <w:rFonts w:ascii="Times New Roman" w:hAnsi="Times New Roman" w:cs="Times New Roman"/>
          <w:sz w:val="24"/>
          <w:szCs w:val="24"/>
        </w:rPr>
        <w:t xml:space="preserve"> </w:t>
      </w:r>
      <w:r w:rsidRPr="00FE2377">
        <w:rPr>
          <w:rFonts w:ascii="Times New Roman" w:hAnsi="Times New Roman" w:cs="Times New Roman"/>
          <w:sz w:val="24"/>
          <w:szCs w:val="24"/>
        </w:rPr>
        <w:t xml:space="preserve"> </w:t>
      </w:r>
      <w:r w:rsidR="00BF73D5" w:rsidRPr="00FE2377">
        <w:rPr>
          <w:rFonts w:ascii="Times New Roman" w:hAnsi="Times New Roman" w:cs="Times New Roman"/>
          <w:sz w:val="24"/>
          <w:szCs w:val="24"/>
        </w:rPr>
        <w:t xml:space="preserve">Основными причинами совершения </w:t>
      </w:r>
      <w:r w:rsidRPr="00FE2377">
        <w:rPr>
          <w:rFonts w:ascii="Times New Roman" w:hAnsi="Times New Roman" w:cs="Times New Roman"/>
          <w:sz w:val="24"/>
          <w:szCs w:val="24"/>
        </w:rPr>
        <w:t>преступлений несовершеннолетним являе</w:t>
      </w:r>
      <w:r w:rsidR="00BF73D5" w:rsidRPr="00FE2377">
        <w:rPr>
          <w:rFonts w:ascii="Times New Roman" w:hAnsi="Times New Roman" w:cs="Times New Roman"/>
          <w:sz w:val="24"/>
          <w:szCs w:val="24"/>
        </w:rPr>
        <w:t xml:space="preserve">тся: бесконтрольность со стороны родителей,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семьи, </w:t>
      </w:r>
      <w:r w:rsidR="00BF73D5" w:rsidRPr="00FE2377">
        <w:rPr>
          <w:rFonts w:ascii="Times New Roman" w:hAnsi="Times New Roman" w:cs="Times New Roman"/>
          <w:sz w:val="24"/>
          <w:szCs w:val="24"/>
        </w:rPr>
        <w:t xml:space="preserve">недостаточное количество вакансий от работодателей или невысокая оплата труда при официальном трудоустройстве. </w:t>
      </w:r>
      <w:r w:rsidR="00AF01FF" w:rsidRPr="00FE2377">
        <w:rPr>
          <w:rFonts w:ascii="Times New Roman" w:hAnsi="Times New Roman"/>
          <w:sz w:val="24"/>
          <w:szCs w:val="24"/>
        </w:rPr>
        <w:t>Уровень преступности несовершеннолетних снизился в 2,5 раза по сравнению с аналогичным периодом предыдущего года.</w:t>
      </w:r>
    </w:p>
    <w:p w:rsidR="00AF01FF" w:rsidRPr="00BF73D5" w:rsidRDefault="00AF01FF" w:rsidP="00AF0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3D5">
        <w:rPr>
          <w:rFonts w:ascii="Times New Roman" w:hAnsi="Times New Roman" w:cs="Times New Roman"/>
          <w:color w:val="000000"/>
          <w:sz w:val="24"/>
          <w:szCs w:val="24"/>
        </w:rPr>
        <w:t>Показатель криминальной активности несовершеннолетних, ранее совершавших преступления</w:t>
      </w:r>
      <w:r w:rsidRPr="00BF73D5">
        <w:rPr>
          <w:rFonts w:ascii="Times New Roman" w:hAnsi="Times New Roman" w:cs="Times New Roman"/>
          <w:sz w:val="24"/>
          <w:szCs w:val="24"/>
        </w:rPr>
        <w:t xml:space="preserve"> составляет – 0%. </w:t>
      </w:r>
    </w:p>
    <w:p w:rsidR="00FE2377" w:rsidRDefault="00FE2377" w:rsidP="00FE23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6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 2023 </w:t>
      </w:r>
      <w:proofErr w:type="gramStart"/>
      <w:r>
        <w:rPr>
          <w:rFonts w:ascii="Times New Roman" w:hAnsi="Times New Roman"/>
          <w:sz w:val="24"/>
          <w:szCs w:val="24"/>
        </w:rPr>
        <w:t>год</w:t>
      </w:r>
      <w:r w:rsidRPr="00C32634">
        <w:rPr>
          <w:rFonts w:ascii="Times New Roman" w:hAnsi="Times New Roman"/>
          <w:sz w:val="24"/>
          <w:szCs w:val="24"/>
        </w:rPr>
        <w:t xml:space="preserve">  </w:t>
      </w:r>
      <w:r w:rsidRPr="002D490A">
        <w:rPr>
          <w:rFonts w:ascii="Times New Roman" w:hAnsi="Times New Roman"/>
          <w:sz w:val="24"/>
          <w:szCs w:val="24"/>
        </w:rPr>
        <w:t>несовершеннолетними</w:t>
      </w:r>
      <w:proofErr w:type="gramEnd"/>
      <w:r w:rsidRPr="002D490A">
        <w:rPr>
          <w:rFonts w:ascii="Times New Roman" w:hAnsi="Times New Roman"/>
          <w:sz w:val="24"/>
          <w:szCs w:val="24"/>
        </w:rPr>
        <w:t xml:space="preserve"> не подлежащими уголовной ответственности в связи с не достижением возраста с которого наступает уголовная ответственность </w:t>
      </w:r>
      <w:r w:rsidRPr="00C32634">
        <w:rPr>
          <w:rFonts w:ascii="Times New Roman" w:hAnsi="Times New Roman"/>
          <w:sz w:val="24"/>
          <w:szCs w:val="24"/>
        </w:rPr>
        <w:t xml:space="preserve">общественно-опасных деяний </w:t>
      </w:r>
      <w:r>
        <w:rPr>
          <w:rFonts w:ascii="Times New Roman" w:hAnsi="Times New Roman"/>
          <w:sz w:val="24"/>
          <w:szCs w:val="24"/>
        </w:rPr>
        <w:t xml:space="preserve">не совершено </w:t>
      </w:r>
      <w:r w:rsidRPr="00FE2377">
        <w:rPr>
          <w:rFonts w:ascii="Times New Roman" w:hAnsi="Times New Roman" w:cs="Times New Roman"/>
          <w:sz w:val="24"/>
          <w:szCs w:val="24"/>
        </w:rPr>
        <w:t>(</w:t>
      </w:r>
      <w:r w:rsidRPr="00FE2377">
        <w:rPr>
          <w:rFonts w:ascii="Times New Roman" w:hAnsi="Times New Roman"/>
          <w:sz w:val="24"/>
          <w:szCs w:val="24"/>
        </w:rPr>
        <w:t xml:space="preserve">2022г. - </w:t>
      </w:r>
      <w:r>
        <w:rPr>
          <w:rFonts w:ascii="Times New Roman" w:hAnsi="Times New Roman"/>
          <w:sz w:val="24"/>
          <w:szCs w:val="24"/>
        </w:rPr>
        <w:t>2 преступлений с участием  2</w:t>
      </w:r>
      <w:r w:rsidRPr="00FE2377">
        <w:rPr>
          <w:rFonts w:ascii="Times New Roman" w:hAnsi="Times New Roman"/>
          <w:sz w:val="24"/>
          <w:szCs w:val="24"/>
        </w:rPr>
        <w:t xml:space="preserve"> н/летних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FE2377" w:rsidRPr="00AF01FF" w:rsidRDefault="00FE2377" w:rsidP="00FE23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1FF">
        <w:rPr>
          <w:rFonts w:ascii="Times New Roman" w:hAnsi="Times New Roman"/>
          <w:sz w:val="24"/>
          <w:szCs w:val="24"/>
        </w:rPr>
        <w:t xml:space="preserve">В 2023г. по сравнению с аналогичным периодом предыдущего года общее количество административных правонарушений совершенных несовершеннолетними увеличилось на 3% (с 34 до 35). Увеличилось количество совершенных адм. правонарушений несовершеннолетними: за нарушение ПДД (с 9 до 25); за курение (с 2 до 5). Однако снизилось количество совершенных адм. правонарушений несовершеннолетними:  за распитие спиртных напитков на 80% (с 10 до 2); за нанесение побоев (с 3 до 1). За </w:t>
      </w:r>
      <w:r w:rsidRPr="00AF01FF">
        <w:rPr>
          <w:rFonts w:ascii="Times New Roman" w:hAnsi="Times New Roman" w:cs="Times New Roman"/>
          <w:sz w:val="24"/>
          <w:szCs w:val="24"/>
        </w:rPr>
        <w:t xml:space="preserve">мелкое хулиганство, утерю (порчу) паспорта </w:t>
      </w:r>
      <w:proofErr w:type="gramStart"/>
      <w:r w:rsidRPr="00AF01FF">
        <w:rPr>
          <w:rFonts w:ascii="Times New Roman" w:hAnsi="Times New Roman" w:cs="Times New Roman"/>
          <w:sz w:val="24"/>
          <w:szCs w:val="24"/>
        </w:rPr>
        <w:t>и  переход</w:t>
      </w:r>
      <w:proofErr w:type="gramEnd"/>
      <w:r w:rsidRPr="00AF01FF">
        <w:rPr>
          <w:rFonts w:ascii="Times New Roman" w:hAnsi="Times New Roman" w:cs="Times New Roman"/>
          <w:sz w:val="24"/>
          <w:szCs w:val="24"/>
        </w:rPr>
        <w:t xml:space="preserve"> по ж/д путям в неположенном месте </w:t>
      </w:r>
      <w:r w:rsidRPr="00AF01FF">
        <w:rPr>
          <w:rFonts w:ascii="Times New Roman" w:hAnsi="Times New Roman"/>
          <w:sz w:val="24"/>
          <w:szCs w:val="24"/>
        </w:rPr>
        <w:t>несовершеннолетние к административной ответственности не привлекались.</w:t>
      </w:r>
      <w:r w:rsidR="00AF01FF">
        <w:rPr>
          <w:rFonts w:ascii="Times New Roman" w:hAnsi="Times New Roman"/>
          <w:sz w:val="24"/>
          <w:szCs w:val="24"/>
        </w:rPr>
        <w:t xml:space="preserve"> </w:t>
      </w:r>
      <w:r w:rsidRPr="00AF01FF">
        <w:rPr>
          <w:rFonts w:ascii="Times New Roman" w:hAnsi="Times New Roman"/>
          <w:sz w:val="24"/>
          <w:szCs w:val="24"/>
        </w:rPr>
        <w:t xml:space="preserve"> По сравнению с предыдущим отчетным периодом наблюдается снижение адм. правонарушений, совершенных обучающимися муниципальных школ на 58% (с 12 до 5). Однако произошел рост адм. правонарушений несовершеннолетними не обучающимися (только что закончившими школу) (с 1 до 14) и обучающимся МКОУ «</w:t>
      </w:r>
      <w:proofErr w:type="spellStart"/>
      <w:r w:rsidRPr="00AF01FF">
        <w:rPr>
          <w:rFonts w:ascii="Times New Roman" w:hAnsi="Times New Roman"/>
          <w:sz w:val="24"/>
          <w:szCs w:val="24"/>
        </w:rPr>
        <w:t>Новописцовская</w:t>
      </w:r>
      <w:proofErr w:type="spellEnd"/>
      <w:r w:rsidRPr="00AF01FF">
        <w:rPr>
          <w:rFonts w:ascii="Times New Roman" w:hAnsi="Times New Roman"/>
          <w:sz w:val="24"/>
          <w:szCs w:val="24"/>
        </w:rPr>
        <w:t xml:space="preserve"> средняя школа» (с 1 до 5). Снижение количества совершенных адм. правонарушений несовершеннолетними в </w:t>
      </w:r>
      <w:proofErr w:type="spellStart"/>
      <w:r w:rsidRPr="00AF01FF">
        <w:rPr>
          <w:rFonts w:ascii="Times New Roman" w:hAnsi="Times New Roman"/>
          <w:sz w:val="24"/>
          <w:szCs w:val="24"/>
        </w:rPr>
        <w:t>Старовичугском</w:t>
      </w:r>
      <w:proofErr w:type="spellEnd"/>
      <w:r w:rsidRPr="00AF01F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F01FF">
        <w:rPr>
          <w:rFonts w:ascii="Times New Roman" w:hAnsi="Times New Roman"/>
          <w:sz w:val="24"/>
          <w:szCs w:val="24"/>
        </w:rPr>
        <w:t>Новописцовском</w:t>
      </w:r>
      <w:proofErr w:type="spellEnd"/>
      <w:r w:rsidRPr="00AF01F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F01FF">
        <w:rPr>
          <w:rFonts w:ascii="Times New Roman" w:hAnsi="Times New Roman"/>
          <w:sz w:val="24"/>
          <w:szCs w:val="24"/>
        </w:rPr>
        <w:t>Сошниковском</w:t>
      </w:r>
      <w:proofErr w:type="spellEnd"/>
      <w:r w:rsidRPr="00AF01FF">
        <w:rPr>
          <w:rFonts w:ascii="Times New Roman" w:hAnsi="Times New Roman"/>
          <w:sz w:val="24"/>
          <w:szCs w:val="24"/>
        </w:rPr>
        <w:t xml:space="preserve">; Октябрьском поселениях, рост в Каменском и Сунженских поселениях.  </w:t>
      </w:r>
    </w:p>
    <w:p w:rsidR="00AF01FF" w:rsidRPr="00AF01FF" w:rsidRDefault="00AF01FF" w:rsidP="00AF01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1FF">
        <w:rPr>
          <w:rFonts w:ascii="Times New Roman" w:hAnsi="Times New Roman"/>
          <w:sz w:val="24"/>
          <w:szCs w:val="24"/>
        </w:rPr>
        <w:t xml:space="preserve">Так же за 2023г. по сравнению с аналогичным периодом предыдущего года наблюдается снижение количества совершенных административных правонарушений родителями и иными лицами в отношении несовершеннолетних на 17% (с 146 до 124). 85% административных правонарушений совершено родителями, которые ненадлежащим образом  исполняют родительские обязанностей по воспитанию, обучению, содержанию и защите прав своих детей. Наблюдается снижение количества административных правонарушений: по ч. 1 ст. 5.35 КоАП РФ на 17% (с 123 до 105); за вовлечение в </w:t>
      </w:r>
      <w:proofErr w:type="spellStart"/>
      <w:r w:rsidRPr="00AF01FF">
        <w:rPr>
          <w:rFonts w:ascii="Times New Roman" w:hAnsi="Times New Roman"/>
          <w:sz w:val="24"/>
          <w:szCs w:val="24"/>
        </w:rPr>
        <w:t>употребл</w:t>
      </w:r>
      <w:proofErr w:type="spellEnd"/>
      <w:r w:rsidRPr="00AF01FF">
        <w:rPr>
          <w:rFonts w:ascii="Times New Roman" w:hAnsi="Times New Roman"/>
          <w:sz w:val="24"/>
          <w:szCs w:val="24"/>
        </w:rPr>
        <w:t>. алкогольных напитков (с 5 до 3). Увеличилось количество административных правонарушений: за употребление алкогольных напитков детьми в возрасте до 16 лет на 1 (с 12 до 13</w:t>
      </w:r>
      <w:proofErr w:type="gramStart"/>
      <w:r w:rsidRPr="00AF01FF">
        <w:rPr>
          <w:rFonts w:ascii="Times New Roman" w:hAnsi="Times New Roman"/>
          <w:sz w:val="24"/>
          <w:szCs w:val="24"/>
        </w:rPr>
        <w:t>),  за</w:t>
      </w:r>
      <w:proofErr w:type="gramEnd"/>
      <w:r w:rsidRPr="00AF01FF">
        <w:rPr>
          <w:rFonts w:ascii="Times New Roman" w:hAnsi="Times New Roman"/>
          <w:sz w:val="24"/>
          <w:szCs w:val="24"/>
        </w:rPr>
        <w:t xml:space="preserve"> вовлечение в курение (с 0 до 2). Снижение количества административных правонарушений, совершенных родителями наблюдается в </w:t>
      </w:r>
      <w:proofErr w:type="spellStart"/>
      <w:r w:rsidRPr="00AF01FF">
        <w:rPr>
          <w:rFonts w:ascii="Times New Roman" w:hAnsi="Times New Roman"/>
          <w:sz w:val="24"/>
          <w:szCs w:val="24"/>
        </w:rPr>
        <w:t>Новописцовском</w:t>
      </w:r>
      <w:proofErr w:type="spellEnd"/>
      <w:r w:rsidRPr="00AF01FF">
        <w:rPr>
          <w:rFonts w:ascii="Times New Roman" w:hAnsi="Times New Roman"/>
          <w:sz w:val="24"/>
          <w:szCs w:val="24"/>
        </w:rPr>
        <w:t xml:space="preserve">, Каменском, </w:t>
      </w:r>
      <w:r w:rsidRPr="00AF01FF">
        <w:rPr>
          <w:rFonts w:ascii="Times New Roman" w:hAnsi="Times New Roman"/>
          <w:sz w:val="24"/>
          <w:szCs w:val="24"/>
        </w:rPr>
        <w:lastRenderedPageBreak/>
        <w:t xml:space="preserve">Октябрьском, </w:t>
      </w:r>
      <w:proofErr w:type="spellStart"/>
      <w:r w:rsidRPr="00AF01FF">
        <w:rPr>
          <w:rFonts w:ascii="Times New Roman" w:hAnsi="Times New Roman"/>
          <w:sz w:val="24"/>
          <w:szCs w:val="24"/>
        </w:rPr>
        <w:t>Старовичугском</w:t>
      </w:r>
      <w:proofErr w:type="spellEnd"/>
      <w:r w:rsidRPr="00AF01FF">
        <w:rPr>
          <w:rFonts w:ascii="Times New Roman" w:hAnsi="Times New Roman"/>
          <w:sz w:val="24"/>
          <w:szCs w:val="24"/>
        </w:rPr>
        <w:t xml:space="preserve"> и Сунженском поселениях, рост в  </w:t>
      </w:r>
      <w:proofErr w:type="spellStart"/>
      <w:r w:rsidRPr="00AF01FF">
        <w:rPr>
          <w:rFonts w:ascii="Times New Roman" w:hAnsi="Times New Roman"/>
          <w:sz w:val="24"/>
          <w:szCs w:val="24"/>
        </w:rPr>
        <w:t>Сошниковском</w:t>
      </w:r>
      <w:proofErr w:type="spellEnd"/>
      <w:r w:rsidRPr="00AF01FF"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4D0169" w:rsidRPr="004D0169" w:rsidRDefault="004D0169" w:rsidP="004D0169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3D5">
        <w:rPr>
          <w:rFonts w:ascii="Times New Roman" w:hAnsi="Times New Roman" w:cs="Times New Roman"/>
          <w:color w:val="000000"/>
          <w:sz w:val="24"/>
          <w:szCs w:val="24"/>
        </w:rPr>
        <w:t>Согласно статист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ическим сведениям по итогам 2023</w:t>
      </w:r>
      <w:r w:rsidRPr="00BF73D5">
        <w:rPr>
          <w:rFonts w:ascii="Times New Roman" w:hAnsi="Times New Roman" w:cs="Times New Roman"/>
          <w:color w:val="000000"/>
          <w:sz w:val="24"/>
          <w:szCs w:val="24"/>
        </w:rPr>
        <w:t xml:space="preserve"> года  преступлений экстремистского и террористического</w:t>
      </w:r>
      <w:r w:rsidRPr="00BF73D5">
        <w:rPr>
          <w:rFonts w:ascii="Times New Roman" w:hAnsi="Times New Roman" w:cs="Times New Roman"/>
          <w:sz w:val="24"/>
          <w:szCs w:val="24"/>
        </w:rPr>
        <w:t xml:space="preserve"> </w:t>
      </w:r>
      <w:r w:rsidRPr="00BF73D5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характера, совершенных несовершеннолетними, на территории </w:t>
      </w:r>
      <w:proofErr w:type="spellStart"/>
      <w:r w:rsidRPr="00BF73D5">
        <w:rPr>
          <w:rFonts w:ascii="Times New Roman" w:hAnsi="Times New Roman" w:cs="Times New Roman"/>
          <w:color w:val="000000"/>
          <w:sz w:val="24"/>
          <w:szCs w:val="24"/>
        </w:rPr>
        <w:t>Вичугского</w:t>
      </w:r>
      <w:proofErr w:type="spellEnd"/>
      <w:r w:rsidRPr="00BF73D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Ивановской области не зарегистрировано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F73D5">
        <w:rPr>
          <w:rFonts w:ascii="Times New Roman" w:hAnsi="Times New Roman" w:cs="Times New Roman"/>
          <w:sz w:val="24"/>
          <w:szCs w:val="24"/>
        </w:rPr>
        <w:t xml:space="preserve">есовершеннолетних, входящих в состав  неформальных молодёжных  объединений, в т.ч. экстремистской направленности, а также  фактов  вовлечения </w:t>
      </w:r>
      <w:r w:rsidRPr="004D0169">
        <w:rPr>
          <w:rFonts w:ascii="Times New Roman" w:hAnsi="Times New Roman" w:cs="Times New Roman"/>
          <w:sz w:val="24"/>
          <w:szCs w:val="24"/>
        </w:rPr>
        <w:t>подростков  в деятельность  неформальных  объединений не выявлено (2022г. – 0).</w:t>
      </w:r>
    </w:p>
    <w:p w:rsidR="004D0169" w:rsidRPr="004D0169" w:rsidRDefault="004D0169" w:rsidP="004D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169">
        <w:rPr>
          <w:rFonts w:ascii="Times New Roman" w:hAnsi="Times New Roman" w:cs="Times New Roman"/>
          <w:sz w:val="24"/>
          <w:szCs w:val="24"/>
        </w:rPr>
        <w:t xml:space="preserve">В 2023г. преступлений, совершенных несовершеннолетними, связанных с использованием информационно - коммуникационных технологий не зафиксировано. </w:t>
      </w:r>
    </w:p>
    <w:p w:rsidR="00BF73D5" w:rsidRPr="00AF01FF" w:rsidRDefault="00AF01FF" w:rsidP="00BF7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169">
        <w:rPr>
          <w:rFonts w:ascii="Times New Roman" w:hAnsi="Times New Roman" w:cs="Times New Roman"/>
          <w:sz w:val="24"/>
          <w:szCs w:val="24"/>
        </w:rPr>
        <w:t>В 2023</w:t>
      </w:r>
      <w:r w:rsidR="00BF73D5" w:rsidRPr="004D0169">
        <w:rPr>
          <w:rFonts w:ascii="Times New Roman" w:hAnsi="Times New Roman" w:cs="Times New Roman"/>
          <w:sz w:val="24"/>
          <w:szCs w:val="24"/>
        </w:rPr>
        <w:t xml:space="preserve"> году зарегистрирован</w:t>
      </w:r>
      <w:r w:rsidRPr="004D0169">
        <w:rPr>
          <w:rFonts w:ascii="Times New Roman" w:hAnsi="Times New Roman" w:cs="Times New Roman"/>
          <w:sz w:val="24"/>
          <w:szCs w:val="24"/>
        </w:rPr>
        <w:t>о</w:t>
      </w:r>
      <w:r w:rsidR="00BF73D5" w:rsidRPr="004D0169">
        <w:rPr>
          <w:rFonts w:ascii="Times New Roman" w:hAnsi="Times New Roman" w:cs="Times New Roman"/>
          <w:sz w:val="24"/>
          <w:szCs w:val="24"/>
        </w:rPr>
        <w:t xml:space="preserve"> </w:t>
      </w:r>
      <w:r w:rsidRPr="004D0169">
        <w:rPr>
          <w:rFonts w:ascii="Times New Roman" w:hAnsi="Times New Roman" w:cs="Times New Roman"/>
          <w:sz w:val="24"/>
          <w:szCs w:val="24"/>
        </w:rPr>
        <w:t>снижение</w:t>
      </w:r>
      <w:r w:rsidR="00BF73D5" w:rsidRPr="004D0169">
        <w:rPr>
          <w:rFonts w:ascii="Times New Roman" w:hAnsi="Times New Roman" w:cs="Times New Roman"/>
          <w:sz w:val="24"/>
          <w:szCs w:val="24"/>
        </w:rPr>
        <w:t xml:space="preserve"> количества розысков несовершеннолетних, который обусловлен </w:t>
      </w:r>
      <w:r w:rsidRPr="004D0169">
        <w:rPr>
          <w:rFonts w:ascii="Times New Roman" w:hAnsi="Times New Roman" w:cs="Times New Roman"/>
          <w:sz w:val="24"/>
          <w:szCs w:val="24"/>
        </w:rPr>
        <w:t>уменьшением</w:t>
      </w:r>
      <w:r w:rsidR="00BF73D5" w:rsidRPr="004D0169">
        <w:rPr>
          <w:rFonts w:ascii="Times New Roman" w:hAnsi="Times New Roman" w:cs="Times New Roman"/>
          <w:sz w:val="24"/>
          <w:szCs w:val="24"/>
        </w:rPr>
        <w:t xml:space="preserve"> числа самовольных уходо</w:t>
      </w:r>
      <w:r w:rsidRPr="004D0169">
        <w:rPr>
          <w:rFonts w:ascii="Times New Roman" w:hAnsi="Times New Roman" w:cs="Times New Roman"/>
          <w:sz w:val="24"/>
          <w:szCs w:val="24"/>
        </w:rPr>
        <w:t>в несовершеннолетних</w:t>
      </w:r>
      <w:r w:rsidRPr="00AF01FF">
        <w:rPr>
          <w:rFonts w:ascii="Times New Roman" w:hAnsi="Times New Roman" w:cs="Times New Roman"/>
          <w:sz w:val="24"/>
          <w:szCs w:val="24"/>
        </w:rPr>
        <w:t xml:space="preserve"> из дома с 2 до 1.</w:t>
      </w:r>
      <w:r w:rsidR="00BF73D5" w:rsidRPr="00AF0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3D5" w:rsidRPr="00081E2C" w:rsidRDefault="00AF01FF" w:rsidP="00BF73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E2C">
        <w:rPr>
          <w:rFonts w:ascii="Times New Roman" w:hAnsi="Times New Roman" w:cs="Times New Roman"/>
          <w:sz w:val="24"/>
          <w:szCs w:val="24"/>
        </w:rPr>
        <w:t>В 2023</w:t>
      </w:r>
      <w:r w:rsidR="00BF73D5" w:rsidRPr="00081E2C">
        <w:rPr>
          <w:rFonts w:ascii="Times New Roman" w:hAnsi="Times New Roman" w:cs="Times New Roman"/>
          <w:sz w:val="24"/>
          <w:szCs w:val="24"/>
        </w:rPr>
        <w:t xml:space="preserve"> году зарегистрирован рост числа преступлений, совершенных в отношении несовершеннолетних взрослыми лицами, по сравнению с 20</w:t>
      </w:r>
      <w:r w:rsidRPr="00081E2C">
        <w:rPr>
          <w:rFonts w:ascii="Times New Roman" w:hAnsi="Times New Roman" w:cs="Times New Roman"/>
          <w:sz w:val="24"/>
          <w:szCs w:val="24"/>
        </w:rPr>
        <w:t>22</w:t>
      </w:r>
      <w:r w:rsidR="00BF73D5" w:rsidRPr="00081E2C">
        <w:rPr>
          <w:rFonts w:ascii="Times New Roman" w:hAnsi="Times New Roman" w:cs="Times New Roman"/>
          <w:sz w:val="24"/>
          <w:szCs w:val="24"/>
        </w:rPr>
        <w:t xml:space="preserve"> годом </w:t>
      </w:r>
      <w:r w:rsidRPr="00081E2C">
        <w:rPr>
          <w:rFonts w:ascii="Times New Roman" w:hAnsi="Times New Roman" w:cs="Times New Roman"/>
          <w:sz w:val="24"/>
          <w:szCs w:val="24"/>
        </w:rPr>
        <w:t>с 3 до 6</w:t>
      </w:r>
      <w:r w:rsidR="00BF73D5" w:rsidRPr="00081E2C">
        <w:rPr>
          <w:rFonts w:ascii="Times New Roman" w:hAnsi="Times New Roman" w:cs="Times New Roman"/>
          <w:sz w:val="24"/>
          <w:szCs w:val="24"/>
        </w:rPr>
        <w:t>.</w:t>
      </w:r>
      <w:r w:rsidRPr="00081E2C">
        <w:rPr>
          <w:rFonts w:ascii="Times New Roman" w:hAnsi="Times New Roman" w:cs="Times New Roman"/>
          <w:sz w:val="24"/>
          <w:szCs w:val="24"/>
        </w:rPr>
        <w:t xml:space="preserve"> Из них совершено 2</w:t>
      </w:r>
      <w:r w:rsidR="00BF73D5" w:rsidRPr="00081E2C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081E2C">
        <w:rPr>
          <w:rFonts w:ascii="Times New Roman" w:hAnsi="Times New Roman" w:cs="Times New Roman"/>
          <w:sz w:val="24"/>
          <w:szCs w:val="24"/>
        </w:rPr>
        <w:t>я</w:t>
      </w:r>
      <w:r w:rsidR="00BF73D5" w:rsidRPr="00081E2C">
        <w:rPr>
          <w:rFonts w:ascii="Times New Roman" w:hAnsi="Times New Roman" w:cs="Times New Roman"/>
          <w:sz w:val="24"/>
          <w:szCs w:val="24"/>
        </w:rPr>
        <w:t xml:space="preserve">, направленных против половой неприкосновенности несовершеннолетних, </w:t>
      </w:r>
      <w:r w:rsidRPr="00081E2C">
        <w:rPr>
          <w:rFonts w:ascii="Times New Roman" w:hAnsi="Times New Roman" w:cs="Times New Roman"/>
          <w:sz w:val="24"/>
          <w:szCs w:val="24"/>
        </w:rPr>
        <w:t>2 преступления, связанных с угрозой убийством несовершеннолетнему, 1 преступление</w:t>
      </w:r>
      <w:r w:rsidR="00081E2C" w:rsidRPr="00081E2C">
        <w:rPr>
          <w:rFonts w:ascii="Times New Roman" w:hAnsi="Times New Roman" w:cs="Times New Roman"/>
          <w:sz w:val="24"/>
          <w:szCs w:val="24"/>
        </w:rPr>
        <w:t xml:space="preserve"> </w:t>
      </w:r>
      <w:r w:rsidRPr="00081E2C">
        <w:rPr>
          <w:rFonts w:ascii="Times New Roman" w:hAnsi="Times New Roman" w:cs="Times New Roman"/>
          <w:sz w:val="24"/>
          <w:szCs w:val="24"/>
        </w:rPr>
        <w:t>-</w:t>
      </w:r>
      <w:r w:rsidR="00081E2C" w:rsidRPr="00081E2C">
        <w:rPr>
          <w:rFonts w:ascii="Times New Roman" w:hAnsi="Times New Roman" w:cs="Times New Roman"/>
          <w:sz w:val="24"/>
          <w:szCs w:val="24"/>
        </w:rPr>
        <w:t xml:space="preserve"> </w:t>
      </w:r>
      <w:r w:rsidRPr="00081E2C">
        <w:rPr>
          <w:rFonts w:ascii="Times New Roman" w:hAnsi="Times New Roman" w:cs="Times New Roman"/>
          <w:sz w:val="24"/>
          <w:szCs w:val="24"/>
        </w:rPr>
        <w:t xml:space="preserve">причинения тяжкого вреда здоровью несовершеннолетнего и </w:t>
      </w:r>
      <w:r w:rsidR="00081E2C" w:rsidRPr="00081E2C">
        <w:rPr>
          <w:rFonts w:ascii="Times New Roman" w:hAnsi="Times New Roman" w:cs="Times New Roman"/>
          <w:sz w:val="24"/>
          <w:szCs w:val="24"/>
        </w:rPr>
        <w:t>1 преступление – причинение смерти несовершеннолетнему по неосторожности.</w:t>
      </w:r>
    </w:p>
    <w:p w:rsidR="00BF73D5" w:rsidRPr="00081E2C" w:rsidRDefault="00BF73D5" w:rsidP="00BF73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E2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081E2C">
        <w:rPr>
          <w:rFonts w:ascii="Times New Roman" w:hAnsi="Times New Roman" w:cs="Times New Roman"/>
          <w:sz w:val="24"/>
          <w:szCs w:val="24"/>
        </w:rPr>
        <w:t>Вичугско</w:t>
      </w:r>
      <w:r w:rsidR="00081E2C" w:rsidRPr="00081E2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81E2C" w:rsidRPr="00081E2C">
        <w:rPr>
          <w:rFonts w:ascii="Times New Roman" w:hAnsi="Times New Roman" w:cs="Times New Roman"/>
          <w:sz w:val="24"/>
          <w:szCs w:val="24"/>
        </w:rPr>
        <w:t xml:space="preserve"> муниципального района за 2023</w:t>
      </w:r>
      <w:r w:rsidRPr="00081E2C">
        <w:rPr>
          <w:rFonts w:ascii="Times New Roman" w:hAnsi="Times New Roman" w:cs="Times New Roman"/>
          <w:sz w:val="24"/>
          <w:szCs w:val="24"/>
        </w:rPr>
        <w:t xml:space="preserve"> год несовершеннолетних, совершивших суицид (попытку к с</w:t>
      </w:r>
      <w:r w:rsidR="00081E2C" w:rsidRPr="00081E2C">
        <w:rPr>
          <w:rFonts w:ascii="Times New Roman" w:hAnsi="Times New Roman" w:cs="Times New Roman"/>
          <w:sz w:val="24"/>
          <w:szCs w:val="24"/>
        </w:rPr>
        <w:t>уициду) не зафиксировано (в 2022</w:t>
      </w:r>
      <w:r w:rsidRPr="00081E2C">
        <w:rPr>
          <w:rFonts w:ascii="Times New Roman" w:hAnsi="Times New Roman" w:cs="Times New Roman"/>
          <w:sz w:val="24"/>
          <w:szCs w:val="24"/>
        </w:rPr>
        <w:t xml:space="preserve">г. </w:t>
      </w:r>
      <w:r w:rsidR="00081E2C" w:rsidRPr="00081E2C">
        <w:rPr>
          <w:rFonts w:ascii="Times New Roman" w:hAnsi="Times New Roman" w:cs="Times New Roman"/>
          <w:sz w:val="24"/>
          <w:szCs w:val="24"/>
        </w:rPr>
        <w:t>- 0</w:t>
      </w:r>
      <w:r w:rsidRPr="00081E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73D5" w:rsidRPr="00C04FC6" w:rsidRDefault="00081E2C" w:rsidP="00BF73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FC6">
        <w:rPr>
          <w:rFonts w:ascii="Times New Roman" w:hAnsi="Times New Roman" w:cs="Times New Roman"/>
          <w:sz w:val="24"/>
          <w:szCs w:val="24"/>
        </w:rPr>
        <w:t xml:space="preserve">В 2023г. на территории </w:t>
      </w:r>
      <w:proofErr w:type="spellStart"/>
      <w:r w:rsidRPr="00C04FC6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C04FC6">
        <w:rPr>
          <w:rFonts w:ascii="Times New Roman" w:hAnsi="Times New Roman" w:cs="Times New Roman"/>
          <w:sz w:val="24"/>
          <w:szCs w:val="24"/>
        </w:rPr>
        <w:t xml:space="preserve"> муниципального района зарегистрирован рост </w:t>
      </w:r>
      <w:r w:rsidR="00BF73D5" w:rsidRPr="00C04FC6">
        <w:rPr>
          <w:rFonts w:ascii="Times New Roman" w:hAnsi="Times New Roman" w:cs="Times New Roman"/>
          <w:sz w:val="24"/>
          <w:szCs w:val="24"/>
        </w:rPr>
        <w:t xml:space="preserve">гибели несовершеннолетних </w:t>
      </w:r>
      <w:r w:rsidRPr="00C04FC6">
        <w:rPr>
          <w:rFonts w:ascii="Times New Roman" w:hAnsi="Times New Roman" w:cs="Times New Roman"/>
          <w:sz w:val="24"/>
          <w:szCs w:val="24"/>
        </w:rPr>
        <w:t xml:space="preserve">с 0 до 2. (2022г. – 0). </w:t>
      </w:r>
    </w:p>
    <w:p w:rsidR="00BF73D5" w:rsidRPr="00C04FC6" w:rsidRDefault="00BF73D5" w:rsidP="00BF73D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04FC6">
        <w:rPr>
          <w:rFonts w:ascii="Times New Roman" w:hAnsi="Times New Roman"/>
          <w:sz w:val="24"/>
          <w:szCs w:val="24"/>
        </w:rPr>
        <w:tab/>
      </w:r>
      <w:r w:rsidR="00081E2C" w:rsidRPr="00C04FC6">
        <w:rPr>
          <w:rFonts w:ascii="Times New Roman" w:hAnsi="Times New Roman"/>
          <w:sz w:val="24"/>
          <w:szCs w:val="24"/>
        </w:rPr>
        <w:t xml:space="preserve">         В период с 01.01.2023г. по 31.12.2023</w:t>
      </w:r>
      <w:r w:rsidRPr="00C04FC6">
        <w:rPr>
          <w:rFonts w:ascii="Times New Roman" w:hAnsi="Times New Roman"/>
          <w:sz w:val="24"/>
          <w:szCs w:val="24"/>
        </w:rPr>
        <w:t xml:space="preserve">г. органами и субъектами системы профилактики безнадзорности и правонарушений несовершеннолетних проводилась индивидуальная профилактическая работа с </w:t>
      </w:r>
      <w:r w:rsidR="00081E2C" w:rsidRPr="00C04FC6">
        <w:rPr>
          <w:rFonts w:ascii="Times New Roman" w:hAnsi="Times New Roman"/>
          <w:sz w:val="24"/>
          <w:szCs w:val="24"/>
        </w:rPr>
        <w:t>159</w:t>
      </w:r>
      <w:r w:rsidRPr="00C04FC6">
        <w:rPr>
          <w:rFonts w:ascii="Times New Roman" w:hAnsi="Times New Roman"/>
          <w:sz w:val="24"/>
          <w:szCs w:val="24"/>
        </w:rPr>
        <w:t xml:space="preserve"> несоверше</w:t>
      </w:r>
      <w:r w:rsidR="00081E2C" w:rsidRPr="00C04FC6">
        <w:rPr>
          <w:rFonts w:ascii="Times New Roman" w:hAnsi="Times New Roman"/>
          <w:sz w:val="24"/>
          <w:szCs w:val="24"/>
        </w:rPr>
        <w:t>ннолетними (2019г. – 202</w:t>
      </w:r>
      <w:r w:rsidRPr="00C04FC6">
        <w:rPr>
          <w:rFonts w:ascii="Times New Roman" w:hAnsi="Times New Roman"/>
          <w:sz w:val="24"/>
          <w:szCs w:val="24"/>
        </w:rPr>
        <w:t>), из них 10</w:t>
      </w:r>
      <w:r w:rsidR="00081E2C" w:rsidRPr="00C04FC6">
        <w:rPr>
          <w:rFonts w:ascii="Times New Roman" w:hAnsi="Times New Roman"/>
          <w:sz w:val="24"/>
          <w:szCs w:val="24"/>
        </w:rPr>
        <w:t>3</w:t>
      </w:r>
      <w:r w:rsidRPr="00C04FC6">
        <w:rPr>
          <w:rFonts w:ascii="Times New Roman" w:hAnsi="Times New Roman"/>
          <w:sz w:val="24"/>
          <w:szCs w:val="24"/>
        </w:rPr>
        <w:t xml:space="preserve"> детей находились в с</w:t>
      </w:r>
      <w:r w:rsidR="00081E2C" w:rsidRPr="00C04FC6">
        <w:rPr>
          <w:rFonts w:ascii="Times New Roman" w:hAnsi="Times New Roman"/>
          <w:sz w:val="24"/>
          <w:szCs w:val="24"/>
        </w:rPr>
        <w:t>оциально опасном положении (2022г. – 108</w:t>
      </w:r>
      <w:r w:rsidRPr="00C04FC6">
        <w:rPr>
          <w:rFonts w:ascii="Times New Roman" w:hAnsi="Times New Roman"/>
          <w:sz w:val="24"/>
          <w:szCs w:val="24"/>
        </w:rPr>
        <w:t xml:space="preserve">) и </w:t>
      </w:r>
      <w:r w:rsidR="00081E2C" w:rsidRPr="00C04FC6">
        <w:rPr>
          <w:rFonts w:ascii="Times New Roman" w:hAnsi="Times New Roman"/>
          <w:sz w:val="24"/>
          <w:szCs w:val="24"/>
        </w:rPr>
        <w:t>56</w:t>
      </w:r>
      <w:r w:rsidRPr="00C04FC6">
        <w:rPr>
          <w:rFonts w:ascii="Times New Roman" w:hAnsi="Times New Roman"/>
          <w:sz w:val="24"/>
          <w:szCs w:val="24"/>
        </w:rPr>
        <w:t xml:space="preserve"> несовершеннолетних находящихся в трудной жизненной ситуации</w:t>
      </w:r>
      <w:r w:rsidR="00081E2C" w:rsidRPr="00C04FC6">
        <w:rPr>
          <w:rFonts w:ascii="Times New Roman" w:hAnsi="Times New Roman"/>
          <w:sz w:val="24"/>
          <w:szCs w:val="24"/>
        </w:rPr>
        <w:t xml:space="preserve"> (2022г. – 64)</w:t>
      </w:r>
      <w:r w:rsidRPr="00C04FC6">
        <w:rPr>
          <w:rFonts w:ascii="Times New Roman" w:hAnsi="Times New Roman"/>
          <w:sz w:val="24"/>
          <w:szCs w:val="24"/>
        </w:rPr>
        <w:t>.  Причинами постановки семей, находящихся в социально опасном положении, на учет являются: злоупотребление родителями алкогольными напитками, уклонение родителей от обязанностей по воспитанию, содержанию и обучению детей, полная или частичная утрата родителями контроля за поведением детей, иные действия или бездействие, приводящие к нанесению вреда физическому и психическому здоровью детей, их нравственному развитию, иные обстоятельства, нарушающие жизнеобеспечение детей, реализацию их прав и законных интересов, жестокое обращение с детьми (в том числе зарегистрированные факты).</w:t>
      </w:r>
    </w:p>
    <w:p w:rsidR="00BF73D5" w:rsidRPr="00BF73D5" w:rsidRDefault="00BF73D5" w:rsidP="00BF7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FC6">
        <w:rPr>
          <w:rFonts w:ascii="Times New Roman" w:hAnsi="Times New Roman" w:cs="Times New Roman"/>
          <w:sz w:val="24"/>
          <w:szCs w:val="24"/>
        </w:rPr>
        <w:t>По итогам проведения комплекса профилактически</w:t>
      </w:r>
      <w:r w:rsidR="00C04FC6" w:rsidRPr="00C04FC6">
        <w:rPr>
          <w:rFonts w:ascii="Times New Roman" w:hAnsi="Times New Roman" w:cs="Times New Roman"/>
          <w:sz w:val="24"/>
          <w:szCs w:val="24"/>
        </w:rPr>
        <w:t xml:space="preserve">х мероприятий, </w:t>
      </w:r>
      <w:proofErr w:type="gramStart"/>
      <w:r w:rsidR="00C04FC6" w:rsidRPr="00C04FC6">
        <w:rPr>
          <w:rFonts w:ascii="Times New Roman" w:hAnsi="Times New Roman" w:cs="Times New Roman"/>
          <w:sz w:val="24"/>
          <w:szCs w:val="24"/>
        </w:rPr>
        <w:t>сняты  с</w:t>
      </w:r>
      <w:proofErr w:type="gramEnd"/>
      <w:r w:rsidR="00C04FC6" w:rsidRPr="00C04FC6">
        <w:rPr>
          <w:rFonts w:ascii="Times New Roman" w:hAnsi="Times New Roman" w:cs="Times New Roman"/>
          <w:sz w:val="24"/>
          <w:szCs w:val="24"/>
        </w:rPr>
        <w:t xml:space="preserve"> учета 99</w:t>
      </w:r>
      <w:r w:rsidRPr="00C04FC6">
        <w:rPr>
          <w:rFonts w:ascii="Times New Roman" w:hAnsi="Times New Roman" w:cs="Times New Roman"/>
          <w:sz w:val="24"/>
          <w:szCs w:val="24"/>
        </w:rPr>
        <w:t xml:space="preserve"> н/л</w:t>
      </w:r>
      <w:r w:rsidR="00C04FC6" w:rsidRPr="00C04FC6">
        <w:rPr>
          <w:rFonts w:ascii="Times New Roman" w:hAnsi="Times New Roman" w:cs="Times New Roman"/>
          <w:sz w:val="24"/>
          <w:szCs w:val="24"/>
        </w:rPr>
        <w:t xml:space="preserve"> (2023г. – 89н/л)</w:t>
      </w:r>
      <w:r w:rsidRPr="00C04FC6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081E2C" w:rsidRPr="00C04FC6">
        <w:rPr>
          <w:rFonts w:ascii="Times New Roman" w:hAnsi="Times New Roman" w:cs="Times New Roman"/>
          <w:sz w:val="24"/>
          <w:szCs w:val="24"/>
        </w:rPr>
        <w:t xml:space="preserve">66 </w:t>
      </w:r>
      <w:r w:rsidRPr="00C04FC6">
        <w:rPr>
          <w:rFonts w:ascii="Times New Roman" w:hAnsi="Times New Roman" w:cs="Times New Roman"/>
          <w:sz w:val="24"/>
          <w:szCs w:val="24"/>
        </w:rPr>
        <w:t xml:space="preserve">н/л сняты с учета находящихся в социально опасном положении </w:t>
      </w:r>
      <w:r w:rsidR="00081E2C" w:rsidRPr="00C04FC6">
        <w:rPr>
          <w:rFonts w:ascii="Times New Roman" w:hAnsi="Times New Roman"/>
          <w:sz w:val="24"/>
          <w:szCs w:val="24"/>
        </w:rPr>
        <w:t>(2022-46)</w:t>
      </w:r>
      <w:r w:rsidR="00081E2C" w:rsidRPr="00C04FC6">
        <w:rPr>
          <w:rFonts w:ascii="Times New Roman" w:hAnsi="Times New Roman" w:cs="Times New Roman"/>
          <w:sz w:val="24"/>
          <w:szCs w:val="24"/>
        </w:rPr>
        <w:t xml:space="preserve">, из них 48 н/л </w:t>
      </w:r>
      <w:r w:rsidRPr="00C04FC6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81E2C" w:rsidRPr="00C04FC6">
        <w:rPr>
          <w:rFonts w:ascii="Times New Roman" w:hAnsi="Times New Roman" w:cs="Times New Roman"/>
          <w:sz w:val="24"/>
          <w:szCs w:val="24"/>
        </w:rPr>
        <w:t>улучшением</w:t>
      </w:r>
      <w:r w:rsidRPr="00C04FC6">
        <w:rPr>
          <w:rFonts w:ascii="Times New Roman" w:hAnsi="Times New Roman" w:cs="Times New Roman"/>
          <w:sz w:val="24"/>
          <w:szCs w:val="24"/>
        </w:rPr>
        <w:t xml:space="preserve"> ситуации в семье</w:t>
      </w:r>
      <w:r w:rsidR="00081E2C" w:rsidRPr="00C04FC6">
        <w:rPr>
          <w:rFonts w:ascii="Times New Roman" w:hAnsi="Times New Roman" w:cs="Times New Roman"/>
          <w:sz w:val="24"/>
          <w:szCs w:val="24"/>
        </w:rPr>
        <w:t xml:space="preserve"> (2022 - 43 н/л</w:t>
      </w:r>
      <w:r w:rsidRPr="00C04FC6">
        <w:rPr>
          <w:rFonts w:ascii="Times New Roman" w:hAnsi="Times New Roman" w:cs="Times New Roman"/>
          <w:sz w:val="24"/>
          <w:szCs w:val="24"/>
        </w:rPr>
        <w:t xml:space="preserve">) и </w:t>
      </w:r>
      <w:r w:rsidR="00081E2C" w:rsidRPr="00C04FC6">
        <w:rPr>
          <w:rFonts w:ascii="Times New Roman" w:hAnsi="Times New Roman" w:cs="Times New Roman"/>
          <w:sz w:val="24"/>
          <w:szCs w:val="24"/>
        </w:rPr>
        <w:t>33</w:t>
      </w:r>
      <w:r w:rsidRPr="00C04FC6">
        <w:rPr>
          <w:rFonts w:ascii="Times New Roman" w:hAnsi="Times New Roman" w:cs="Times New Roman"/>
          <w:sz w:val="24"/>
          <w:szCs w:val="24"/>
        </w:rPr>
        <w:t xml:space="preserve"> несовершеннолетних с ведомственного</w:t>
      </w:r>
      <w:r w:rsidRPr="00BF73D5">
        <w:rPr>
          <w:rFonts w:ascii="Times New Roman" w:hAnsi="Times New Roman" w:cs="Times New Roman"/>
          <w:sz w:val="24"/>
          <w:szCs w:val="24"/>
        </w:rPr>
        <w:t xml:space="preserve"> учета</w:t>
      </w:r>
      <w:r w:rsidR="00081E2C">
        <w:rPr>
          <w:rFonts w:ascii="Times New Roman" w:hAnsi="Times New Roman" w:cs="Times New Roman"/>
          <w:sz w:val="24"/>
          <w:szCs w:val="24"/>
        </w:rPr>
        <w:t xml:space="preserve"> (2022 - </w:t>
      </w:r>
      <w:r w:rsidR="00C04FC6">
        <w:rPr>
          <w:rFonts w:ascii="Times New Roman" w:hAnsi="Times New Roman" w:cs="Times New Roman"/>
          <w:sz w:val="24"/>
          <w:szCs w:val="24"/>
        </w:rPr>
        <w:t>41</w:t>
      </w:r>
      <w:r w:rsidR="00081E2C" w:rsidRPr="00BF73D5">
        <w:rPr>
          <w:rFonts w:ascii="Times New Roman" w:hAnsi="Times New Roman" w:cs="Times New Roman"/>
          <w:sz w:val="24"/>
          <w:szCs w:val="24"/>
        </w:rPr>
        <w:t xml:space="preserve"> н/л)</w:t>
      </w:r>
      <w:r w:rsidR="00081E2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Pr="00BF73D5">
        <w:rPr>
          <w:rFonts w:ascii="Times New Roman" w:hAnsi="Times New Roman" w:cs="Times New Roman"/>
          <w:sz w:val="24"/>
          <w:szCs w:val="24"/>
        </w:rPr>
        <w:t>16 н/л в связи с устранением причин нахождения и</w:t>
      </w:r>
      <w:r w:rsidR="00C04FC6">
        <w:rPr>
          <w:rFonts w:ascii="Times New Roman" w:hAnsi="Times New Roman" w:cs="Times New Roman"/>
          <w:sz w:val="24"/>
          <w:szCs w:val="24"/>
        </w:rPr>
        <w:t>х в трудной жизненной ситуации</w:t>
      </w:r>
      <w:r w:rsidRPr="00BF73D5">
        <w:rPr>
          <w:rFonts w:ascii="Times New Roman" w:hAnsi="Times New Roman" w:cs="Times New Roman"/>
          <w:sz w:val="24"/>
          <w:szCs w:val="24"/>
        </w:rPr>
        <w:t xml:space="preserve">  </w:t>
      </w:r>
      <w:r w:rsidR="00081E2C">
        <w:rPr>
          <w:rFonts w:ascii="Times New Roman" w:hAnsi="Times New Roman" w:cs="Times New Roman"/>
          <w:sz w:val="24"/>
          <w:szCs w:val="24"/>
        </w:rPr>
        <w:t xml:space="preserve">(2022 - </w:t>
      </w:r>
      <w:r w:rsidR="00C04FC6">
        <w:rPr>
          <w:rFonts w:ascii="Times New Roman" w:hAnsi="Times New Roman" w:cs="Times New Roman"/>
          <w:sz w:val="24"/>
          <w:szCs w:val="24"/>
        </w:rPr>
        <w:t>24</w:t>
      </w:r>
      <w:r w:rsidR="00081E2C" w:rsidRPr="00BF73D5">
        <w:rPr>
          <w:rFonts w:ascii="Times New Roman" w:hAnsi="Times New Roman" w:cs="Times New Roman"/>
          <w:sz w:val="24"/>
          <w:szCs w:val="24"/>
        </w:rPr>
        <w:t xml:space="preserve"> н/л)</w:t>
      </w:r>
      <w:r w:rsidR="00C04FC6">
        <w:rPr>
          <w:rFonts w:ascii="Times New Roman" w:hAnsi="Times New Roman" w:cs="Times New Roman"/>
          <w:sz w:val="24"/>
          <w:szCs w:val="24"/>
        </w:rPr>
        <w:t>.</w:t>
      </w:r>
    </w:p>
    <w:p w:rsidR="00081E2C" w:rsidRDefault="00C04FC6" w:rsidP="00081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2023г. признаны находящимися </w:t>
      </w:r>
      <w:r w:rsidR="00081E2C" w:rsidRPr="00E64468">
        <w:rPr>
          <w:rFonts w:ascii="Times New Roman" w:hAnsi="Times New Roman"/>
          <w:sz w:val="24"/>
          <w:szCs w:val="24"/>
        </w:rPr>
        <w:t xml:space="preserve">в СОП </w:t>
      </w:r>
      <w:r w:rsidR="00081E2C">
        <w:rPr>
          <w:rFonts w:ascii="Times New Roman" w:hAnsi="Times New Roman"/>
          <w:sz w:val="24"/>
          <w:szCs w:val="24"/>
        </w:rPr>
        <w:t xml:space="preserve">40 </w:t>
      </w:r>
      <w:r w:rsidR="00081E2C" w:rsidRPr="00E64468">
        <w:rPr>
          <w:rFonts w:ascii="Times New Roman" w:hAnsi="Times New Roman"/>
          <w:sz w:val="24"/>
          <w:szCs w:val="24"/>
        </w:rPr>
        <w:t>н/л (</w:t>
      </w:r>
      <w:r w:rsidR="00081E2C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</w:t>
      </w:r>
      <w:r w:rsidR="00081E2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81E2C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н/л), признаны находящимися в трудной жизненной ситуации и направлены на</w:t>
      </w:r>
      <w:r w:rsidR="00081E2C" w:rsidRPr="00E64468">
        <w:rPr>
          <w:rFonts w:ascii="Times New Roman" w:hAnsi="Times New Roman"/>
          <w:sz w:val="24"/>
          <w:szCs w:val="24"/>
        </w:rPr>
        <w:t xml:space="preserve"> ведомственный учет </w:t>
      </w:r>
      <w:r w:rsidR="00081E2C">
        <w:rPr>
          <w:rFonts w:ascii="Times New Roman" w:hAnsi="Times New Roman"/>
          <w:sz w:val="24"/>
          <w:szCs w:val="24"/>
        </w:rPr>
        <w:t>33</w:t>
      </w:r>
      <w:r w:rsidR="00081E2C" w:rsidRPr="00E64468">
        <w:rPr>
          <w:rFonts w:ascii="Times New Roman" w:hAnsi="Times New Roman"/>
          <w:sz w:val="24"/>
          <w:szCs w:val="24"/>
        </w:rPr>
        <w:t xml:space="preserve"> н/л (</w:t>
      </w:r>
      <w:r w:rsidR="00081E2C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81E2C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н/л</w:t>
      </w:r>
      <w:r w:rsidR="00081E2C" w:rsidRPr="00E64468">
        <w:rPr>
          <w:rFonts w:ascii="Times New Roman" w:hAnsi="Times New Roman"/>
          <w:sz w:val="24"/>
          <w:szCs w:val="24"/>
        </w:rPr>
        <w:t>).</w:t>
      </w:r>
    </w:p>
    <w:p w:rsidR="00C04FC6" w:rsidRDefault="00081E2C" w:rsidP="00081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01.01.2024</w:t>
      </w:r>
      <w:r w:rsidRPr="00E64468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в</w:t>
      </w:r>
      <w:r w:rsidRPr="00E64468">
        <w:rPr>
          <w:rFonts w:ascii="Times New Roman" w:hAnsi="Times New Roman"/>
          <w:sz w:val="24"/>
          <w:szCs w:val="24"/>
        </w:rPr>
        <w:t xml:space="preserve"> СОП стоит </w:t>
      </w:r>
      <w:r>
        <w:rPr>
          <w:rFonts w:ascii="Times New Roman" w:hAnsi="Times New Roman"/>
          <w:sz w:val="24"/>
          <w:szCs w:val="24"/>
        </w:rPr>
        <w:t>37</w:t>
      </w:r>
      <w:r w:rsidRPr="00E64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E6446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2022-63</w:t>
      </w:r>
      <w:r w:rsidRPr="00E64468">
        <w:rPr>
          <w:rFonts w:ascii="Times New Roman" w:hAnsi="Times New Roman"/>
          <w:sz w:val="24"/>
          <w:szCs w:val="24"/>
        </w:rPr>
        <w:t>).</w:t>
      </w:r>
    </w:p>
    <w:p w:rsidR="00081E2C" w:rsidRPr="00E64468" w:rsidRDefault="00081E2C" w:rsidP="00081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468">
        <w:rPr>
          <w:rFonts w:ascii="Times New Roman" w:hAnsi="Times New Roman"/>
          <w:sz w:val="24"/>
          <w:szCs w:val="24"/>
        </w:rPr>
        <w:t xml:space="preserve"> Из них:</w:t>
      </w:r>
    </w:p>
    <w:p w:rsidR="00081E2C" w:rsidRPr="00BB22D4" w:rsidRDefault="00081E2C" w:rsidP="00081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</w:t>
      </w:r>
      <w:r w:rsidRPr="00BB22D4">
        <w:rPr>
          <w:rFonts w:ascii="Times New Roman" w:hAnsi="Times New Roman"/>
          <w:sz w:val="24"/>
          <w:szCs w:val="24"/>
        </w:rPr>
        <w:t xml:space="preserve"> семей проживают в </w:t>
      </w:r>
      <w:proofErr w:type="spellStart"/>
      <w:r w:rsidRPr="00BB22D4">
        <w:rPr>
          <w:rFonts w:ascii="Times New Roman" w:hAnsi="Times New Roman"/>
          <w:sz w:val="24"/>
          <w:szCs w:val="24"/>
        </w:rPr>
        <w:t>Старовичугском</w:t>
      </w:r>
      <w:proofErr w:type="spellEnd"/>
      <w:r w:rsidRPr="00BB22D4">
        <w:rPr>
          <w:rFonts w:ascii="Times New Roman" w:hAnsi="Times New Roman"/>
          <w:sz w:val="24"/>
          <w:szCs w:val="24"/>
        </w:rPr>
        <w:t xml:space="preserve"> г/п</w:t>
      </w:r>
      <w:r>
        <w:rPr>
          <w:rFonts w:ascii="Times New Roman" w:hAnsi="Times New Roman"/>
          <w:sz w:val="24"/>
          <w:szCs w:val="24"/>
        </w:rPr>
        <w:t xml:space="preserve"> (2022-6)</w:t>
      </w:r>
      <w:r w:rsidR="00C04FC6">
        <w:rPr>
          <w:rFonts w:ascii="Times New Roman" w:hAnsi="Times New Roman"/>
          <w:sz w:val="24"/>
          <w:szCs w:val="24"/>
        </w:rPr>
        <w:t>;</w:t>
      </w:r>
    </w:p>
    <w:p w:rsidR="00081E2C" w:rsidRPr="00BB22D4" w:rsidRDefault="00081E2C" w:rsidP="00081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Pr="00BB22D4">
        <w:rPr>
          <w:rFonts w:ascii="Times New Roman" w:hAnsi="Times New Roman"/>
          <w:sz w:val="24"/>
          <w:szCs w:val="24"/>
        </w:rPr>
        <w:t xml:space="preserve"> семей проживают в </w:t>
      </w:r>
      <w:proofErr w:type="spellStart"/>
      <w:r w:rsidRPr="00BB22D4">
        <w:rPr>
          <w:rFonts w:ascii="Times New Roman" w:hAnsi="Times New Roman"/>
          <w:sz w:val="24"/>
          <w:szCs w:val="24"/>
        </w:rPr>
        <w:t>Новописцовском</w:t>
      </w:r>
      <w:proofErr w:type="spellEnd"/>
      <w:r w:rsidRPr="00BB22D4">
        <w:rPr>
          <w:rFonts w:ascii="Times New Roman" w:hAnsi="Times New Roman"/>
          <w:sz w:val="24"/>
          <w:szCs w:val="24"/>
        </w:rPr>
        <w:t xml:space="preserve"> г/п</w:t>
      </w:r>
      <w:r>
        <w:rPr>
          <w:rFonts w:ascii="Times New Roman" w:hAnsi="Times New Roman"/>
          <w:sz w:val="24"/>
          <w:szCs w:val="24"/>
        </w:rPr>
        <w:t xml:space="preserve"> (2022-8)</w:t>
      </w:r>
      <w:r w:rsidR="00C04FC6">
        <w:rPr>
          <w:rFonts w:ascii="Times New Roman" w:hAnsi="Times New Roman"/>
          <w:sz w:val="24"/>
          <w:szCs w:val="24"/>
        </w:rPr>
        <w:t>;</w:t>
      </w:r>
    </w:p>
    <w:p w:rsidR="00081E2C" w:rsidRPr="00BB22D4" w:rsidRDefault="00081E2C" w:rsidP="00081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Pr="00BB22D4">
        <w:rPr>
          <w:rFonts w:ascii="Times New Roman" w:hAnsi="Times New Roman"/>
          <w:sz w:val="24"/>
          <w:szCs w:val="24"/>
        </w:rPr>
        <w:t xml:space="preserve"> семей проживают в Каменском г/п</w:t>
      </w:r>
      <w:r>
        <w:rPr>
          <w:rFonts w:ascii="Times New Roman" w:hAnsi="Times New Roman"/>
          <w:sz w:val="24"/>
          <w:szCs w:val="24"/>
        </w:rPr>
        <w:t xml:space="preserve"> (2022-7)</w:t>
      </w:r>
      <w:r w:rsidR="00C04FC6">
        <w:rPr>
          <w:rFonts w:ascii="Times New Roman" w:hAnsi="Times New Roman"/>
          <w:sz w:val="24"/>
          <w:szCs w:val="24"/>
        </w:rPr>
        <w:t>;</w:t>
      </w:r>
    </w:p>
    <w:p w:rsidR="00081E2C" w:rsidRPr="00BB22D4" w:rsidRDefault="00081E2C" w:rsidP="00081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</w:t>
      </w:r>
      <w:r w:rsidRPr="00BB22D4">
        <w:rPr>
          <w:rFonts w:ascii="Times New Roman" w:hAnsi="Times New Roman"/>
          <w:sz w:val="24"/>
          <w:szCs w:val="24"/>
        </w:rPr>
        <w:t xml:space="preserve"> семей проживают в Сунженском с/п</w:t>
      </w:r>
      <w:r>
        <w:rPr>
          <w:rFonts w:ascii="Times New Roman" w:hAnsi="Times New Roman"/>
          <w:sz w:val="24"/>
          <w:szCs w:val="24"/>
        </w:rPr>
        <w:t xml:space="preserve"> (2022-3)</w:t>
      </w:r>
      <w:r w:rsidR="00C04FC6">
        <w:rPr>
          <w:rFonts w:ascii="Times New Roman" w:hAnsi="Times New Roman"/>
          <w:sz w:val="24"/>
          <w:szCs w:val="24"/>
        </w:rPr>
        <w:t>;</w:t>
      </w:r>
    </w:p>
    <w:p w:rsidR="00081E2C" w:rsidRPr="00BB22D4" w:rsidRDefault="00081E2C" w:rsidP="00081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- 2</w:t>
      </w:r>
      <w:r w:rsidRPr="00BB22D4">
        <w:rPr>
          <w:rFonts w:ascii="Times New Roman" w:hAnsi="Times New Roman"/>
          <w:sz w:val="24"/>
          <w:szCs w:val="24"/>
        </w:rPr>
        <w:t xml:space="preserve"> семей проживают в </w:t>
      </w:r>
      <w:proofErr w:type="spellStart"/>
      <w:r w:rsidRPr="00BB22D4">
        <w:rPr>
          <w:rFonts w:ascii="Times New Roman" w:hAnsi="Times New Roman"/>
          <w:sz w:val="24"/>
          <w:szCs w:val="24"/>
        </w:rPr>
        <w:t>Сошниковском</w:t>
      </w:r>
      <w:proofErr w:type="spellEnd"/>
      <w:r w:rsidRPr="00BB22D4">
        <w:rPr>
          <w:rFonts w:ascii="Times New Roman" w:hAnsi="Times New Roman"/>
          <w:sz w:val="24"/>
          <w:szCs w:val="24"/>
        </w:rPr>
        <w:t xml:space="preserve"> с/п</w:t>
      </w:r>
      <w:r>
        <w:rPr>
          <w:rFonts w:ascii="Times New Roman" w:hAnsi="Times New Roman"/>
          <w:sz w:val="24"/>
          <w:szCs w:val="24"/>
        </w:rPr>
        <w:t xml:space="preserve"> (2022-1)</w:t>
      </w:r>
      <w:r w:rsidR="00C04FC6">
        <w:rPr>
          <w:rFonts w:ascii="Times New Roman" w:hAnsi="Times New Roman"/>
          <w:sz w:val="24"/>
          <w:szCs w:val="24"/>
        </w:rPr>
        <w:t>;</w:t>
      </w:r>
    </w:p>
    <w:p w:rsidR="00081E2C" w:rsidRDefault="00081E2C" w:rsidP="00081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Pr="00BB22D4">
        <w:rPr>
          <w:rFonts w:ascii="Times New Roman" w:hAnsi="Times New Roman"/>
          <w:sz w:val="24"/>
          <w:szCs w:val="24"/>
        </w:rPr>
        <w:t xml:space="preserve"> семей проживают в Октябрьском с/п</w:t>
      </w:r>
      <w:r>
        <w:rPr>
          <w:rFonts w:ascii="Times New Roman" w:hAnsi="Times New Roman"/>
          <w:sz w:val="24"/>
          <w:szCs w:val="24"/>
        </w:rPr>
        <w:t xml:space="preserve"> (2022-0)</w:t>
      </w:r>
      <w:r w:rsidR="00C04FC6">
        <w:rPr>
          <w:rFonts w:ascii="Times New Roman" w:hAnsi="Times New Roman"/>
          <w:sz w:val="24"/>
          <w:szCs w:val="24"/>
        </w:rPr>
        <w:t>.</w:t>
      </w:r>
    </w:p>
    <w:p w:rsidR="004D0169" w:rsidRPr="004D0169" w:rsidRDefault="00C04FC6" w:rsidP="004D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169">
        <w:rPr>
          <w:rFonts w:ascii="Times New Roman" w:hAnsi="Times New Roman" w:cs="Times New Roman"/>
          <w:sz w:val="24"/>
          <w:szCs w:val="24"/>
        </w:rPr>
        <w:t>В период летних каникул 2023</w:t>
      </w:r>
      <w:r w:rsidR="00BF73D5" w:rsidRPr="004D0169">
        <w:rPr>
          <w:rFonts w:ascii="Times New Roman" w:hAnsi="Times New Roman" w:cs="Times New Roman"/>
          <w:sz w:val="24"/>
          <w:szCs w:val="24"/>
        </w:rPr>
        <w:t xml:space="preserve"> года отдыхом и оздоровлением охвачено 1</w:t>
      </w:r>
      <w:r w:rsidR="004D0169" w:rsidRPr="004D0169">
        <w:rPr>
          <w:rFonts w:ascii="Times New Roman" w:hAnsi="Times New Roman" w:cs="Times New Roman"/>
          <w:sz w:val="24"/>
          <w:szCs w:val="24"/>
        </w:rPr>
        <w:t>57 детей (2022</w:t>
      </w:r>
      <w:r w:rsidR="00BF73D5" w:rsidRPr="004D0169">
        <w:rPr>
          <w:rFonts w:ascii="Times New Roman" w:hAnsi="Times New Roman" w:cs="Times New Roman"/>
          <w:sz w:val="24"/>
          <w:szCs w:val="24"/>
        </w:rPr>
        <w:t xml:space="preserve">г. – </w:t>
      </w:r>
      <w:r w:rsidR="004D0169" w:rsidRPr="004D0169">
        <w:rPr>
          <w:rFonts w:ascii="Times New Roman" w:hAnsi="Times New Roman" w:cs="Times New Roman"/>
          <w:sz w:val="24"/>
          <w:szCs w:val="24"/>
        </w:rPr>
        <w:t>168</w:t>
      </w:r>
      <w:r w:rsidR="00BF73D5" w:rsidRPr="004D0169">
        <w:rPr>
          <w:rFonts w:ascii="Times New Roman" w:hAnsi="Times New Roman" w:cs="Times New Roman"/>
          <w:sz w:val="24"/>
          <w:szCs w:val="24"/>
        </w:rPr>
        <w:t>), состоявших на различных видах профилактического учета, в том числе состоявших на учете в ОДН МО МВД России «</w:t>
      </w:r>
      <w:proofErr w:type="spellStart"/>
      <w:r w:rsidR="00BF73D5" w:rsidRPr="004D0169"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 w:rsidR="00BF73D5" w:rsidRPr="004D0169">
        <w:rPr>
          <w:rFonts w:ascii="Times New Roman" w:hAnsi="Times New Roman" w:cs="Times New Roman"/>
          <w:sz w:val="24"/>
          <w:szCs w:val="24"/>
        </w:rPr>
        <w:t xml:space="preserve">». </w:t>
      </w:r>
      <w:r w:rsidR="004D0169" w:rsidRPr="004D0169">
        <w:rPr>
          <w:rFonts w:ascii="Times New Roman" w:hAnsi="Times New Roman" w:cs="Times New Roman"/>
          <w:sz w:val="24"/>
          <w:szCs w:val="24"/>
        </w:rPr>
        <w:t>В период летних каникул 2023 года ежемесячно проводился мониторинг досуговой занятости несовершеннолетних состоящих в СОП, который показал, что:</w:t>
      </w:r>
    </w:p>
    <w:p w:rsidR="004D0169" w:rsidRPr="004D0169" w:rsidRDefault="004D0169" w:rsidP="004D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169">
        <w:rPr>
          <w:rFonts w:ascii="Times New Roman" w:hAnsi="Times New Roman" w:cs="Times New Roman"/>
          <w:sz w:val="24"/>
          <w:szCs w:val="24"/>
        </w:rPr>
        <w:t>- в июне на учете в СОП состояло 77 н/л, из них 17 н/л дошкольного возраста и 60 дети в возрасте от 8 до 17 лет. 1 н/л отдыхал в загородном лагере, 14 н/л находились в лагерях с дневным пребыванием на базе образовательных школ, 6 н/л заняты трудовой деятельностью, 11 н/л сдавали выпускные и вступительные экзамены, 2 н/л проходили производственную практику, 6 н/л посещали занятия в клубе по месту жительства, 7 н/л заняты в дистанционном формате, 3 н/л помогали родителям по дому и с младшими братьями и сестрами, 1 н/л отдыхали у родственников, 7 н/л  помогали родителям в обработке приусадебного хозяйства, 2 н/л находились в СРЦН. Таким образом, охват занятостью несовершеннолетних в июне каникул составил 100 %.</w:t>
      </w:r>
    </w:p>
    <w:p w:rsidR="004D0169" w:rsidRPr="004D0169" w:rsidRDefault="004D0169" w:rsidP="004D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169">
        <w:rPr>
          <w:rFonts w:ascii="Times New Roman" w:hAnsi="Times New Roman" w:cs="Times New Roman"/>
          <w:sz w:val="24"/>
          <w:szCs w:val="24"/>
        </w:rPr>
        <w:t>- в июле на учете в СОП состояло 72 н/л, из них 17 н/л дошкольного возраста и 55 дети в возрасте от 8 до 17 лет. 1 н/л отдыхал в загородном лагере, 10 н/л заняты трудовой деятельностью, 5 н/л сдавали выпускные и вступительные экзамены, 6 н/л проходили производственную практику, 2 н/л участвовали в однодневных экскурсиях и походах, 2 н/л посещали занятия в клубе по месту жительства, 8 н/л занимались на спортивных площадках, секциях, 9 н/л помогали родителям по дому и с младшими братьями и сестрами, 3 н/л отдыхали у родственников, 7 н/л  помогали родителям в обработке приусадебного хозяйства, 2 н/л находились в СРЦН. Таким образом, охват занятостью несовершеннолетних в июне каникул составил 100 %.</w:t>
      </w:r>
    </w:p>
    <w:p w:rsidR="004D0169" w:rsidRPr="004D0169" w:rsidRDefault="004D0169" w:rsidP="004D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169">
        <w:rPr>
          <w:rFonts w:ascii="Times New Roman" w:hAnsi="Times New Roman" w:cs="Times New Roman"/>
          <w:sz w:val="24"/>
          <w:szCs w:val="24"/>
        </w:rPr>
        <w:t>- в августе на учете в СОП состояло 56 н/л, из них 14 н/л дошкольного возраста и 42 дети в возрасте от 8 до 17 лет. 1 н/л отдыхал в загородном лагере, 6 н/л заняты трудовой деятельностью, 5 н/л сдавали выпускные и вступительные экзамены, 3 н/л проходили производственную практику, 5 н/л посещали занятия в клубе по месту жительства, 8 н/л занимались на спортивных площадках, секциях, 5 н/л помогали родителям по дому и с младшими братьями и сестрами, 3 н/л отдыхали у родственников, 4 н/</w:t>
      </w:r>
      <w:proofErr w:type="gramStart"/>
      <w:r w:rsidRPr="004D0169">
        <w:rPr>
          <w:rFonts w:ascii="Times New Roman" w:hAnsi="Times New Roman" w:cs="Times New Roman"/>
          <w:sz w:val="24"/>
          <w:szCs w:val="24"/>
        </w:rPr>
        <w:t>л  помогали</w:t>
      </w:r>
      <w:proofErr w:type="gramEnd"/>
      <w:r w:rsidRPr="004D0169">
        <w:rPr>
          <w:rFonts w:ascii="Times New Roman" w:hAnsi="Times New Roman" w:cs="Times New Roman"/>
          <w:sz w:val="24"/>
          <w:szCs w:val="24"/>
        </w:rPr>
        <w:t xml:space="preserve"> родителям в обработке приусадебного хозяйства, 1 н/л находились в СРЦН. Таким образом, охват занятостью несовершеннолетних в июне каникул составил 100 %.</w:t>
      </w:r>
    </w:p>
    <w:p w:rsidR="00BF73D5" w:rsidRPr="00BF73D5" w:rsidRDefault="00BF73D5" w:rsidP="004D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69">
        <w:rPr>
          <w:rFonts w:ascii="Times New Roman" w:hAnsi="Times New Roman" w:cs="Times New Roman"/>
          <w:sz w:val="24"/>
          <w:szCs w:val="24"/>
        </w:rPr>
        <w:t xml:space="preserve">Показатель эффективности работы субъектов системы профилактики безнадзорности в </w:t>
      </w:r>
      <w:r w:rsidR="0031042C" w:rsidRPr="004D0169">
        <w:rPr>
          <w:rFonts w:ascii="Times New Roman" w:hAnsi="Times New Roman" w:cs="Times New Roman"/>
          <w:sz w:val="24"/>
          <w:szCs w:val="24"/>
        </w:rPr>
        <w:t>2023</w:t>
      </w:r>
      <w:r w:rsidR="0031042C">
        <w:rPr>
          <w:rFonts w:ascii="Times New Roman" w:hAnsi="Times New Roman" w:cs="Times New Roman"/>
          <w:sz w:val="24"/>
          <w:szCs w:val="24"/>
        </w:rPr>
        <w:t xml:space="preserve"> году составил 75% (в 2022г. – 76,9</w:t>
      </w:r>
      <w:r w:rsidRPr="00BF73D5">
        <w:rPr>
          <w:rFonts w:ascii="Times New Roman" w:hAnsi="Times New Roman" w:cs="Times New Roman"/>
          <w:sz w:val="24"/>
          <w:szCs w:val="24"/>
        </w:rPr>
        <w:t xml:space="preserve">%). Требуется дальнейшее повышения эффективности работы системы профилактики безнадзорности и правонарушений несовершеннолетних на территории </w:t>
      </w:r>
      <w:proofErr w:type="spellStart"/>
      <w:r w:rsidRPr="00BF73D5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BF73D5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области.</w:t>
      </w:r>
    </w:p>
    <w:p w:rsidR="000E50B9" w:rsidRPr="000E50B9" w:rsidRDefault="000E50B9" w:rsidP="000E50B9">
      <w:pPr>
        <w:pStyle w:val="20"/>
        <w:shd w:val="clear" w:color="auto" w:fill="auto"/>
        <w:spacing w:line="240" w:lineRule="auto"/>
        <w:ind w:firstLine="743"/>
        <w:rPr>
          <w:sz w:val="24"/>
          <w:szCs w:val="24"/>
        </w:rPr>
      </w:pPr>
      <w:r w:rsidRPr="000E50B9">
        <w:rPr>
          <w:color w:val="000000"/>
          <w:sz w:val="24"/>
          <w:szCs w:val="24"/>
          <w:lang w:eastAsia="ru-RU" w:bidi="ru-RU"/>
        </w:rPr>
        <w:t>Таким образом, приоритетными направлениями деятельности субъектов системы профилактики на 2024 - 2028 годы являются:</w:t>
      </w:r>
    </w:p>
    <w:p w:rsidR="000E50B9" w:rsidRPr="000E50B9" w:rsidRDefault="000E50B9" w:rsidP="000E50B9">
      <w:pPr>
        <w:pStyle w:val="20"/>
        <w:shd w:val="clear" w:color="auto" w:fill="auto"/>
        <w:spacing w:line="240" w:lineRule="auto"/>
        <w:ind w:firstLine="743"/>
        <w:rPr>
          <w:sz w:val="24"/>
          <w:szCs w:val="24"/>
        </w:rPr>
      </w:pPr>
      <w:r w:rsidRPr="000E50B9">
        <w:rPr>
          <w:color w:val="000000"/>
          <w:sz w:val="24"/>
          <w:szCs w:val="24"/>
          <w:lang w:eastAsia="ru-RU" w:bidi="ru-RU"/>
        </w:rPr>
        <w:t>организация эффективного межведомственного взаимодействия органов и учреждений системы профилактики;</w:t>
      </w:r>
    </w:p>
    <w:p w:rsidR="000E50B9" w:rsidRPr="000E50B9" w:rsidRDefault="000E50B9" w:rsidP="000E50B9">
      <w:pPr>
        <w:pStyle w:val="20"/>
        <w:shd w:val="clear" w:color="auto" w:fill="auto"/>
        <w:spacing w:line="240" w:lineRule="auto"/>
        <w:ind w:firstLine="743"/>
        <w:rPr>
          <w:sz w:val="24"/>
          <w:szCs w:val="24"/>
        </w:rPr>
      </w:pPr>
      <w:r w:rsidRPr="000E50B9">
        <w:rPr>
          <w:color w:val="000000"/>
          <w:sz w:val="24"/>
          <w:szCs w:val="24"/>
          <w:lang w:eastAsia="ru-RU" w:bidi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0E50B9" w:rsidRPr="000E50B9" w:rsidRDefault="000E50B9" w:rsidP="000E50B9">
      <w:pPr>
        <w:pStyle w:val="20"/>
        <w:shd w:val="clear" w:color="auto" w:fill="auto"/>
        <w:spacing w:line="240" w:lineRule="auto"/>
        <w:ind w:firstLine="743"/>
        <w:rPr>
          <w:sz w:val="24"/>
          <w:szCs w:val="24"/>
        </w:rPr>
      </w:pPr>
      <w:r w:rsidRPr="000E50B9">
        <w:rPr>
          <w:color w:val="000000"/>
          <w:sz w:val="24"/>
          <w:szCs w:val="24"/>
          <w:lang w:eastAsia="ru-RU" w:bidi="ru-RU"/>
        </w:rPr>
        <w:t>социально-педагогическая реабилитация несовершеннолетних;</w:t>
      </w:r>
    </w:p>
    <w:p w:rsidR="000E50B9" w:rsidRPr="000E50B9" w:rsidRDefault="000E50B9" w:rsidP="000E50B9">
      <w:pPr>
        <w:pStyle w:val="20"/>
        <w:shd w:val="clear" w:color="auto" w:fill="auto"/>
        <w:spacing w:line="240" w:lineRule="auto"/>
        <w:ind w:firstLine="743"/>
        <w:rPr>
          <w:sz w:val="24"/>
          <w:szCs w:val="24"/>
        </w:rPr>
      </w:pPr>
      <w:r w:rsidRPr="000E50B9">
        <w:rPr>
          <w:color w:val="000000"/>
          <w:sz w:val="24"/>
          <w:szCs w:val="24"/>
          <w:lang w:eastAsia="ru-RU" w:bidi="ru-RU"/>
        </w:rPr>
        <w:t>профилактика преступлений против половой неприкосновенности несовершеннолетних;</w:t>
      </w:r>
    </w:p>
    <w:p w:rsidR="000E50B9" w:rsidRPr="000E50B9" w:rsidRDefault="000E50B9" w:rsidP="000E50B9">
      <w:pPr>
        <w:pStyle w:val="20"/>
        <w:shd w:val="clear" w:color="auto" w:fill="auto"/>
        <w:spacing w:line="240" w:lineRule="auto"/>
        <w:ind w:firstLine="743"/>
        <w:rPr>
          <w:sz w:val="24"/>
          <w:szCs w:val="24"/>
        </w:rPr>
      </w:pPr>
      <w:r w:rsidRPr="000E50B9">
        <w:rPr>
          <w:color w:val="000000"/>
          <w:sz w:val="24"/>
          <w:szCs w:val="24"/>
          <w:lang w:eastAsia="ru-RU" w:bidi="ru-RU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0E50B9" w:rsidRDefault="000E50B9" w:rsidP="000E50B9">
      <w:pPr>
        <w:pStyle w:val="20"/>
        <w:shd w:val="clear" w:color="auto" w:fill="auto"/>
        <w:spacing w:line="240" w:lineRule="auto"/>
        <w:ind w:firstLine="743"/>
        <w:rPr>
          <w:color w:val="000000"/>
          <w:sz w:val="24"/>
          <w:szCs w:val="24"/>
          <w:lang w:eastAsia="ru-RU" w:bidi="ru-RU"/>
        </w:rPr>
      </w:pPr>
      <w:r w:rsidRPr="000E50B9">
        <w:rPr>
          <w:color w:val="000000"/>
          <w:sz w:val="24"/>
          <w:szCs w:val="24"/>
          <w:lang w:eastAsia="ru-RU" w:bidi="ru-RU"/>
        </w:rPr>
        <w:t xml:space="preserve">Итогом реализации Программы станет формирование эффективного </w:t>
      </w:r>
      <w:r w:rsidRPr="000E50B9">
        <w:rPr>
          <w:color w:val="000000"/>
          <w:sz w:val="24"/>
          <w:szCs w:val="24"/>
          <w:lang w:eastAsia="ru-RU" w:bidi="ru-RU"/>
        </w:rPr>
        <w:lastRenderedPageBreak/>
        <w:t>межведомственного взаимодействия всех субъектов системы профилактики как основы стабильного функционирования системы профилактики.</w:t>
      </w:r>
    </w:p>
    <w:p w:rsidR="00D16367" w:rsidRDefault="00D16367" w:rsidP="000E50B9">
      <w:pPr>
        <w:pStyle w:val="20"/>
        <w:shd w:val="clear" w:color="auto" w:fill="auto"/>
        <w:spacing w:line="240" w:lineRule="auto"/>
        <w:ind w:firstLine="743"/>
        <w:rPr>
          <w:sz w:val="24"/>
          <w:szCs w:val="24"/>
        </w:rPr>
      </w:pPr>
    </w:p>
    <w:p w:rsidR="00F72A40" w:rsidRDefault="00F72A40" w:rsidP="000E50B9">
      <w:pPr>
        <w:pStyle w:val="20"/>
        <w:shd w:val="clear" w:color="auto" w:fill="auto"/>
        <w:spacing w:line="240" w:lineRule="auto"/>
        <w:ind w:firstLine="743"/>
        <w:rPr>
          <w:sz w:val="24"/>
          <w:szCs w:val="24"/>
        </w:rPr>
      </w:pPr>
    </w:p>
    <w:p w:rsidR="00F72A40" w:rsidRPr="000E50B9" w:rsidRDefault="00F72A40" w:rsidP="000E50B9">
      <w:pPr>
        <w:pStyle w:val="20"/>
        <w:shd w:val="clear" w:color="auto" w:fill="auto"/>
        <w:spacing w:line="240" w:lineRule="auto"/>
        <w:ind w:firstLine="743"/>
        <w:rPr>
          <w:sz w:val="24"/>
          <w:szCs w:val="24"/>
        </w:rPr>
      </w:pPr>
    </w:p>
    <w:p w:rsidR="00BF73D5" w:rsidRPr="00BF73D5" w:rsidRDefault="00F72A40" w:rsidP="00F72A40">
      <w:pPr>
        <w:pStyle w:val="aa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3.</w:t>
      </w:r>
      <w:r w:rsidR="00BF73D5" w:rsidRPr="00BF73D5">
        <w:rPr>
          <w:b/>
          <w:bCs/>
          <w:color w:val="000000"/>
          <w:szCs w:val="24"/>
        </w:rPr>
        <w:t>Целевые показатели Программы</w:t>
      </w:r>
    </w:p>
    <w:p w:rsidR="00BF73D5" w:rsidRPr="00BF73D5" w:rsidRDefault="00BF73D5" w:rsidP="00BF73D5">
      <w:pPr>
        <w:pStyle w:val="aa"/>
        <w:rPr>
          <w:szCs w:val="24"/>
        </w:rPr>
      </w:pPr>
    </w:p>
    <w:p w:rsidR="00BF73D5" w:rsidRPr="00BF73D5" w:rsidRDefault="00BF73D5" w:rsidP="00FC690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3D5">
        <w:rPr>
          <w:rFonts w:ascii="Times New Roman" w:hAnsi="Times New Roman" w:cs="Times New Roman"/>
          <w:color w:val="000000"/>
          <w:sz w:val="24"/>
          <w:szCs w:val="24"/>
        </w:rPr>
        <w:t>Сведения о показателях (индикаторах) Программы и их значениях представлены в таблице: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992"/>
        <w:gridCol w:w="992"/>
        <w:gridCol w:w="851"/>
        <w:gridCol w:w="850"/>
        <w:gridCol w:w="851"/>
        <w:gridCol w:w="850"/>
        <w:gridCol w:w="850"/>
        <w:gridCol w:w="851"/>
      </w:tblGrid>
      <w:tr w:rsidR="00BF73D5" w:rsidRPr="00BF73D5" w:rsidTr="00F14A89">
        <w:trPr>
          <w:trHeight w:val="28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73D5" w:rsidRPr="00BF73D5" w:rsidRDefault="00BF73D5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F73D5" w:rsidRPr="00BF73D5" w:rsidRDefault="00BF73D5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73D5" w:rsidRPr="00BF73D5" w:rsidRDefault="00BF73D5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  <w:p w:rsidR="00BF73D5" w:rsidRPr="00BF73D5" w:rsidRDefault="00BF73D5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(индикатор)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73D5" w:rsidRPr="00BF73D5" w:rsidRDefault="00BF73D5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BF73D5" w:rsidRPr="00BF73D5" w:rsidRDefault="00BF73D5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F73D5" w:rsidRPr="00BF73D5" w:rsidRDefault="00BF73D5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856CB0" w:rsidRPr="00BF73D5" w:rsidTr="00F14A89">
        <w:trPr>
          <w:trHeight w:val="518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6CB0" w:rsidRP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CB0">
              <w:rPr>
                <w:rFonts w:ascii="Times New Roman" w:hAnsi="Times New Roman" w:cs="Times New Roman"/>
                <w:b/>
                <w:sz w:val="24"/>
                <w:szCs w:val="24"/>
              </w:rPr>
              <w:t>2028 год</w:t>
            </w:r>
          </w:p>
        </w:tc>
      </w:tr>
      <w:tr w:rsidR="00B019A7" w:rsidRPr="00BF73D5" w:rsidTr="00F14A89">
        <w:trPr>
          <w:trHeight w:val="8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9A7" w:rsidRPr="00BF73D5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оказатель криминальной активности несовершеннолетних, ранее совершавших преступления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9A7" w:rsidRDefault="00B019A7" w:rsidP="00F14A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Default="00B019A7" w:rsidP="00F14A89">
            <w:pPr>
              <w:jc w:val="center"/>
            </w:pPr>
            <w:r w:rsidRPr="0047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9A7" w:rsidRDefault="00B019A7" w:rsidP="00F14A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Default="00B019A7" w:rsidP="00F14A89">
            <w:pPr>
              <w:jc w:val="center"/>
            </w:pPr>
            <w:r w:rsidRPr="0047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19A7" w:rsidRDefault="00B019A7" w:rsidP="00F14A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Default="00B019A7" w:rsidP="00F14A89">
            <w:pPr>
              <w:jc w:val="center"/>
            </w:pPr>
            <w:r w:rsidRPr="0047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19A7" w:rsidRDefault="00B019A7" w:rsidP="00F14A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Default="00B019A7" w:rsidP="00F14A89">
            <w:pPr>
              <w:jc w:val="center"/>
            </w:pPr>
            <w:r w:rsidRPr="0047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19A7" w:rsidRDefault="00B019A7" w:rsidP="00F14A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Default="00B019A7" w:rsidP="00F14A89">
            <w:pPr>
              <w:jc w:val="center"/>
            </w:pPr>
            <w:r w:rsidRPr="0047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B019A7" w:rsidRPr="00BF73D5" w:rsidTr="00F14A89">
        <w:trPr>
          <w:trHeight w:val="5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9A7" w:rsidRPr="00BF73D5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зарегистрированных преступлений, совершенных несовершеннолетними и при их участии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019A7" w:rsidRPr="00BF73D5" w:rsidTr="00F14A89">
        <w:trPr>
          <w:trHeight w:val="9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преступлений экстремистского и террористического характера, совершенных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19A7" w:rsidRPr="00BF73D5" w:rsidTr="00F14A89">
        <w:trPr>
          <w:trHeight w:val="9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B019A7" w:rsidP="001C0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преступлений, совершенных несовершеннолетними, связанных с использованием информационн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A7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6CB0" w:rsidRPr="00BF73D5" w:rsidTr="00F14A89">
        <w:trPr>
          <w:trHeight w:val="7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самовольных уходов несовершеннолетних из дома и школ</w:t>
            </w:r>
            <w:r w:rsidR="00B0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интернатов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856CB0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856CB0" w:rsidP="0085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6CB0" w:rsidRPr="00BF73D5" w:rsidTr="00F14A89">
        <w:trPr>
          <w:trHeight w:val="7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преступлений, совершенных в отношении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687CA9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6CB0" w:rsidRPr="00BF73D5" w:rsidTr="00F14A89">
        <w:trPr>
          <w:trHeight w:val="14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правонарушений, совершенных</w:t>
            </w:r>
          </w:p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несовершеннолетними по фактам потребления наркотических средств, алкоголя, появления в общественных местах в состоянии опьянения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687CA9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56CB0" w:rsidRPr="00BF73D5" w:rsidTr="00F14A89">
        <w:trPr>
          <w:trHeight w:val="4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фактов суицидальных попыток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856CB0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6CB0" w:rsidRPr="00BF73D5" w:rsidTr="00F14A89">
        <w:trPr>
          <w:trHeight w:val="2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оконченных 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суицидов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B0" w:rsidRPr="00BF73D5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B0" w:rsidRPr="00BF73D5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B0" w:rsidRPr="00BF73D5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19A7" w:rsidRPr="00BF73D5" w:rsidTr="00F14A89">
        <w:trPr>
          <w:trHeight w:val="103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3D7C9D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несовершеннолетних, 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социально опасном положении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A7" w:rsidRPr="00BF73D5" w:rsidRDefault="00687CA9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A7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A7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A7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19A7" w:rsidRPr="00BF73D5" w:rsidTr="00F14A89">
        <w:trPr>
          <w:trHeight w:val="103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несовершеннолетних,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ведомственный учет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A7" w:rsidRPr="00BF73D5" w:rsidRDefault="00B019A7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9A7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A7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A7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A7" w:rsidRDefault="00B019A7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687CA9" w:rsidRPr="00BF73D5" w:rsidTr="00F14A89">
        <w:trPr>
          <w:trHeight w:val="8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CA9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CA9" w:rsidRPr="00BF73D5" w:rsidRDefault="00687CA9" w:rsidP="00687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несовершеннолетних, состоящих на различных видах учета, охваченных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организованными формами занятости  в летний период, в общем количестве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4A89" w:rsidRPr="00BF73D5" w:rsidRDefault="00F14A8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CA9" w:rsidRDefault="00687CA9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Pr="00BF73D5" w:rsidRDefault="00687CA9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Pr="00BF73D5" w:rsidRDefault="00687CA9" w:rsidP="00687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Pr="00BF73D5" w:rsidRDefault="00687CA9" w:rsidP="00687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CA9" w:rsidRDefault="00687CA9" w:rsidP="00687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Default="00687CA9" w:rsidP="00687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  <w:p w:rsidR="00687CA9" w:rsidRDefault="00687CA9" w:rsidP="00687CA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CA9" w:rsidRDefault="00687CA9" w:rsidP="00687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Default="00687CA9" w:rsidP="00687CA9">
            <w:pPr>
              <w:jc w:val="center"/>
            </w:pPr>
            <w:r w:rsidRPr="00525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CA9" w:rsidRDefault="00687CA9" w:rsidP="00687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Default="00687CA9" w:rsidP="00687CA9">
            <w:pPr>
              <w:jc w:val="center"/>
            </w:pPr>
            <w:r w:rsidRPr="00525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CA9" w:rsidRDefault="00687CA9" w:rsidP="00687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CA9" w:rsidRDefault="00687CA9" w:rsidP="00687CA9">
            <w:pPr>
              <w:jc w:val="center"/>
            </w:pPr>
            <w:r w:rsidRPr="00525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7C9D" w:rsidRPr="00BF73D5" w:rsidTr="00F14A89">
        <w:trPr>
          <w:trHeight w:val="8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7C9D" w:rsidRPr="00BF73D5" w:rsidRDefault="003D7C9D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7C9D" w:rsidRPr="00BF73D5" w:rsidRDefault="003D7C9D" w:rsidP="003D7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снятых с учета несовершеннолетних в связи с улучшением ситуации в семье и исправлением поведения, в общем количестве снятых с учета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A89" w:rsidRDefault="00F14A8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C9D" w:rsidRPr="00BF73D5" w:rsidRDefault="003D7C9D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CA9" w:rsidRDefault="00687CA9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C9D" w:rsidRPr="00BF73D5" w:rsidRDefault="00687CA9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C9D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C9D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CA9" w:rsidRDefault="00687CA9" w:rsidP="003D7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C9D" w:rsidRPr="00BF73D5" w:rsidRDefault="00687CA9" w:rsidP="003D7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C9D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CA9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C9D" w:rsidRPr="00BF73D5" w:rsidRDefault="00687CA9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856CB0" w:rsidRPr="00BF73D5" w:rsidTr="00F14A89">
        <w:trPr>
          <w:trHeight w:val="14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3D7C9D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эффективности работы субъектов профилактики</w:t>
            </w:r>
          </w:p>
          <w:p w:rsidR="00856CB0" w:rsidRPr="00BF73D5" w:rsidRDefault="00856CB0" w:rsidP="00B01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безнадзорности и правонарушений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Pr="00BF73D5" w:rsidRDefault="00856CB0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CB0" w:rsidRPr="00BF73D5" w:rsidRDefault="003D7C9D" w:rsidP="00F14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C9D" w:rsidRPr="00BF73D5" w:rsidRDefault="003D7C9D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CB0" w:rsidRDefault="00856CB0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C9D" w:rsidRPr="00BF73D5" w:rsidRDefault="003D7C9D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9D" w:rsidRDefault="003D7C9D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C9D" w:rsidRPr="00BF73D5" w:rsidRDefault="003D7C9D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9D" w:rsidRDefault="003D7C9D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C9D" w:rsidRPr="00BF73D5" w:rsidRDefault="003D7C9D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9D" w:rsidRDefault="003D7C9D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C9D" w:rsidRPr="00BF73D5" w:rsidRDefault="003D7C9D" w:rsidP="00BF7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</w:tbl>
    <w:p w:rsidR="00B019A7" w:rsidRPr="000E50B9" w:rsidRDefault="00B019A7" w:rsidP="000E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50B9" w:rsidRDefault="000E50B9" w:rsidP="000E50B9">
      <w:pPr>
        <w:pStyle w:val="32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0E50B9">
        <w:rPr>
          <w:sz w:val="24"/>
          <w:szCs w:val="24"/>
        </w:rPr>
        <w:t xml:space="preserve">4. </w:t>
      </w:r>
      <w:r w:rsidRPr="000E50B9">
        <w:rPr>
          <w:color w:val="000000"/>
          <w:sz w:val="24"/>
          <w:szCs w:val="24"/>
          <w:lang w:eastAsia="ru-RU" w:bidi="ru-RU"/>
        </w:rPr>
        <w:t>Контрольные точки реализации Программы</w:t>
      </w:r>
    </w:p>
    <w:p w:rsidR="000E50B9" w:rsidRPr="000E50B9" w:rsidRDefault="000E50B9" w:rsidP="000E50B9">
      <w:pPr>
        <w:pStyle w:val="32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E50B9" w:rsidRPr="000E50B9" w:rsidRDefault="000E50B9" w:rsidP="000E50B9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E50B9">
        <w:rPr>
          <w:color w:val="000000"/>
          <w:sz w:val="24"/>
          <w:szCs w:val="24"/>
          <w:lang w:eastAsia="ru-RU" w:bidi="ru-RU"/>
        </w:rPr>
        <w:t xml:space="preserve">Контрольными точками реализации </w:t>
      </w:r>
      <w:r>
        <w:rPr>
          <w:color w:val="000000"/>
          <w:sz w:val="24"/>
          <w:szCs w:val="24"/>
          <w:lang w:eastAsia="ru-RU" w:bidi="ru-RU"/>
        </w:rPr>
        <w:t>П</w:t>
      </w:r>
      <w:r w:rsidRPr="000E50B9">
        <w:rPr>
          <w:color w:val="000000"/>
          <w:sz w:val="24"/>
          <w:szCs w:val="24"/>
          <w:lang w:eastAsia="ru-RU" w:bidi="ru-RU"/>
        </w:rPr>
        <w:t>рограммы являются 01 июля и 31 декабря отчетного года.</w:t>
      </w:r>
    </w:p>
    <w:p w:rsidR="000E50B9" w:rsidRPr="000E50B9" w:rsidRDefault="000E50B9" w:rsidP="000E50B9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E50B9">
        <w:rPr>
          <w:color w:val="000000"/>
          <w:sz w:val="24"/>
          <w:szCs w:val="24"/>
          <w:lang w:eastAsia="ru-RU" w:bidi="ru-RU"/>
        </w:rPr>
        <w:t xml:space="preserve">Соисполнители </w:t>
      </w:r>
      <w:r>
        <w:rPr>
          <w:color w:val="000000"/>
          <w:sz w:val="24"/>
          <w:szCs w:val="24"/>
          <w:lang w:eastAsia="ru-RU" w:bidi="ru-RU"/>
        </w:rPr>
        <w:t>П</w:t>
      </w:r>
      <w:r w:rsidRPr="000E50B9">
        <w:rPr>
          <w:color w:val="000000"/>
          <w:sz w:val="24"/>
          <w:szCs w:val="24"/>
          <w:lang w:eastAsia="ru-RU" w:bidi="ru-RU"/>
        </w:rPr>
        <w:t xml:space="preserve">рограммы проводят мониторинг достижения значений целевых показателей </w:t>
      </w:r>
      <w:r>
        <w:rPr>
          <w:color w:val="000000"/>
          <w:sz w:val="24"/>
          <w:szCs w:val="24"/>
          <w:lang w:eastAsia="ru-RU" w:bidi="ru-RU"/>
        </w:rPr>
        <w:t>П</w:t>
      </w:r>
      <w:r w:rsidRPr="000E50B9">
        <w:rPr>
          <w:color w:val="000000"/>
          <w:sz w:val="24"/>
          <w:szCs w:val="24"/>
          <w:lang w:eastAsia="ru-RU" w:bidi="ru-RU"/>
        </w:rPr>
        <w:t xml:space="preserve">рограммы в сфере своей компетенции и направляют его результаты, отчет о проведении мероприятий и предложения по внесению изменений в </w:t>
      </w:r>
      <w:r>
        <w:rPr>
          <w:color w:val="000000"/>
          <w:sz w:val="24"/>
          <w:szCs w:val="24"/>
          <w:lang w:eastAsia="ru-RU" w:bidi="ru-RU"/>
        </w:rPr>
        <w:t>П</w:t>
      </w:r>
      <w:r w:rsidR="00B1609B">
        <w:rPr>
          <w:color w:val="000000"/>
          <w:sz w:val="24"/>
          <w:szCs w:val="24"/>
          <w:lang w:eastAsia="ru-RU" w:bidi="ru-RU"/>
        </w:rPr>
        <w:t>рограмму 1 раз в полугодие до 10</w:t>
      </w:r>
      <w:r w:rsidRPr="000E50B9">
        <w:rPr>
          <w:color w:val="000000"/>
          <w:sz w:val="24"/>
          <w:szCs w:val="24"/>
          <w:lang w:eastAsia="ru-RU" w:bidi="ru-RU"/>
        </w:rPr>
        <w:t xml:space="preserve"> числа месяца, следующего за отчетным периодом, в комиссию по делам несовершеннолетних и защите их прав </w:t>
      </w:r>
      <w:r w:rsidR="00B1609B">
        <w:rPr>
          <w:color w:val="000000"/>
          <w:sz w:val="24"/>
          <w:szCs w:val="24"/>
          <w:lang w:eastAsia="ru-RU" w:bidi="ru-RU"/>
        </w:rPr>
        <w:t xml:space="preserve">при администрации </w:t>
      </w:r>
      <w:proofErr w:type="spellStart"/>
      <w:r w:rsidR="00B1609B">
        <w:rPr>
          <w:color w:val="000000"/>
          <w:sz w:val="24"/>
          <w:szCs w:val="24"/>
          <w:lang w:eastAsia="ru-RU" w:bidi="ru-RU"/>
        </w:rPr>
        <w:t>Вичугского</w:t>
      </w:r>
      <w:proofErr w:type="spellEnd"/>
      <w:r w:rsidR="00B1609B">
        <w:rPr>
          <w:color w:val="000000"/>
          <w:sz w:val="24"/>
          <w:szCs w:val="24"/>
          <w:lang w:eastAsia="ru-RU" w:bidi="ru-RU"/>
        </w:rPr>
        <w:t xml:space="preserve"> муниципального района</w:t>
      </w:r>
      <w:r w:rsidRPr="000E50B9">
        <w:rPr>
          <w:color w:val="000000"/>
          <w:sz w:val="24"/>
          <w:szCs w:val="24"/>
          <w:lang w:eastAsia="ru-RU" w:bidi="ru-RU"/>
        </w:rPr>
        <w:t>.</w:t>
      </w:r>
    </w:p>
    <w:p w:rsidR="000E50B9" w:rsidRDefault="000E50B9" w:rsidP="00B1609B">
      <w:pPr>
        <w:pStyle w:val="20"/>
        <w:shd w:val="clear" w:color="auto" w:fill="auto"/>
        <w:spacing w:line="240" w:lineRule="auto"/>
        <w:ind w:firstLine="740"/>
        <w:rPr>
          <w:color w:val="000000"/>
          <w:sz w:val="24"/>
          <w:szCs w:val="24"/>
          <w:lang w:eastAsia="ru-RU" w:bidi="ru-RU"/>
        </w:rPr>
      </w:pPr>
      <w:r w:rsidRPr="000E50B9">
        <w:rPr>
          <w:color w:val="000000"/>
          <w:sz w:val="24"/>
          <w:szCs w:val="24"/>
          <w:lang w:eastAsia="ru-RU" w:bidi="ru-RU"/>
        </w:rPr>
        <w:t xml:space="preserve">На основании представленных отчетов комиссия по делам несовершеннолетних и защите их прав </w:t>
      </w:r>
      <w:r w:rsidR="00B1609B">
        <w:rPr>
          <w:color w:val="000000"/>
          <w:sz w:val="24"/>
          <w:szCs w:val="24"/>
          <w:lang w:eastAsia="ru-RU" w:bidi="ru-RU"/>
        </w:rPr>
        <w:t xml:space="preserve">при администрации </w:t>
      </w:r>
      <w:proofErr w:type="spellStart"/>
      <w:r w:rsidR="00B1609B">
        <w:rPr>
          <w:color w:val="000000"/>
          <w:sz w:val="24"/>
          <w:szCs w:val="24"/>
          <w:lang w:eastAsia="ru-RU" w:bidi="ru-RU"/>
        </w:rPr>
        <w:t>Вичугского</w:t>
      </w:r>
      <w:proofErr w:type="spellEnd"/>
      <w:r w:rsidR="00B1609B">
        <w:rPr>
          <w:color w:val="000000"/>
          <w:sz w:val="24"/>
          <w:szCs w:val="24"/>
          <w:lang w:eastAsia="ru-RU" w:bidi="ru-RU"/>
        </w:rPr>
        <w:t xml:space="preserve"> муниципального района </w:t>
      </w:r>
      <w:r w:rsidRPr="000E50B9">
        <w:rPr>
          <w:color w:val="000000"/>
          <w:sz w:val="24"/>
          <w:szCs w:val="24"/>
          <w:lang w:eastAsia="ru-RU" w:bidi="ru-RU"/>
        </w:rPr>
        <w:t>в срок до 25 числа месяца, следующего за отчетным периодом, формирует сводный</w:t>
      </w:r>
      <w:r w:rsidR="00B1609B">
        <w:rPr>
          <w:color w:val="000000"/>
          <w:sz w:val="24"/>
          <w:szCs w:val="24"/>
          <w:lang w:eastAsia="ru-RU" w:bidi="ru-RU"/>
        </w:rPr>
        <w:t xml:space="preserve"> от</w:t>
      </w:r>
      <w:r w:rsidRPr="000E50B9">
        <w:rPr>
          <w:color w:val="000000"/>
          <w:sz w:val="24"/>
          <w:szCs w:val="24"/>
          <w:lang w:eastAsia="ru-RU" w:bidi="ru-RU"/>
        </w:rPr>
        <w:t>чет с провед</w:t>
      </w:r>
      <w:r w:rsidR="00B1609B">
        <w:rPr>
          <w:color w:val="000000"/>
          <w:sz w:val="24"/>
          <w:szCs w:val="24"/>
          <w:lang w:eastAsia="ru-RU" w:bidi="ru-RU"/>
        </w:rPr>
        <w:t>ением мероприятий П</w:t>
      </w:r>
      <w:r w:rsidRPr="000E50B9">
        <w:rPr>
          <w:color w:val="000000"/>
          <w:sz w:val="24"/>
          <w:szCs w:val="24"/>
          <w:lang w:eastAsia="ru-RU" w:bidi="ru-RU"/>
        </w:rPr>
        <w:t xml:space="preserve">рограммы и, при необходимости, с учетом предложений соисполнителей </w:t>
      </w:r>
      <w:r w:rsidR="00B1609B">
        <w:rPr>
          <w:color w:val="000000"/>
          <w:sz w:val="24"/>
          <w:szCs w:val="24"/>
          <w:lang w:eastAsia="ru-RU" w:bidi="ru-RU"/>
        </w:rPr>
        <w:t>П</w:t>
      </w:r>
      <w:r w:rsidRPr="00B1609B">
        <w:rPr>
          <w:rStyle w:val="21"/>
          <w:b w:val="0"/>
          <w:sz w:val="24"/>
          <w:szCs w:val="24"/>
        </w:rPr>
        <w:t>рограммы</w:t>
      </w:r>
      <w:r w:rsidRPr="000E50B9">
        <w:rPr>
          <w:rStyle w:val="21"/>
          <w:sz w:val="24"/>
          <w:szCs w:val="24"/>
        </w:rPr>
        <w:t xml:space="preserve"> </w:t>
      </w:r>
      <w:r w:rsidRPr="000E50B9">
        <w:rPr>
          <w:color w:val="000000"/>
          <w:sz w:val="24"/>
          <w:szCs w:val="24"/>
          <w:lang w:eastAsia="ru-RU" w:bidi="ru-RU"/>
        </w:rPr>
        <w:t xml:space="preserve">готовит проект постановления </w:t>
      </w:r>
      <w:r w:rsidR="00B1609B">
        <w:rPr>
          <w:color w:val="000000"/>
          <w:sz w:val="24"/>
          <w:szCs w:val="24"/>
          <w:lang w:eastAsia="ru-RU" w:bidi="ru-RU"/>
        </w:rPr>
        <w:t xml:space="preserve">Администрации </w:t>
      </w:r>
      <w:proofErr w:type="spellStart"/>
      <w:r w:rsidR="00B1609B">
        <w:rPr>
          <w:color w:val="000000"/>
          <w:sz w:val="24"/>
          <w:szCs w:val="24"/>
          <w:lang w:eastAsia="ru-RU" w:bidi="ru-RU"/>
        </w:rPr>
        <w:t>Вичугского</w:t>
      </w:r>
      <w:proofErr w:type="spellEnd"/>
      <w:r w:rsidR="00B1609B">
        <w:rPr>
          <w:color w:val="000000"/>
          <w:sz w:val="24"/>
          <w:szCs w:val="24"/>
          <w:lang w:eastAsia="ru-RU" w:bidi="ru-RU"/>
        </w:rPr>
        <w:t xml:space="preserve"> муниципального района</w:t>
      </w:r>
      <w:r w:rsidRPr="000E50B9">
        <w:rPr>
          <w:color w:val="000000"/>
          <w:sz w:val="24"/>
          <w:szCs w:val="24"/>
          <w:lang w:eastAsia="ru-RU" w:bidi="ru-RU"/>
        </w:rPr>
        <w:t xml:space="preserve"> Ивановской области о внесении изменений в </w:t>
      </w:r>
      <w:r w:rsidR="00B1609B">
        <w:rPr>
          <w:color w:val="000000"/>
          <w:sz w:val="24"/>
          <w:szCs w:val="24"/>
          <w:lang w:eastAsia="ru-RU" w:bidi="ru-RU"/>
        </w:rPr>
        <w:t>П</w:t>
      </w:r>
      <w:r w:rsidRPr="000E50B9">
        <w:rPr>
          <w:color w:val="000000"/>
          <w:sz w:val="24"/>
          <w:szCs w:val="24"/>
          <w:lang w:eastAsia="ru-RU" w:bidi="ru-RU"/>
        </w:rPr>
        <w:t>рограмму.</w:t>
      </w:r>
    </w:p>
    <w:p w:rsidR="00B1609B" w:rsidRPr="000E50B9" w:rsidRDefault="00B1609B" w:rsidP="00B1609B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</w:p>
    <w:p w:rsidR="000E50B9" w:rsidRPr="00B1609B" w:rsidRDefault="00B1609B" w:rsidP="00B1609B">
      <w:pPr>
        <w:pStyle w:val="12"/>
        <w:shd w:val="clear" w:color="auto" w:fill="auto"/>
        <w:tabs>
          <w:tab w:val="left" w:pos="1628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0"/>
      <w:r>
        <w:rPr>
          <w:color w:val="000000"/>
          <w:sz w:val="24"/>
          <w:szCs w:val="24"/>
          <w:lang w:eastAsia="ru-RU" w:bidi="ru-RU"/>
        </w:rPr>
        <w:t xml:space="preserve">5. </w:t>
      </w:r>
      <w:r w:rsidR="000E50B9" w:rsidRPr="000E50B9">
        <w:rPr>
          <w:color w:val="000000"/>
          <w:sz w:val="24"/>
          <w:szCs w:val="24"/>
          <w:lang w:eastAsia="ru-RU" w:bidi="ru-RU"/>
        </w:rPr>
        <w:t>Основные мер</w:t>
      </w:r>
      <w:r>
        <w:rPr>
          <w:color w:val="000000"/>
          <w:sz w:val="24"/>
          <w:szCs w:val="24"/>
          <w:lang w:eastAsia="ru-RU" w:bidi="ru-RU"/>
        </w:rPr>
        <w:t>оприятия П</w:t>
      </w:r>
      <w:r w:rsidR="000E50B9" w:rsidRPr="000E50B9">
        <w:rPr>
          <w:color w:val="000000"/>
          <w:sz w:val="24"/>
          <w:szCs w:val="24"/>
          <w:lang w:eastAsia="ru-RU" w:bidi="ru-RU"/>
        </w:rPr>
        <w:t>рограммы</w:t>
      </w:r>
      <w:bookmarkEnd w:id="2"/>
    </w:p>
    <w:p w:rsidR="00B1609B" w:rsidRPr="000E50B9" w:rsidRDefault="00B1609B" w:rsidP="00B1609B">
      <w:pPr>
        <w:pStyle w:val="12"/>
        <w:shd w:val="clear" w:color="auto" w:fill="auto"/>
        <w:tabs>
          <w:tab w:val="left" w:pos="1628"/>
        </w:tabs>
        <w:spacing w:before="0" w:after="0" w:line="240" w:lineRule="auto"/>
        <w:ind w:left="1100"/>
        <w:rPr>
          <w:sz w:val="24"/>
          <w:szCs w:val="24"/>
        </w:rPr>
      </w:pPr>
    </w:p>
    <w:p w:rsidR="000E50B9" w:rsidRPr="000E50B9" w:rsidRDefault="000E50B9" w:rsidP="000E50B9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E50B9">
        <w:rPr>
          <w:color w:val="000000"/>
          <w:sz w:val="24"/>
          <w:szCs w:val="24"/>
          <w:lang w:eastAsia="ru-RU" w:bidi="ru-RU"/>
        </w:rPr>
        <w:t>Достижение ожид</w:t>
      </w:r>
      <w:r w:rsidR="00B1609B">
        <w:rPr>
          <w:color w:val="000000"/>
          <w:sz w:val="24"/>
          <w:szCs w:val="24"/>
          <w:lang w:eastAsia="ru-RU" w:bidi="ru-RU"/>
        </w:rPr>
        <w:t>аемых результатов Программы</w:t>
      </w:r>
      <w:r w:rsidRPr="000E50B9">
        <w:rPr>
          <w:color w:val="000000"/>
          <w:sz w:val="24"/>
          <w:szCs w:val="24"/>
          <w:lang w:eastAsia="ru-RU" w:bidi="ru-RU"/>
        </w:rPr>
        <w:t xml:space="preserve"> </w:t>
      </w:r>
      <w:r w:rsidR="00B1609B">
        <w:rPr>
          <w:color w:val="000000"/>
          <w:sz w:val="24"/>
          <w:szCs w:val="24"/>
          <w:lang w:eastAsia="ru-RU" w:bidi="ru-RU"/>
        </w:rPr>
        <w:t>о</w:t>
      </w:r>
      <w:r w:rsidRPr="000E50B9">
        <w:rPr>
          <w:color w:val="000000"/>
          <w:sz w:val="24"/>
          <w:szCs w:val="24"/>
          <w:lang w:eastAsia="ru-RU" w:bidi="ru-RU"/>
        </w:rPr>
        <w:t xml:space="preserve">существляется путем выполнения Плана мероприятий по реализации </w:t>
      </w:r>
      <w:r w:rsidR="00B1609B">
        <w:rPr>
          <w:color w:val="000000"/>
          <w:sz w:val="24"/>
          <w:szCs w:val="24"/>
          <w:lang w:eastAsia="ru-RU" w:bidi="ru-RU"/>
        </w:rPr>
        <w:t>П</w:t>
      </w:r>
      <w:r w:rsidRPr="000E50B9">
        <w:rPr>
          <w:color w:val="000000"/>
          <w:sz w:val="24"/>
          <w:szCs w:val="24"/>
          <w:lang w:eastAsia="ru-RU" w:bidi="ru-RU"/>
        </w:rPr>
        <w:t xml:space="preserve">рограммы, являющегося приложением к </w:t>
      </w:r>
    </w:p>
    <w:p w:rsidR="000E50B9" w:rsidRDefault="00B1609B" w:rsidP="000E50B9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0E50B9" w:rsidRPr="000E50B9">
        <w:rPr>
          <w:color w:val="000000"/>
          <w:sz w:val="24"/>
          <w:szCs w:val="24"/>
          <w:lang w:eastAsia="ru-RU" w:bidi="ru-RU"/>
        </w:rPr>
        <w:t>рограмме.</w:t>
      </w:r>
    </w:p>
    <w:p w:rsidR="00B1609B" w:rsidRPr="000E50B9" w:rsidRDefault="00B1609B" w:rsidP="000E50B9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0E50B9" w:rsidRDefault="00B1609B" w:rsidP="00B1609B">
      <w:pPr>
        <w:pStyle w:val="12"/>
        <w:shd w:val="clear" w:color="auto" w:fill="auto"/>
        <w:tabs>
          <w:tab w:val="left" w:pos="1623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bookmarkStart w:id="3" w:name="bookmark1"/>
      <w:r>
        <w:rPr>
          <w:color w:val="000000"/>
          <w:sz w:val="24"/>
          <w:szCs w:val="24"/>
          <w:lang w:eastAsia="ru-RU" w:bidi="ru-RU"/>
        </w:rPr>
        <w:t xml:space="preserve">6. </w:t>
      </w:r>
      <w:r w:rsidR="000E50B9" w:rsidRPr="000E50B9">
        <w:rPr>
          <w:color w:val="000000"/>
          <w:sz w:val="24"/>
          <w:szCs w:val="24"/>
          <w:lang w:eastAsia="ru-RU" w:bidi="ru-RU"/>
        </w:rPr>
        <w:t>Механизм управления</w:t>
      </w:r>
      <w:r>
        <w:rPr>
          <w:color w:val="000000"/>
          <w:sz w:val="24"/>
          <w:szCs w:val="24"/>
          <w:lang w:eastAsia="ru-RU" w:bidi="ru-RU"/>
        </w:rPr>
        <w:t xml:space="preserve"> П</w:t>
      </w:r>
      <w:r w:rsidR="000E50B9" w:rsidRPr="000E50B9">
        <w:rPr>
          <w:color w:val="000000"/>
          <w:sz w:val="24"/>
          <w:szCs w:val="24"/>
          <w:lang w:eastAsia="ru-RU" w:bidi="ru-RU"/>
        </w:rPr>
        <w:t>рограммой</w:t>
      </w:r>
      <w:bookmarkEnd w:id="3"/>
    </w:p>
    <w:p w:rsidR="00B1609B" w:rsidRPr="000E50B9" w:rsidRDefault="00B1609B" w:rsidP="00B1609B">
      <w:pPr>
        <w:pStyle w:val="12"/>
        <w:shd w:val="clear" w:color="auto" w:fill="auto"/>
        <w:tabs>
          <w:tab w:val="left" w:pos="1623"/>
        </w:tabs>
        <w:spacing w:before="0" w:after="0" w:line="240" w:lineRule="auto"/>
        <w:ind w:left="1200"/>
        <w:rPr>
          <w:sz w:val="24"/>
          <w:szCs w:val="24"/>
        </w:rPr>
      </w:pPr>
    </w:p>
    <w:p w:rsidR="000E50B9" w:rsidRPr="000E50B9" w:rsidRDefault="00B1609B" w:rsidP="000E50B9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0E50B9" w:rsidRPr="000E50B9">
        <w:rPr>
          <w:color w:val="000000"/>
          <w:sz w:val="24"/>
          <w:szCs w:val="24"/>
          <w:lang w:eastAsia="ru-RU" w:bidi="ru-RU"/>
        </w:rPr>
        <w:t xml:space="preserve">рограмма реализуется государственными </w:t>
      </w:r>
      <w:r>
        <w:rPr>
          <w:color w:val="000000"/>
          <w:sz w:val="24"/>
          <w:szCs w:val="24"/>
          <w:lang w:eastAsia="ru-RU" w:bidi="ru-RU"/>
        </w:rPr>
        <w:t>и муниципальными учреждениями</w:t>
      </w:r>
      <w:r w:rsidR="000E50B9" w:rsidRPr="000E50B9">
        <w:rPr>
          <w:color w:val="000000"/>
          <w:sz w:val="24"/>
          <w:szCs w:val="24"/>
          <w:lang w:eastAsia="ru-RU" w:bidi="ru-RU"/>
        </w:rPr>
        <w:t xml:space="preserve">, органами местного самоуправления </w:t>
      </w:r>
      <w:proofErr w:type="spellStart"/>
      <w:r>
        <w:rPr>
          <w:color w:val="000000"/>
          <w:sz w:val="24"/>
          <w:szCs w:val="24"/>
          <w:lang w:eastAsia="ru-RU" w:bidi="ru-RU"/>
        </w:rPr>
        <w:t>Вичугского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0E50B9" w:rsidRPr="000E50B9">
        <w:rPr>
          <w:color w:val="000000"/>
          <w:sz w:val="24"/>
          <w:szCs w:val="24"/>
          <w:lang w:eastAsia="ru-RU" w:bidi="ru-RU"/>
        </w:rPr>
        <w:t>муниципальн</w:t>
      </w:r>
      <w:r>
        <w:rPr>
          <w:color w:val="000000"/>
          <w:sz w:val="24"/>
          <w:szCs w:val="24"/>
          <w:lang w:eastAsia="ru-RU" w:bidi="ru-RU"/>
        </w:rPr>
        <w:t>ого района</w:t>
      </w:r>
      <w:r w:rsidR="000E50B9" w:rsidRPr="000E50B9">
        <w:rPr>
          <w:color w:val="000000"/>
          <w:sz w:val="24"/>
          <w:szCs w:val="24"/>
          <w:lang w:eastAsia="ru-RU" w:bidi="ru-RU"/>
        </w:rPr>
        <w:t xml:space="preserve"> Ивановской области.</w:t>
      </w:r>
    </w:p>
    <w:p w:rsidR="000E50B9" w:rsidRPr="000E50B9" w:rsidRDefault="000E50B9" w:rsidP="000E50B9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E50B9">
        <w:rPr>
          <w:color w:val="000000"/>
          <w:sz w:val="24"/>
          <w:szCs w:val="24"/>
          <w:lang w:eastAsia="ru-RU" w:bidi="ru-RU"/>
        </w:rPr>
        <w:t xml:space="preserve">К реализации </w:t>
      </w:r>
      <w:r w:rsidR="00B1609B">
        <w:rPr>
          <w:color w:val="000000"/>
          <w:sz w:val="24"/>
          <w:szCs w:val="24"/>
          <w:lang w:eastAsia="ru-RU" w:bidi="ru-RU"/>
        </w:rPr>
        <w:t>П</w:t>
      </w:r>
      <w:r w:rsidRPr="000E50B9">
        <w:rPr>
          <w:color w:val="000000"/>
          <w:sz w:val="24"/>
          <w:szCs w:val="24"/>
          <w:lang w:eastAsia="ru-RU" w:bidi="ru-RU"/>
        </w:rPr>
        <w:t xml:space="preserve">рограммы по согласованию привлекаются </w:t>
      </w:r>
      <w:r w:rsidR="00B1609B">
        <w:rPr>
          <w:color w:val="000000"/>
          <w:sz w:val="24"/>
          <w:szCs w:val="24"/>
          <w:lang w:eastAsia="ru-RU" w:bidi="ru-RU"/>
        </w:rPr>
        <w:t xml:space="preserve">другие федеральные  учреждения, осуществляющие свою деятельность на территории </w:t>
      </w:r>
      <w:proofErr w:type="spellStart"/>
      <w:r w:rsidR="00B1609B">
        <w:rPr>
          <w:color w:val="000000"/>
          <w:sz w:val="24"/>
          <w:szCs w:val="24"/>
          <w:lang w:eastAsia="ru-RU" w:bidi="ru-RU"/>
        </w:rPr>
        <w:t>Вичугского</w:t>
      </w:r>
      <w:proofErr w:type="spellEnd"/>
      <w:r w:rsidR="00B1609B">
        <w:rPr>
          <w:color w:val="000000"/>
          <w:sz w:val="24"/>
          <w:szCs w:val="24"/>
          <w:lang w:eastAsia="ru-RU" w:bidi="ru-RU"/>
        </w:rPr>
        <w:t xml:space="preserve"> муниципального района</w:t>
      </w:r>
      <w:r w:rsidR="009269E3">
        <w:rPr>
          <w:color w:val="000000"/>
          <w:sz w:val="24"/>
          <w:szCs w:val="24"/>
          <w:lang w:eastAsia="ru-RU" w:bidi="ru-RU"/>
        </w:rPr>
        <w:t>, общественные объединения, в том числе волонтерские, заинтересованные в достижении целей Программы.</w:t>
      </w:r>
    </w:p>
    <w:p w:rsidR="000E50B9" w:rsidRDefault="000E50B9" w:rsidP="000E50B9">
      <w:pPr>
        <w:pStyle w:val="20"/>
        <w:shd w:val="clear" w:color="auto" w:fill="auto"/>
        <w:spacing w:line="240" w:lineRule="auto"/>
        <w:ind w:firstLine="740"/>
        <w:rPr>
          <w:color w:val="000000"/>
          <w:sz w:val="24"/>
          <w:szCs w:val="24"/>
          <w:lang w:eastAsia="ru-RU" w:bidi="ru-RU"/>
        </w:rPr>
      </w:pPr>
      <w:r w:rsidRPr="000E50B9">
        <w:rPr>
          <w:color w:val="000000"/>
          <w:sz w:val="24"/>
          <w:szCs w:val="24"/>
          <w:lang w:eastAsia="ru-RU" w:bidi="ru-RU"/>
        </w:rPr>
        <w:t xml:space="preserve">Общее руководство действиями участников </w:t>
      </w:r>
      <w:r w:rsidR="009269E3">
        <w:rPr>
          <w:color w:val="000000"/>
          <w:sz w:val="24"/>
          <w:szCs w:val="24"/>
          <w:lang w:eastAsia="ru-RU" w:bidi="ru-RU"/>
        </w:rPr>
        <w:t>П</w:t>
      </w:r>
      <w:r w:rsidRPr="000E50B9">
        <w:rPr>
          <w:color w:val="000000"/>
          <w:sz w:val="24"/>
          <w:szCs w:val="24"/>
          <w:lang w:eastAsia="ru-RU" w:bidi="ru-RU"/>
        </w:rPr>
        <w:t xml:space="preserve">рограммы, контроль за реализацией мероприятий </w:t>
      </w:r>
      <w:r w:rsidR="009269E3">
        <w:rPr>
          <w:color w:val="000000"/>
          <w:sz w:val="24"/>
          <w:szCs w:val="24"/>
          <w:lang w:eastAsia="ru-RU" w:bidi="ru-RU"/>
        </w:rPr>
        <w:t>П</w:t>
      </w:r>
      <w:r w:rsidRPr="000E50B9">
        <w:rPr>
          <w:color w:val="000000"/>
          <w:sz w:val="24"/>
          <w:szCs w:val="24"/>
          <w:lang w:eastAsia="ru-RU" w:bidi="ru-RU"/>
        </w:rPr>
        <w:t xml:space="preserve">рограммы и оказание содействия в реализации ее мероприятий осуществляются комиссией по делам несовершеннолетних и защите их прав </w:t>
      </w:r>
      <w:r w:rsidR="009269E3">
        <w:rPr>
          <w:color w:val="000000"/>
          <w:sz w:val="24"/>
          <w:szCs w:val="24"/>
          <w:lang w:eastAsia="ru-RU" w:bidi="ru-RU"/>
        </w:rPr>
        <w:t xml:space="preserve">при администрации </w:t>
      </w:r>
      <w:proofErr w:type="spellStart"/>
      <w:r w:rsidR="009269E3">
        <w:rPr>
          <w:color w:val="000000"/>
          <w:sz w:val="24"/>
          <w:szCs w:val="24"/>
          <w:lang w:eastAsia="ru-RU" w:bidi="ru-RU"/>
        </w:rPr>
        <w:t>Вичугского</w:t>
      </w:r>
      <w:proofErr w:type="spellEnd"/>
      <w:r w:rsidR="009269E3">
        <w:rPr>
          <w:color w:val="000000"/>
          <w:sz w:val="24"/>
          <w:szCs w:val="24"/>
          <w:lang w:eastAsia="ru-RU" w:bidi="ru-RU"/>
        </w:rPr>
        <w:t xml:space="preserve"> муниципального района </w:t>
      </w:r>
      <w:r w:rsidRPr="000E50B9">
        <w:rPr>
          <w:color w:val="000000"/>
          <w:sz w:val="24"/>
          <w:szCs w:val="24"/>
          <w:lang w:eastAsia="ru-RU" w:bidi="ru-RU"/>
        </w:rPr>
        <w:t>Ивановской области.</w:t>
      </w:r>
    </w:p>
    <w:p w:rsidR="009269E3" w:rsidRPr="000E50B9" w:rsidRDefault="009269E3" w:rsidP="000E50B9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</w:p>
    <w:p w:rsidR="000E50B9" w:rsidRDefault="009269E3" w:rsidP="009269E3">
      <w:pPr>
        <w:pStyle w:val="12"/>
        <w:shd w:val="clear" w:color="auto" w:fill="auto"/>
        <w:tabs>
          <w:tab w:val="left" w:pos="2138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bookmarkStart w:id="4" w:name="bookmark2"/>
      <w:r>
        <w:rPr>
          <w:color w:val="000000"/>
          <w:sz w:val="24"/>
          <w:szCs w:val="24"/>
          <w:lang w:eastAsia="ru-RU" w:bidi="ru-RU"/>
        </w:rPr>
        <w:t xml:space="preserve">7. </w:t>
      </w:r>
      <w:r w:rsidR="000E50B9" w:rsidRPr="000E50B9">
        <w:rPr>
          <w:color w:val="000000"/>
          <w:sz w:val="24"/>
          <w:szCs w:val="24"/>
          <w:lang w:eastAsia="ru-RU" w:bidi="ru-RU"/>
        </w:rPr>
        <w:t>Обоснование объема финансовых ресурсов</w:t>
      </w:r>
      <w:bookmarkEnd w:id="4"/>
      <w:r>
        <w:rPr>
          <w:color w:val="000000"/>
          <w:sz w:val="24"/>
          <w:szCs w:val="24"/>
          <w:lang w:eastAsia="ru-RU" w:bidi="ru-RU"/>
        </w:rPr>
        <w:t xml:space="preserve"> </w:t>
      </w:r>
      <w:r w:rsidR="000E50B9" w:rsidRPr="000E50B9">
        <w:rPr>
          <w:color w:val="000000"/>
          <w:sz w:val="24"/>
          <w:szCs w:val="24"/>
          <w:lang w:eastAsia="ru-RU" w:bidi="ru-RU"/>
        </w:rPr>
        <w:t>и источники финансирования, необходимые для реализации</w:t>
      </w:r>
      <w:bookmarkStart w:id="5" w:name="bookmark3"/>
      <w:r>
        <w:rPr>
          <w:color w:val="000000"/>
          <w:sz w:val="24"/>
          <w:szCs w:val="24"/>
          <w:lang w:eastAsia="ru-RU" w:bidi="ru-RU"/>
        </w:rPr>
        <w:t xml:space="preserve"> П</w:t>
      </w:r>
      <w:r w:rsidR="000E50B9" w:rsidRPr="000E50B9">
        <w:rPr>
          <w:color w:val="000000"/>
          <w:sz w:val="24"/>
          <w:szCs w:val="24"/>
          <w:lang w:eastAsia="ru-RU" w:bidi="ru-RU"/>
        </w:rPr>
        <w:t>рограммы</w:t>
      </w:r>
      <w:bookmarkEnd w:id="5"/>
    </w:p>
    <w:p w:rsidR="009269E3" w:rsidRPr="000E50B9" w:rsidRDefault="009269E3" w:rsidP="009269E3">
      <w:pPr>
        <w:pStyle w:val="12"/>
        <w:shd w:val="clear" w:color="auto" w:fill="auto"/>
        <w:tabs>
          <w:tab w:val="left" w:pos="2138"/>
        </w:tabs>
        <w:spacing w:before="0" w:after="0" w:line="240" w:lineRule="auto"/>
        <w:jc w:val="center"/>
        <w:rPr>
          <w:sz w:val="24"/>
          <w:szCs w:val="24"/>
        </w:rPr>
      </w:pPr>
    </w:p>
    <w:p w:rsidR="009269E3" w:rsidRPr="009269E3" w:rsidRDefault="000E50B9" w:rsidP="000E50B9">
      <w:pPr>
        <w:pStyle w:val="20"/>
        <w:shd w:val="clear" w:color="auto" w:fill="auto"/>
        <w:spacing w:line="240" w:lineRule="auto"/>
        <w:ind w:firstLine="740"/>
        <w:rPr>
          <w:sz w:val="24"/>
          <w:szCs w:val="24"/>
          <w:lang w:eastAsia="ru-RU" w:bidi="ru-RU"/>
        </w:rPr>
      </w:pPr>
      <w:r w:rsidRPr="000E50B9">
        <w:rPr>
          <w:color w:val="000000"/>
          <w:sz w:val="24"/>
          <w:szCs w:val="24"/>
          <w:lang w:eastAsia="ru-RU" w:bidi="ru-RU"/>
        </w:rPr>
        <w:t xml:space="preserve">Финансовое обеспечение мероприятий, направленных на профилактику безнадзорности и правонарушений несовершеннолетних, предусмотренных </w:t>
      </w:r>
      <w:r w:rsidR="009269E3">
        <w:rPr>
          <w:color w:val="000000"/>
          <w:sz w:val="24"/>
          <w:szCs w:val="24"/>
          <w:lang w:eastAsia="ru-RU" w:bidi="ru-RU"/>
        </w:rPr>
        <w:t>П</w:t>
      </w:r>
      <w:r w:rsidRPr="000E50B9">
        <w:rPr>
          <w:color w:val="000000"/>
          <w:sz w:val="24"/>
          <w:szCs w:val="24"/>
          <w:lang w:eastAsia="ru-RU" w:bidi="ru-RU"/>
        </w:rPr>
        <w:t>рограмм</w:t>
      </w:r>
      <w:r w:rsidR="009269E3">
        <w:rPr>
          <w:color w:val="000000"/>
          <w:sz w:val="24"/>
          <w:szCs w:val="24"/>
          <w:lang w:eastAsia="ru-RU" w:bidi="ru-RU"/>
        </w:rPr>
        <w:t xml:space="preserve">ой, </w:t>
      </w:r>
      <w:r w:rsidR="009269E3" w:rsidRPr="009269E3">
        <w:rPr>
          <w:sz w:val="24"/>
          <w:szCs w:val="24"/>
          <w:lang w:eastAsia="ru-RU" w:bidi="ru-RU"/>
        </w:rPr>
        <w:t>осуществляется в пределах ср</w:t>
      </w:r>
      <w:r w:rsidRPr="009269E3">
        <w:rPr>
          <w:sz w:val="24"/>
          <w:szCs w:val="24"/>
          <w:lang w:eastAsia="ru-RU" w:bidi="ru-RU"/>
        </w:rPr>
        <w:t>едств, предусмотренных государственны</w:t>
      </w:r>
      <w:r w:rsidR="009269E3" w:rsidRPr="009269E3">
        <w:rPr>
          <w:sz w:val="24"/>
          <w:szCs w:val="24"/>
          <w:lang w:eastAsia="ru-RU" w:bidi="ru-RU"/>
        </w:rPr>
        <w:t>ми и муниципальными программами:</w:t>
      </w:r>
    </w:p>
    <w:p w:rsidR="000E50B9" w:rsidRPr="009269E3" w:rsidRDefault="009269E3" w:rsidP="009269E3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269E3">
        <w:rPr>
          <w:sz w:val="24"/>
          <w:szCs w:val="24"/>
          <w:lang w:eastAsia="ru-RU" w:bidi="ru-RU"/>
        </w:rPr>
        <w:t>- «</w:t>
      </w:r>
      <w:r w:rsidR="000E50B9" w:rsidRPr="009269E3">
        <w:rPr>
          <w:sz w:val="24"/>
          <w:szCs w:val="24"/>
          <w:lang w:eastAsia="ru-RU" w:bidi="ru-RU"/>
        </w:rPr>
        <w:t>Социальная поддержка граждан в Ивановской области»;</w:t>
      </w:r>
    </w:p>
    <w:p w:rsidR="000E50B9" w:rsidRPr="009269E3" w:rsidRDefault="009269E3" w:rsidP="009269E3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269E3">
        <w:rPr>
          <w:sz w:val="24"/>
          <w:szCs w:val="24"/>
          <w:lang w:eastAsia="ru-RU" w:bidi="ru-RU"/>
        </w:rPr>
        <w:t>- «</w:t>
      </w:r>
      <w:r w:rsidR="000E50B9" w:rsidRPr="009269E3">
        <w:rPr>
          <w:sz w:val="24"/>
          <w:szCs w:val="24"/>
          <w:lang w:eastAsia="ru-RU" w:bidi="ru-RU"/>
        </w:rPr>
        <w:t>Содействие занятости населения Ивановской области»;</w:t>
      </w:r>
    </w:p>
    <w:p w:rsidR="009269E3" w:rsidRPr="009269E3" w:rsidRDefault="009269E3" w:rsidP="009269E3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269E3">
        <w:rPr>
          <w:sz w:val="24"/>
          <w:szCs w:val="24"/>
          <w:lang w:eastAsia="ru-RU" w:bidi="ru-RU"/>
        </w:rPr>
        <w:t>- «Развитие здравоохранения Ивановской области»;</w:t>
      </w:r>
    </w:p>
    <w:p w:rsidR="000E50B9" w:rsidRPr="009269E3" w:rsidRDefault="009269E3" w:rsidP="009269E3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269E3">
        <w:rPr>
          <w:sz w:val="24"/>
          <w:szCs w:val="24"/>
          <w:lang w:eastAsia="ru-RU" w:bidi="ru-RU"/>
        </w:rPr>
        <w:t xml:space="preserve">- </w:t>
      </w:r>
      <w:r w:rsidRPr="009269E3">
        <w:rPr>
          <w:sz w:val="24"/>
          <w:szCs w:val="24"/>
        </w:rPr>
        <w:t xml:space="preserve">«Развитие культуры и искусства в </w:t>
      </w:r>
      <w:proofErr w:type="spellStart"/>
      <w:r w:rsidRPr="009269E3">
        <w:rPr>
          <w:sz w:val="24"/>
          <w:szCs w:val="24"/>
        </w:rPr>
        <w:t>Вичугском</w:t>
      </w:r>
      <w:proofErr w:type="spellEnd"/>
      <w:r w:rsidRPr="009269E3">
        <w:rPr>
          <w:sz w:val="24"/>
          <w:szCs w:val="24"/>
        </w:rPr>
        <w:t xml:space="preserve"> районе»;</w:t>
      </w:r>
    </w:p>
    <w:p w:rsidR="009269E3" w:rsidRPr="009269E3" w:rsidRDefault="009269E3" w:rsidP="009269E3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9269E3">
        <w:rPr>
          <w:sz w:val="24"/>
          <w:szCs w:val="24"/>
        </w:rPr>
        <w:t xml:space="preserve">- «Развитие молодежной политики, физической культуры и спорта </w:t>
      </w:r>
      <w:proofErr w:type="spellStart"/>
      <w:r w:rsidRPr="009269E3">
        <w:rPr>
          <w:sz w:val="24"/>
          <w:szCs w:val="24"/>
        </w:rPr>
        <w:t>Вичугского</w:t>
      </w:r>
      <w:proofErr w:type="spellEnd"/>
      <w:r w:rsidRPr="009269E3">
        <w:rPr>
          <w:sz w:val="24"/>
          <w:szCs w:val="24"/>
        </w:rPr>
        <w:t xml:space="preserve"> муниципального района»;</w:t>
      </w:r>
    </w:p>
    <w:p w:rsidR="00FC690D" w:rsidRDefault="009269E3" w:rsidP="009269E3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  <w:sectPr w:rsidR="00FC690D" w:rsidSect="00BF73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269E3">
        <w:rPr>
          <w:sz w:val="24"/>
          <w:szCs w:val="24"/>
          <w:lang w:eastAsia="ru-RU" w:bidi="ru-RU"/>
        </w:rPr>
        <w:t xml:space="preserve">- </w:t>
      </w:r>
      <w:r w:rsidRPr="009269E3">
        <w:rPr>
          <w:sz w:val="24"/>
          <w:szCs w:val="24"/>
        </w:rPr>
        <w:t>«Развитие</w:t>
      </w:r>
      <w:r w:rsidRPr="00BF73D5">
        <w:rPr>
          <w:sz w:val="24"/>
          <w:szCs w:val="24"/>
        </w:rPr>
        <w:t xml:space="preserve"> системы образования </w:t>
      </w:r>
      <w:proofErr w:type="spellStart"/>
      <w:r w:rsidRPr="00BF73D5">
        <w:rPr>
          <w:sz w:val="24"/>
          <w:szCs w:val="24"/>
        </w:rPr>
        <w:t>Вичугского</w:t>
      </w:r>
      <w:proofErr w:type="spellEnd"/>
      <w:r w:rsidRPr="00BF73D5">
        <w:rPr>
          <w:sz w:val="24"/>
          <w:szCs w:val="24"/>
        </w:rPr>
        <w:t xml:space="preserve"> муниципального района»</w:t>
      </w:r>
      <w:r>
        <w:rPr>
          <w:sz w:val="24"/>
          <w:szCs w:val="24"/>
        </w:rPr>
        <w:t>.</w:t>
      </w:r>
    </w:p>
    <w:p w:rsidR="004E63BE" w:rsidRPr="0009136E" w:rsidRDefault="004E63BE" w:rsidP="004E63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к Программе </w:t>
      </w:r>
    </w:p>
    <w:p w:rsidR="004E63BE" w:rsidRPr="0009136E" w:rsidRDefault="004E63BE" w:rsidP="004E63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«Профилактика безнадзорности и правонарушений</w:t>
      </w:r>
    </w:p>
    <w:p w:rsidR="004E63BE" w:rsidRPr="0009136E" w:rsidRDefault="004E63BE" w:rsidP="004E63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1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несовершеннолетних</w:t>
      </w:r>
      <w:r w:rsidRPr="0009136E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4E63BE" w:rsidRPr="0009136E" w:rsidRDefault="004E63BE" w:rsidP="004E63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36E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09136E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091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:rsidR="004E63BE" w:rsidRPr="0009136E" w:rsidRDefault="004E63BE" w:rsidP="004E63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2024 - 2028 годы</w:t>
      </w:r>
    </w:p>
    <w:p w:rsidR="004E63BE" w:rsidRDefault="004E63BE" w:rsidP="004E6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3BE" w:rsidRPr="001B4417" w:rsidRDefault="004E63BE" w:rsidP="004E6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</w:t>
      </w:r>
      <w:r w:rsidRPr="001B4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1B4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реализации муниципальной программы </w:t>
      </w:r>
    </w:p>
    <w:p w:rsidR="004E63BE" w:rsidRPr="001B4417" w:rsidRDefault="004E63BE" w:rsidP="004E6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«Профилактика безнадзорности и правонарушений несовершеннолетних</w:t>
      </w:r>
      <w:r w:rsidRPr="001B4417">
        <w:rPr>
          <w:rFonts w:ascii="Times New Roman" w:hAnsi="Times New Roman" w:cs="Times New Roman"/>
          <w:sz w:val="24"/>
          <w:szCs w:val="24"/>
        </w:rPr>
        <w:t xml:space="preserve"> </w:t>
      </w:r>
      <w:r w:rsidRPr="001B441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1B4417"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 w:rsidRPr="001B441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</w:t>
      </w:r>
      <w:r w:rsidRPr="001B4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2024 - 2028 годы</w:t>
      </w:r>
    </w:p>
    <w:p w:rsidR="004E63BE" w:rsidRPr="001B4417" w:rsidRDefault="004E63BE" w:rsidP="004E6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4092"/>
        <w:gridCol w:w="1381"/>
        <w:gridCol w:w="9"/>
        <w:gridCol w:w="5050"/>
        <w:gridCol w:w="3697"/>
        <w:gridCol w:w="15"/>
      </w:tblGrid>
      <w:tr w:rsidR="004E63BE" w:rsidRPr="001B4417" w:rsidTr="001157A8">
        <w:trPr>
          <w:gridAfter w:val="1"/>
          <w:wAfter w:w="15" w:type="dxa"/>
          <w:trHeight w:val="53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(гг.)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E63BE" w:rsidRPr="001B4417" w:rsidTr="001157A8">
        <w:trPr>
          <w:gridAfter w:val="1"/>
          <w:wAfter w:w="15" w:type="dxa"/>
          <w:trHeight w:val="264"/>
        </w:trPr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Совершенствование нормативно-правового регулирования в сфере межведомственного взаимодействия субъектов системы профилактики безнадзорности и правонарушений несовершеннолетних</w:t>
            </w:r>
          </w:p>
        </w:tc>
      </w:tr>
      <w:tr w:rsidR="004E63BE" w:rsidRPr="001B4417" w:rsidTr="001157A8">
        <w:trPr>
          <w:gridAfter w:val="1"/>
          <w:wAfter w:w="15" w:type="dxa"/>
          <w:trHeight w:val="14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муниципальных нормативных правовых актов в целях приведения их в соответствие с федеральным и региональным законодательством в сфере профилактики безнадзорности и правонарушений несовершеннолетних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муниципальных нормативных правовых актов федеральному и региональному законодательству в сфере профилактики безнадзорности и правонарушений несовершеннолетних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района Ивановской области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</w:tc>
      </w:tr>
      <w:tr w:rsidR="004E63BE" w:rsidRPr="001B4417" w:rsidTr="001157A8">
        <w:trPr>
          <w:gridAfter w:val="1"/>
          <w:wAfter w:w="15" w:type="dxa"/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межведомственного взаимодействия в рамках проведение индивидуальной профилактической работы в соответствии с Порядком организации межведомственного взаимодействия субъектов системы профилактики безнадзорности и правонарушений несовершеннолетних по выявлению, учету и организации межведомственной индивидуальной профилактической работы с семьями и </w:t>
            </w:r>
            <w:r w:rsidRPr="001B441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несовершеннолетними, находящимися в социально опасном положении, и организации ведомственного учёта семей (несовершеннолетних), находящихся в трудной жизненной ситуации на территории </w:t>
            </w:r>
            <w:proofErr w:type="spellStart"/>
            <w:r w:rsidRPr="001B4417">
              <w:rPr>
                <w:rFonts w:ascii="Times New Roman" w:hAnsi="Times New Roman" w:cs="Times New Roman"/>
                <w:b w:val="0"/>
                <w:sz w:val="24"/>
                <w:szCs w:val="24"/>
              </w:rPr>
              <w:t>Вичугского</w:t>
            </w:r>
            <w:proofErr w:type="spellEnd"/>
            <w:r w:rsidRPr="001B44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действий комиссии по делам несовершеннолетних и защите их прав при администрации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и органов системы профилактики безнадзорности и правонарушений несовершеннолетних при выявлении, учете и организации межведомственной индивидуальной профилактической работы с семьями и несовершеннолетними, находящимися в социально опасном положении, и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ведомственной индивидуальной профилактической работы  с семьями и несовершеннолетними, находящимися в трудной жизненной ситуации на территории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безнадзорности и правонарушений несовершеннолетних,   назначенные КДН и ЗП ответственными и соисполнителями  проведения индивидуальной профилактической работы с несовершеннолетними и семьями</w:t>
            </w:r>
          </w:p>
        </w:tc>
      </w:tr>
      <w:tr w:rsidR="004E63BE" w:rsidRPr="001B4417" w:rsidTr="001157A8">
        <w:trPr>
          <w:gridAfter w:val="1"/>
          <w:wAfter w:w="15" w:type="dxa"/>
          <w:trHeight w:val="8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Мониторинг реализации муниципальной программы «Профилактика безнадзорности и правонарушений несовершеннолетних на территории </w:t>
            </w:r>
            <w:proofErr w:type="spellStart"/>
            <w:r w:rsidRPr="001B4417">
              <w:rPr>
                <w:rFonts w:ascii="Times New Roman" w:hAnsi="Times New Roman" w:cs="Times New Roman"/>
                <w:b w:val="0"/>
                <w:sz w:val="24"/>
                <w:szCs w:val="24"/>
              </w:rPr>
              <w:t>Вичугского</w:t>
            </w:r>
            <w:proofErr w:type="spellEnd"/>
            <w:r w:rsidRPr="001B44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Ивановской области» на 2024-2028 годы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реализации Программы, путем контроля за выполнением мероприятий Программы, выполнения целей и задач Программы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</w:tc>
      </w:tr>
      <w:tr w:rsidR="004E63BE" w:rsidRPr="001B4417" w:rsidTr="001157A8">
        <w:trPr>
          <w:trHeight w:val="283"/>
        </w:trPr>
        <w:tc>
          <w:tcPr>
            <w:tcW w:w="14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Профилактика правонарушений несовершеннолетних, в том числе повторных и групповых, укрепление системы противодействия распространению алкоголизма, токсикомании, наркомании, экстремизма в подростковой среде, суицидального поведения и профилактике самовольных уходов несовершеннолетних</w:t>
            </w:r>
          </w:p>
        </w:tc>
      </w:tr>
      <w:tr w:rsidR="004E63BE" w:rsidRPr="001B4417" w:rsidTr="001157A8">
        <w:trPr>
          <w:trHeight w:val="142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 выявлению лиц, вовлекающих несовершеннолетних в преступную и антиобщественную деятельность. Проведение мероприятий, направленных на своевременное выявление, разобщение или переориентацию групп антиобщественной направленности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групповой преступности среди несовершеннолетних, привлечение к ответственности лиц, вовлекающих подростков в преступную деятельность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BE" w:rsidRPr="001B4417" w:rsidTr="001157A8">
        <w:trPr>
          <w:trHeight w:val="12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мероприятий, направленных на профилактику совершения несовершеннолетними преступлений и иных антиобщественных действий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совершения преступлений и иных антиобщественных действий несовершеннолетними, снижение криминальной активности с подростковой среде, популяризац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ведения законопослушного пов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E63BE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администрации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района 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МБУ СДО 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</w:tc>
      </w:tr>
      <w:tr w:rsidR="004E63BE" w:rsidRPr="001B4417" w:rsidTr="001157A8">
        <w:trPr>
          <w:trHeight w:val="12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ежегодного оперативно-профилактического мероприятия «Группа»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 групповой и повторной преступности несовершеннолетних, выявление лиц, вовлекающих  несовершеннолетних в совершение  антиобщественных действий и преступных деяний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63BE" w:rsidRPr="001B4417" w:rsidTr="001157A8">
        <w:trPr>
          <w:trHeight w:val="12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4417">
              <w:rPr>
                <w:rFonts w:ascii="Times New Roman" w:eastAsia="Calibri" w:hAnsi="Times New Roman" w:cs="Times New Roman"/>
                <w:sz w:val="24"/>
                <w:szCs w:val="24"/>
              </w:rPr>
              <w:t>азработ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ка и распространение буклетов</w:t>
            </w:r>
            <w:r w:rsidRPr="001B4417">
              <w:rPr>
                <w:rFonts w:ascii="Times New Roman" w:eastAsia="Calibri" w:hAnsi="Times New Roman" w:cs="Times New Roman"/>
                <w:sz w:val="24"/>
                <w:szCs w:val="24"/>
              </w:rPr>
              <w:t>: «Профилактика экстремизма», «Толерантность-путь к миру!»  для несовершеннолетних и их родителей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417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толерантного отношения друг к другу, дружбы между детьми всех национальностей,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B4417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к истории своего народа  и традициям других народов, с целью защиты детей от всех способах проявления экстремизма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КДН и ЗП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4E63BE" w:rsidRPr="001B4417" w:rsidRDefault="004E63BE" w:rsidP="0011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BE" w:rsidRPr="001B4417" w:rsidTr="001157A8">
        <w:trPr>
          <w:trHeight w:val="12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предупреждению вовлечения несовершеннолетних в неформальные молодежные объединения, в том числе связанные с проявлением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», обеспечению безопасности в образовательных организациях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и антикриминальной защищенности образовательных организаций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Отдел образования администрации 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:rsidR="004E63BE" w:rsidRDefault="004E63BE" w:rsidP="001157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МО МВД России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3BE" w:rsidRPr="001B4417" w:rsidRDefault="004E63BE" w:rsidP="001157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3BE" w:rsidRPr="001B4417" w:rsidRDefault="004E63BE" w:rsidP="001157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3BE" w:rsidRPr="001B4417" w:rsidRDefault="004E63BE" w:rsidP="001157A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3BE" w:rsidRPr="001B4417" w:rsidTr="001157A8">
        <w:trPr>
          <w:trHeight w:val="12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выявлению, учету, реабилитации несовершеннолетних, употребляющих алкогольную и спиртосодержащую продукцию, наркотические средства и психотропные вещества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употребляющих алкогольную и спиртосодержащую продукцию, наркотические средства и психотропные вещества.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Предупреждение формирования хронических форм алкогольной и наркотической зависимостей у несовершеннолетних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3BE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ОБУЗ «Ивановский областной наркологический диспансер»</w:t>
            </w:r>
          </w:p>
          <w:p w:rsidR="004E63BE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BE" w:rsidRPr="001B4417" w:rsidTr="001157A8">
        <w:trPr>
          <w:trHeight w:val="84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мероприятий среди подростков, направленных на профилактику употребления несовершеннолетними алкогольных напитков, наркотических и психотропных средств, пропаганде ведения здорового образа жизни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(акции, показ видеороликов, антинаркотический месячник, фестивали, беседы, тематические классные часы,  родительские собрания, раздача буклетов, размещение в соц. сетях информации и др.)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осведомленности несовершеннолетних о факторах риска потребления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алкогольных напитков, наркотических и психотропных средств, принципах здорового образа жизни; снижение количества несовершеннолетних, употребляющих алкогольные напитки,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наркотические и психотропные средства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 МВД России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ОБУЗ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Вичугская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администрации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тдел координации социальной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ТУСЗН по городскому округу Вичуга 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Вичугскому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ОБУСО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 культуры</w:t>
            </w:r>
            <w:proofErr w:type="gram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спорта</w:t>
            </w:r>
          </w:p>
          <w:p w:rsidR="004E63BE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с привлечением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ОБУЗ «Ивановский областной наркологический диспансер»</w:t>
            </w:r>
          </w:p>
          <w:p w:rsidR="004E63BE" w:rsidRPr="006C5E1D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E1D">
              <w:rPr>
                <w:rFonts w:ascii="Times New Roman" w:eastAsia="Times New Roman" w:hAnsi="Times New Roman" w:cs="Times New Roman"/>
                <w:sz w:val="24"/>
                <w:szCs w:val="24"/>
              </w:rPr>
              <w:t>- Ивановский линейный отдел МВД России на транспорте</w:t>
            </w:r>
            <w:r w:rsidR="006C5E1D" w:rsidRPr="006C5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 постановления №162-п от 28.03.2025г.)</w:t>
            </w:r>
          </w:p>
        </w:tc>
      </w:tr>
      <w:tr w:rsidR="004E63BE" w:rsidRPr="001B4417" w:rsidTr="001157A8">
        <w:trPr>
          <w:trHeight w:val="12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беседы, консультации по профилактике употребления наркотических средств,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оголя среди детей и подростков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родителей в области профилактики, своевременного выявления и лечения зависимостей несовершеннолетних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- МБУ </w:t>
            </w:r>
            <w:proofErr w:type="gram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СДО  «</w:t>
            </w:r>
            <w:proofErr w:type="spellStart"/>
            <w:proofErr w:type="gram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ОБУСО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МО МВД России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с привлечением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ОБУЗ «Ивановский областной наркологический диспансер»</w:t>
            </w:r>
          </w:p>
        </w:tc>
      </w:tr>
      <w:tr w:rsidR="004E63BE" w:rsidRPr="001B4417" w:rsidTr="001157A8">
        <w:trPr>
          <w:trHeight w:val="8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Социально-психологическое тестирование обучающихся, направленное на раннее выявление немедицинского потребления наркотических средств и психотропных веществ среди несовершеннолетних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среди обучающихся 7-11 классов общеобразовательных организаций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преступности в молодежной среде, направленное на раннее выявление употребления наркотических средств 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Отдел образования администрации 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4E63BE" w:rsidRPr="001B4417" w:rsidTr="001157A8">
        <w:trPr>
          <w:trHeight w:val="7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единых дней профилактики для обучающихся и их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в образовательных организациях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работы по предупреждению преступлений и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правонарушений,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совершаемых несовершеннолетними, углубление правовых знаний учащихся, закрепление ими практических навыков по правилам поведения в чрезвычайных и экстремальных ситуациях, формирование сознательного и ответственного отношения к личной безопасности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4E63BE" w:rsidRPr="001B4417" w:rsidTr="001157A8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среди несовершеннолетних, направленных на предупреждение  совершения в отношении несовершеннолетних правонарушений против их половой неприкосновенности, формирования у детей и подростков правильного понимания сущности нравственных норм и установок в области взаимоотношений полов и потребность руководствоваться ими во всех сферах деятельности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преступлений в отношении несовершеннолетних, снижение количества преступлений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 отношении несовершеннолетних против их половой неприкосновенности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СДО  «</w:t>
            </w:r>
            <w:proofErr w:type="spellStart"/>
            <w:proofErr w:type="gram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бразовательные учреждения</w:t>
            </w:r>
          </w:p>
        </w:tc>
      </w:tr>
      <w:tr w:rsidR="004E63BE" w:rsidRPr="001B4417" w:rsidTr="001157A8">
        <w:trPr>
          <w:trHeight w:val="7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родительских собраний в образовательных организациях с приглашением психологов, врачей-гинекологов, представителей правоохранительных органов по вопросам нравственно-полового развития детей, профилактики нежелательной беременности, разъяснения положений уголовного законодательства в части преступлений против половой неприкосновенности и половой свободы личности, а так же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преступлений в отношении несовершеннолетних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и несовершеннолетних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 МО МВД России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ОБУЗ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Вичугская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</w:tr>
      <w:tr w:rsidR="004E63BE" w:rsidRPr="001B4417" w:rsidTr="001157A8">
        <w:trPr>
          <w:trHeight w:val="7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по профилактике самовольных уходов несовершеннолетних из дома и образовательных учреждений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правонарушений и самовольных уходов несовершеннолетних из дома и организаций с круглосуточным пребыванием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СДО  «</w:t>
            </w:r>
            <w:proofErr w:type="spellStart"/>
            <w:proofErr w:type="gram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МО МВД России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63BE" w:rsidRPr="001B4417" w:rsidTr="001157A8">
        <w:trPr>
          <w:trHeight w:val="7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межведомственного плана мероприятий по профилактике и предупреждению суицидального поведения несовершеннолетних, по защите несовершеннолетних от информации, размещаемой в сети «Интернет», причиняющей вред их здоровью и развитию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профилактической работы субъектов системы профилактики по предупреждению суицидального поведения несовершеннолетних, по защите их от информации, размещаемой в сети «Интернет», причиняющей вред здоровью и развитию несовершеннолетних.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Сокращение рисков суицидальных действий и предотвращение ситуативного поведения несовершеннолетних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МО 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- ТУСЗН по городскому округу Вичуга 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Вичугскому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ОБУСО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СДО  «</w:t>
            </w:r>
            <w:proofErr w:type="spellStart"/>
            <w:proofErr w:type="gram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ОБУЗ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Вичугская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</w:tr>
      <w:tr w:rsidR="004E63BE" w:rsidRPr="001B4417" w:rsidTr="001157A8">
        <w:trPr>
          <w:trHeight w:val="277"/>
        </w:trPr>
        <w:tc>
          <w:tcPr>
            <w:tcW w:w="1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hAnsi="Times New Roman" w:cs="Times New Roman"/>
                <w:b/>
                <w:sz w:val="24"/>
                <w:szCs w:val="24"/>
              </w:rPr>
              <w:t>3. 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в том числе информационной, повышение уровня культуры, социальной реабилитации и адаптации</w:t>
            </w:r>
          </w:p>
        </w:tc>
      </w:tr>
      <w:tr w:rsidR="004E63BE" w:rsidRPr="001B4417" w:rsidTr="001157A8">
        <w:trPr>
          <w:trHeight w:val="183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учет и организация индивидуальной профилактической работы с несовершеннолетними и семьями, имеющими детей, находящимися в социально опасном положении и трудной жизненной ситуации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числа семей и несовершеннолетних, находящихся в социально опасном положении и трудной жизненной ситуации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 безнадзорности и правонарушений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Ивановской области</w:t>
            </w:r>
          </w:p>
        </w:tc>
      </w:tr>
      <w:tr w:rsidR="004E63BE" w:rsidRPr="001B4417" w:rsidTr="001157A8">
        <w:trPr>
          <w:trHeight w:val="11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федерального пилотного проекта по созданию Семейного многофункционального центра на базе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ОБУСО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комплексной социальной помощи, социальных услуг и услуг по социальному сопровождению семьям с детьми, в том числе, находящимся в социально опасном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положении и трудной жизненной ситуации.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в режиме «одного окна»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ОБУСО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</w:tr>
      <w:tr w:rsidR="004E63BE" w:rsidRPr="001B4417" w:rsidTr="001157A8">
        <w:trPr>
          <w:trHeight w:val="11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наставничества, как формы индивидуальной профилактической работы с несовершеннолетними правонарушителями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воспитательного воздействия, совместная позитивная деятельность, привитие навыков законопослушного поведения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63BE" w:rsidRPr="001B4417" w:rsidTr="001157A8">
        <w:trPr>
          <w:trHeight w:val="56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бесплатной психолого-педагогической, методической и консультативной помощи родителям региональным консультационным центром «Семейная академия»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психолого-педагогической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помощи родителям в воспитании детей, социальной реабилитации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ГАУДПО ИО «Университет непрерывного образования и инноваций»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содействии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МБУ СДО 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</w:tc>
      </w:tr>
      <w:tr w:rsidR="004E63BE" w:rsidRPr="001B4417" w:rsidTr="001157A8">
        <w:trPr>
          <w:trHeight w:val="11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работы Детского телефона доверия с единым общероссийским номером 8 800 2000 122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деятельности Детского телефона доверия, для оказания экстренной психологической помощи, снятия психоэмоционального напряжения, предотвращения опрометчивых и опасных поступков детей и взрослых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учреждения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ТУСЗН по г. о. Вичуга 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Вичугскому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ОБУСО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</w:tr>
      <w:tr w:rsidR="004E63BE" w:rsidRPr="001B4417" w:rsidTr="001157A8">
        <w:trPr>
          <w:trHeight w:val="8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воспитательной работы с несовершеннолетними  осужденными состоящими на учете в уголовно-исполнительной инспекции, оказание психологической помощи,  помощи в трудоустройстве и иных профилактических мероприятий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повторной преступности, оказание помощи в трудовом и бытовом устройстве, иных видов помощи 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-Родниковский межмуниципальный филиал ФКУ УИИ УФСИН России по Ивановской области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3BE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МО МВД России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3BE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3BE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BE" w:rsidRPr="001B4417" w:rsidTr="001157A8">
        <w:trPr>
          <w:trHeight w:val="8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медиативных форм деятельности с семьей и детьми, функционирование муниципальной службы медиации и школьных служб примирения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разрешенных семейных конфликтов, формирование условий для предотвращения неблагополучных траекторий развития ребенка, положительного психологического климата в семье и в детских коллективах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СДО  «</w:t>
            </w:r>
            <w:proofErr w:type="spellStart"/>
            <w:proofErr w:type="gram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BE" w:rsidRPr="001B4417" w:rsidTr="001157A8">
        <w:trPr>
          <w:trHeight w:val="112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лекций, тестирований, семинаров, консультаций дистанционных и других мероприятий с участием  специалистов - психологов центра подготовки приемных родителей и сопровождения замещающих семей ОГКОУ «Ивановский детский дом Родничок»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компетентности приемных родителей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ТУСЗН по г. о. Вичуга 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Вичугскому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ОГКОУ «Ивановский детский дом Родничок»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BE" w:rsidRPr="001B4417" w:rsidTr="001157A8">
        <w:trPr>
          <w:trHeight w:val="74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жилья закрепленного за детьми сиротами и детьми,  оставшимися без попечения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 несовершеннолетних на жилье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ТУСЗН по г. о. Вичуга 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Вичугскому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</w:tr>
      <w:tr w:rsidR="004E63BE" w:rsidRPr="001B4417" w:rsidTr="001157A8">
        <w:trPr>
          <w:trHeight w:val="74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Проведение цикла профилактических мероприятий с несовершеннолетними и их родителями по пропаганде соблюдения правил дорожного движения несовершеннолетними, направленную на повышение безопасности дорожного движения, пресечению нарушений ПДД и снижения ДДТТ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соблюдения правил дорожного движения </w:t>
            </w:r>
            <w:proofErr w:type="gram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несовершеннолетними,  повышение</w:t>
            </w:r>
            <w:proofErr w:type="gram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дорожного движения и снижение детского дорожно-транспортного травматизма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МО МВД России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тделение Госавтоинспекции МО МВД России «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63BE" w:rsidRPr="001B4417" w:rsidTr="001157A8">
        <w:trPr>
          <w:trHeight w:val="8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для родителей (законных представителей) информационно-просветительских мероприятий по вопросам нормализации детско- родительских отношений, предотвращению жестокого обращения с детьми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грамотности, родительской компетентности, профилактика семейных конфликтов и жестокого обращения с детьми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по правам ребенка в школах 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дошкольные образовательные учреждения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привлечением субъектов системы профилактики безнадзорности и правонарушений</w:t>
            </w:r>
          </w:p>
        </w:tc>
      </w:tr>
      <w:tr w:rsidR="004E63BE" w:rsidRPr="001B4417" w:rsidTr="001157A8">
        <w:trPr>
          <w:trHeight w:val="8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для обучающихся  информационно-просветительских мероприятий по вопросам касающимся прав и законных интересов несовершеннолетних, правового воспитания и профилактике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правонарушений, 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тестирований, анкетирования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опросов и т.д. по выявлению неблагополучия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Предотвращение и решение конфликтных ситуаций в школах,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отслеживание соблюдение законных </w:t>
            </w:r>
            <w:r w:rsidRPr="001B44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</w:t>
            </w:r>
            <w:r w:rsidRPr="001B4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интересов учащихся,  профилактика совершения правонарушений, выявление неблагополучия в семьях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по правам ребенка в школах 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привлечением субъектов системы профилактики безнадзорности и правонарушений </w:t>
            </w:r>
          </w:p>
        </w:tc>
      </w:tr>
      <w:tr w:rsidR="004E63BE" w:rsidRPr="001B4417" w:rsidTr="001157A8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Всероссийского дня правовой помощи детям на территории 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Осведомление о мерах по защите прав и интересов несовершеннолетних, повышение правовой компетентности несовершеннолетних и родителей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ТУСЗН по г. о. Вичуга 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ичугскому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  <w:p w:rsidR="004E63BE" w:rsidRPr="001B4417" w:rsidRDefault="004E63BE" w:rsidP="00115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3BE" w:rsidRPr="001B4417" w:rsidRDefault="004E63BE" w:rsidP="001157A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 образования администрации 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4E63BE" w:rsidRPr="001B4417" w:rsidTr="001157A8">
        <w:trPr>
          <w:trHeight w:val="7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профилактической работы </w:t>
            </w:r>
            <w:r w:rsidRPr="001B4417">
              <w:rPr>
                <w:rFonts w:ascii="Times New Roman" w:eastAsia="Calibri" w:hAnsi="Times New Roman" w:cs="Times New Roman"/>
                <w:sz w:val="24"/>
                <w:szCs w:val="24"/>
              </w:rPr>
              <w:t>медико-психолого-педагогической службы с обучающимся, их родителям и педагогам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направлениям: медицинское, психологическое, педагогическое, 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B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консультативной помощи обучающимся школ района, их родителям и педагогам;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детей и подростков к здоровому образу жизни;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активной жизненной позиции через вовлечение обучающихся во внешкольную деятельность;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детей к участию в общественных акциях;</w:t>
            </w:r>
          </w:p>
          <w:p w:rsidR="004E63BE" w:rsidRPr="001B4417" w:rsidRDefault="004E63BE" w:rsidP="001157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 общественно-полезному труду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СДО  «</w:t>
            </w:r>
            <w:proofErr w:type="spellStart"/>
            <w:proofErr w:type="gram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BE" w:rsidRPr="001B4417" w:rsidTr="001157A8">
        <w:trPr>
          <w:trHeight w:val="7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предотвращение и предупреждение детского травматизма и гибели: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дорожно-транспортных происшествий и детского транспортного травматизма;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профилактика травматизма на объектах железнодорожного транспорта;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преступлений, правонарушений, самовольных уходов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из семей и государственных учреждений;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профилактика суицидов и суицидальных проявлений несовершеннолетних;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профилактика жестокого обращения с детьми;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курения, употребления наркотических средств, спиртных напитков 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веществ;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профилактика жестокого обращения с детьми;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профилактика выпадения из окон зданий;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профилактика пожаров;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профилактика безопасного поведения на воде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2024 - 2028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детей, предупреждения травматизма, несчастных случаев, гибели, в том числе в летний период времени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ТУСЗН по городскому округу Вичуга и 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Вичугскому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ОБУСО «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КЦСОН» 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МО МВД России «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ОБУЗ 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Вичугская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ОНД  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Вичуга, 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Родниковского и 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районов УНПР ГУ МЧС России по Ивановской области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Администрации городских и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-  Ивановское инспекторское отделение ФКУ «Центр ГИМС МЧС России по Ивановской области»</w:t>
            </w:r>
          </w:p>
        </w:tc>
      </w:tr>
      <w:tr w:rsidR="004E63BE" w:rsidRPr="001B4417" w:rsidTr="001157A8">
        <w:trPr>
          <w:trHeight w:val="7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пропаганде пожарной безопасности среди многодетных семей, семей находящихся в социально опасном положении, проживающих в жилых домах с низкой противопожарной устойчивостью (проведение инструктажей)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жилых помещений, снижение количества пожаров, предупреждение пожаров, профилактика гибели и травматизма детей на пожаре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ОНД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. Вичуга, </w:t>
            </w:r>
            <w:proofErr w:type="spellStart"/>
            <w:proofErr w:type="gram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,  Родниковского</w:t>
            </w:r>
            <w:proofErr w:type="gram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районов УНПР ГУ МЧС России по Ивановской области</w:t>
            </w:r>
          </w:p>
          <w:p w:rsidR="004E63BE" w:rsidRDefault="004E63BE" w:rsidP="0011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BE" w:rsidRPr="001B4417" w:rsidTr="001157A8">
        <w:trPr>
          <w:trHeight w:val="7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6C5E1D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6C5E1D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профилактических мероприятий с несовершеннолетними, направленных на обеспечение безопасного поведения по </w:t>
            </w:r>
            <w:proofErr w:type="spellStart"/>
            <w:r w:rsidRPr="006C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травмоопасным</w:t>
            </w:r>
            <w:proofErr w:type="spellEnd"/>
            <w:r w:rsidRPr="006C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местам на объектах транспортной инфраструктуры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6C5E1D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6C5E1D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безопасного поведения по </w:t>
            </w:r>
            <w:proofErr w:type="spellStart"/>
            <w:r w:rsidRPr="006C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травмоопасным</w:t>
            </w:r>
            <w:proofErr w:type="spellEnd"/>
            <w:r w:rsidRPr="006C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местам на объектах транспортной инфраструктуры, профилактика гибели и травматизма детей на объектах транспортной инфраструктуры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6C5E1D" w:rsidRDefault="004E63BE" w:rsidP="0011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E1D">
              <w:rPr>
                <w:rFonts w:ascii="Times New Roman" w:eastAsia="Times New Roman" w:hAnsi="Times New Roman" w:cs="Times New Roman"/>
                <w:sz w:val="24"/>
                <w:szCs w:val="24"/>
              </w:rPr>
              <w:t>- Ивановский линейный отдел МВД России на транспорте</w:t>
            </w:r>
          </w:p>
          <w:p w:rsidR="006C5E1D" w:rsidRPr="006C5E1D" w:rsidRDefault="006C5E1D" w:rsidP="006C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1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C5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3.17 введен </w:t>
            </w:r>
            <w:r w:rsidRPr="006C5E1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</w:t>
            </w:r>
            <w:r w:rsidRPr="006C5E1D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6C5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№162-п от 28.03.2025г.)</w:t>
            </w:r>
          </w:p>
        </w:tc>
      </w:tr>
      <w:tr w:rsidR="004E63BE" w:rsidRPr="001B4417" w:rsidTr="001157A8">
        <w:trPr>
          <w:gridAfter w:val="1"/>
          <w:wAfter w:w="15" w:type="dxa"/>
          <w:trHeight w:val="172"/>
        </w:trPr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Организация досуговой и внеурочной занятости несовершеннолетних</w:t>
            </w:r>
          </w:p>
        </w:tc>
      </w:tr>
      <w:tr w:rsidR="004E63BE" w:rsidRPr="001B4417" w:rsidTr="001157A8">
        <w:trPr>
          <w:gridAfter w:val="1"/>
          <w:wAfter w:w="15" w:type="dxa"/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          безработных          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граждан,          имеющих несовершеннолетних     детей,   находящихся в социально опасном положении   и      временное     трудоустройство несовершеннолетних   в   возрасте   от   14   до   18   лет  в свободное от учебы время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– 2028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занятости подростков в свободное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учебы время, решение проблем с незанятостью родителей (законных представителей), находящихся в социально опасном положении и нуждающихся в трудоустройстве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ОГКУ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ЦЗН»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администрации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BE" w:rsidRPr="001B4417" w:rsidTr="001157A8">
        <w:trPr>
          <w:gridAfter w:val="1"/>
          <w:wAfter w:w="15" w:type="dxa"/>
          <w:trHeight w:val="86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ярмарки вакансий, 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тематических экскурсий на предприятия и др.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несовершеннолетних о представителях различных профессий и особенностях их профессиональных обязанностей, профессиональная ориентация несовершеннолетних, ориентация в выборе будущей профессии, прохождения профессионального и дополнительного обучения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ОГКУ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ЦЗН»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СДО  «</w:t>
            </w:r>
            <w:proofErr w:type="spellStart"/>
            <w:proofErr w:type="gram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BE" w:rsidRPr="001B4417" w:rsidTr="001157A8">
        <w:trPr>
          <w:gridAfter w:val="1"/>
          <w:wAfter w:w="15" w:type="dxa"/>
          <w:trHeight w:val="8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Организация в период летней оздоровительной кампании лагерей дневного пребывания и профильных лагерей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подростков досугом,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противоправного поведения несовершеннолетних, профилактика безнадзорности и семейного неблагополучия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E63BE" w:rsidRPr="001B4417" w:rsidTr="001157A8">
        <w:trPr>
          <w:gridAfter w:val="1"/>
          <w:wAfter w:w="15" w:type="dxa"/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привлечение несовершеннолетних, в том числе находящихся в социально опасном положении к досуговой внеурочной занятости, в кружки, секции и объединения на базе образовательных учреждений, учреждений культуры и спорта, повышение их культурного уровня, вовлечение детей в проекты и мероприятия,  реализуемые отделением Общероссийского общественно-государственного движения детей и молодежи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«Движение первых»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– 2028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подростков досугом,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противоправного поведения несовершеннолетних, профилактика безнадзорности и семейного неблагополучия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Учреждения культуры и спорта 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СДО  «</w:t>
            </w:r>
            <w:proofErr w:type="spellStart"/>
            <w:proofErr w:type="gram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BE" w:rsidRPr="001B4417" w:rsidTr="001157A8">
        <w:trPr>
          <w:gridAfter w:val="1"/>
          <w:wAfter w:w="15" w:type="dxa"/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цикла молодежных профилактических мероприятий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 молодежные профилактические мероприятия, в волонтерскую деятельность,  приобщение их к мероприятиям муниципалитета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Отдел координации социальной сферы администрации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E63BE" w:rsidRPr="001B4417" w:rsidTr="001157A8">
        <w:trPr>
          <w:gridAfter w:val="1"/>
          <w:wAfter w:w="15" w:type="dxa"/>
          <w:trHeight w:val="266"/>
        </w:trPr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Обеспечение методической поддержки органов и учреждений системы профилактики безнадзорности и правонарушений несовершеннолетних</w:t>
            </w:r>
          </w:p>
        </w:tc>
      </w:tr>
      <w:tr w:rsidR="004E63BE" w:rsidRPr="001B4417" w:rsidTr="001157A8">
        <w:trPr>
          <w:gridAfter w:val="1"/>
          <w:wAfter w:w="15" w:type="dxa"/>
          <w:trHeight w:val="112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информационно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(брошюры, буклеты, методички, памятки)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правонарушений, 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суицидов, употребления алкоголя, психотропных веществ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, травматизма</w:t>
            </w: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несовершеннолетних, защите детей от конфликтных ситуаций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информационно - методических материалов по профилактической направленности 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- субъекты системы профилактики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BE" w:rsidRPr="001B4417" w:rsidTr="001157A8">
        <w:trPr>
          <w:gridAfter w:val="1"/>
          <w:wAfter w:w="15" w:type="dxa"/>
          <w:trHeight w:val="15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pStyle w:val="ad"/>
              <w:spacing w:before="0" w:beforeAutospacing="0" w:after="0" w:afterAutospacing="0"/>
            </w:pPr>
            <w:r w:rsidRPr="001B4417">
              <w:t>Участие в областных межведомственных информационно-аналитических, обучающих и практико-ориентированных семинарах по профилактике безнадзорности и правонарушений несовершеннолетних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pStyle w:val="ad"/>
              <w:spacing w:before="0" w:beforeAutospacing="0" w:after="0" w:afterAutospacing="0"/>
              <w:jc w:val="center"/>
            </w:pPr>
            <w:r w:rsidRPr="001B4417">
              <w:t>2024 - 2028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pStyle w:val="ad"/>
              <w:spacing w:before="0" w:beforeAutospacing="0" w:after="0" w:afterAutospacing="0"/>
            </w:pPr>
            <w:r>
              <w:t xml:space="preserve">Повышение компетентности специалистов </w:t>
            </w:r>
            <w:r w:rsidRPr="001B4417">
              <w:t>субъект</w:t>
            </w:r>
            <w:r>
              <w:t>ов</w:t>
            </w:r>
            <w:r w:rsidRPr="001B4417">
              <w:t xml:space="preserve"> системы профилактики</w:t>
            </w:r>
            <w:r>
              <w:t xml:space="preserve"> безнадзорности и правонарушений несовершеннолетних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3BE" w:rsidRPr="001B4417" w:rsidRDefault="004E63BE" w:rsidP="001157A8">
            <w:pPr>
              <w:pStyle w:val="ad"/>
              <w:spacing w:before="0" w:beforeAutospacing="0" w:after="0" w:afterAutospacing="0"/>
            </w:pPr>
            <w:r w:rsidRPr="001B4417">
              <w:t>- От</w:t>
            </w:r>
            <w:r>
              <w:t>ветственный секретарь КДН и ЗП</w:t>
            </w:r>
          </w:p>
          <w:p w:rsidR="004E63BE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- субъекты системы 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несовершеннолетних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BE" w:rsidRPr="001B4417" w:rsidTr="001157A8">
        <w:trPr>
          <w:gridAfter w:val="1"/>
          <w:wAfter w:w="15" w:type="dxa"/>
          <w:trHeight w:val="20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1B441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Совещания  с руководителями и специалистами субъектов системы профилактики по актуальным вопросам организации профилактической работы, в том числе в части реализации положений Порядка межведомственного взаимодействия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профилактической работы с несовершеннолетними и их родителями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- КДН и ЗП</w:t>
            </w:r>
          </w:p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- субъекты системы 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несовершеннолетних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BE" w:rsidRPr="001B4417" w:rsidTr="001157A8">
        <w:trPr>
          <w:gridAfter w:val="1"/>
          <w:wAfter w:w="15" w:type="dxa"/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для педагогов школ </w:t>
            </w:r>
            <w:proofErr w:type="spellStart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1B4417">
              <w:rPr>
                <w:rFonts w:ascii="Times New Roman" w:hAnsi="Times New Roman" w:cs="Times New Roman"/>
                <w:sz w:val="24"/>
                <w:szCs w:val="24"/>
              </w:rPr>
              <w:t xml:space="preserve">, круглых столов, лекториев, семинаров по профилактике безнадзорности и </w:t>
            </w:r>
            <w:r w:rsidRPr="001B4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несовершеннолетних, ведения здорового образа жизни обучающимися, безопасности жизнедеятельности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2024 - 2028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профилактики кризисных состояний несовершеннолетних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BE" w:rsidRPr="001B4417" w:rsidRDefault="004E63BE" w:rsidP="0011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отдел образования администрации </w:t>
            </w:r>
            <w:proofErr w:type="spellStart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4E63BE" w:rsidRPr="001B4417" w:rsidRDefault="004E63BE" w:rsidP="0011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17">
              <w:rPr>
                <w:rFonts w:ascii="Times New Roman" w:eastAsia="Times New Roman" w:hAnsi="Times New Roman" w:cs="Times New Roman"/>
                <w:sz w:val="24"/>
                <w:szCs w:val="24"/>
              </w:rPr>
              <w:t>- МБУ СДО ДДТ</w:t>
            </w:r>
          </w:p>
        </w:tc>
      </w:tr>
    </w:tbl>
    <w:p w:rsidR="004E63BE" w:rsidRPr="001B4417" w:rsidRDefault="004E63BE" w:rsidP="004E6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B7" w:rsidRPr="001B4417" w:rsidRDefault="008767B7" w:rsidP="004E63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767B7" w:rsidRPr="001B4417" w:rsidSect="00522A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709A"/>
    <w:multiLevelType w:val="hybridMultilevel"/>
    <w:tmpl w:val="1490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3FE0"/>
    <w:multiLevelType w:val="multilevel"/>
    <w:tmpl w:val="83EEAAB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A1A4C"/>
    <w:multiLevelType w:val="hybridMultilevel"/>
    <w:tmpl w:val="EA94DF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1134C"/>
    <w:multiLevelType w:val="hybridMultilevel"/>
    <w:tmpl w:val="EC2268BE"/>
    <w:lvl w:ilvl="0" w:tplc="CB680B2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AC0"/>
    <w:rsid w:val="000370F6"/>
    <w:rsid w:val="00056E47"/>
    <w:rsid w:val="00081E2C"/>
    <w:rsid w:val="00085716"/>
    <w:rsid w:val="0009136E"/>
    <w:rsid w:val="000D4010"/>
    <w:rsid w:val="000E50B9"/>
    <w:rsid w:val="0010557C"/>
    <w:rsid w:val="00107DD0"/>
    <w:rsid w:val="00143442"/>
    <w:rsid w:val="00191D4D"/>
    <w:rsid w:val="00197BDA"/>
    <w:rsid w:val="001A7470"/>
    <w:rsid w:val="001B4417"/>
    <w:rsid w:val="001B7F5F"/>
    <w:rsid w:val="001C06F4"/>
    <w:rsid w:val="001F199F"/>
    <w:rsid w:val="002104B5"/>
    <w:rsid w:val="0027721E"/>
    <w:rsid w:val="0028682F"/>
    <w:rsid w:val="002D2116"/>
    <w:rsid w:val="002D5FD7"/>
    <w:rsid w:val="0031042C"/>
    <w:rsid w:val="003C3BDD"/>
    <w:rsid w:val="003D11B8"/>
    <w:rsid w:val="003D7C9D"/>
    <w:rsid w:val="003F68D2"/>
    <w:rsid w:val="00406E78"/>
    <w:rsid w:val="0042480A"/>
    <w:rsid w:val="00426BA2"/>
    <w:rsid w:val="00437AE0"/>
    <w:rsid w:val="00442B6A"/>
    <w:rsid w:val="004D0169"/>
    <w:rsid w:val="004E5F48"/>
    <w:rsid w:val="004E63BE"/>
    <w:rsid w:val="00522AC0"/>
    <w:rsid w:val="00556E33"/>
    <w:rsid w:val="00573869"/>
    <w:rsid w:val="005B2171"/>
    <w:rsid w:val="005D0191"/>
    <w:rsid w:val="005E58BB"/>
    <w:rsid w:val="00600374"/>
    <w:rsid w:val="00663881"/>
    <w:rsid w:val="006853FF"/>
    <w:rsid w:val="00687CA9"/>
    <w:rsid w:val="00693ADF"/>
    <w:rsid w:val="006B2123"/>
    <w:rsid w:val="006C5E1D"/>
    <w:rsid w:val="00740764"/>
    <w:rsid w:val="00771086"/>
    <w:rsid w:val="00773995"/>
    <w:rsid w:val="00775963"/>
    <w:rsid w:val="007B2DCC"/>
    <w:rsid w:val="007B5776"/>
    <w:rsid w:val="007D4434"/>
    <w:rsid w:val="007E2606"/>
    <w:rsid w:val="007E3258"/>
    <w:rsid w:val="007E3E38"/>
    <w:rsid w:val="00852F57"/>
    <w:rsid w:val="00856CB0"/>
    <w:rsid w:val="008767B7"/>
    <w:rsid w:val="00880355"/>
    <w:rsid w:val="00880DE0"/>
    <w:rsid w:val="00887C04"/>
    <w:rsid w:val="008A21CE"/>
    <w:rsid w:val="008A23BA"/>
    <w:rsid w:val="008B28F9"/>
    <w:rsid w:val="008C75FB"/>
    <w:rsid w:val="00925C29"/>
    <w:rsid w:val="009269E3"/>
    <w:rsid w:val="00945C48"/>
    <w:rsid w:val="009678D1"/>
    <w:rsid w:val="009A5A92"/>
    <w:rsid w:val="009B7429"/>
    <w:rsid w:val="00A33B35"/>
    <w:rsid w:val="00A5155D"/>
    <w:rsid w:val="00A51D62"/>
    <w:rsid w:val="00A75115"/>
    <w:rsid w:val="00AB08DE"/>
    <w:rsid w:val="00AB19F7"/>
    <w:rsid w:val="00AB3E95"/>
    <w:rsid w:val="00AD58C8"/>
    <w:rsid w:val="00AE3CB7"/>
    <w:rsid w:val="00AF01FF"/>
    <w:rsid w:val="00AF3D10"/>
    <w:rsid w:val="00B014FE"/>
    <w:rsid w:val="00B019A7"/>
    <w:rsid w:val="00B124B3"/>
    <w:rsid w:val="00B1609B"/>
    <w:rsid w:val="00B95A50"/>
    <w:rsid w:val="00BF00A3"/>
    <w:rsid w:val="00BF73D5"/>
    <w:rsid w:val="00C00508"/>
    <w:rsid w:val="00C04FC6"/>
    <w:rsid w:val="00C07C31"/>
    <w:rsid w:val="00C71DF1"/>
    <w:rsid w:val="00CA6413"/>
    <w:rsid w:val="00CB4299"/>
    <w:rsid w:val="00CC1FBA"/>
    <w:rsid w:val="00CC2CA4"/>
    <w:rsid w:val="00CC36AA"/>
    <w:rsid w:val="00CE3977"/>
    <w:rsid w:val="00D126E4"/>
    <w:rsid w:val="00D16367"/>
    <w:rsid w:val="00D652A2"/>
    <w:rsid w:val="00DC68A4"/>
    <w:rsid w:val="00DE211C"/>
    <w:rsid w:val="00DE3FBE"/>
    <w:rsid w:val="00DE7472"/>
    <w:rsid w:val="00E01872"/>
    <w:rsid w:val="00E05536"/>
    <w:rsid w:val="00E136F9"/>
    <w:rsid w:val="00E20FB9"/>
    <w:rsid w:val="00E52AB6"/>
    <w:rsid w:val="00E5705E"/>
    <w:rsid w:val="00EB4F8A"/>
    <w:rsid w:val="00EC3CEE"/>
    <w:rsid w:val="00F14A89"/>
    <w:rsid w:val="00F21265"/>
    <w:rsid w:val="00F2178C"/>
    <w:rsid w:val="00F72A40"/>
    <w:rsid w:val="00FC3DDA"/>
    <w:rsid w:val="00FC690D"/>
    <w:rsid w:val="00FE2377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89C8"/>
  <w15:docId w15:val="{B7D15CAF-04B0-4AF1-9446-C5B258D3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B7"/>
  </w:style>
  <w:style w:type="paragraph" w:styleId="1">
    <w:name w:val="heading 1"/>
    <w:basedOn w:val="a"/>
    <w:next w:val="a"/>
    <w:link w:val="10"/>
    <w:qFormat/>
    <w:rsid w:val="00BF73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2DCC"/>
    <w:pPr>
      <w:spacing w:after="120"/>
      <w:ind w:left="283"/>
    </w:pPr>
    <w:rPr>
      <w:rFonts w:eastAsiaTheme="minorEastAsia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2DCC"/>
    <w:rPr>
      <w:rFonts w:eastAsiaTheme="minorEastAsia"/>
      <w:lang w:eastAsia="ru-RU"/>
    </w:rPr>
  </w:style>
  <w:style w:type="paragraph" w:styleId="a5">
    <w:name w:val="No Spacing"/>
    <w:uiPriority w:val="1"/>
    <w:qFormat/>
    <w:rsid w:val="007E3E3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71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C3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B5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BF73D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F73D5"/>
  </w:style>
  <w:style w:type="character" w:customStyle="1" w:styleId="10">
    <w:name w:val="Заголовок 1 Знак"/>
    <w:basedOn w:val="a0"/>
    <w:link w:val="1"/>
    <w:rsid w:val="00BF73D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">
    <w:name w:val="Default"/>
    <w:rsid w:val="00BF7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F73D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b">
    <w:name w:val="header"/>
    <w:basedOn w:val="a"/>
    <w:link w:val="ac"/>
    <w:unhideWhenUsed/>
    <w:rsid w:val="00BF73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BF73D5"/>
    <w:rPr>
      <w:rFonts w:ascii="Calibri" w:eastAsia="Calibri" w:hAnsi="Calibri" w:cs="Times New Roman"/>
    </w:rPr>
  </w:style>
  <w:style w:type="character" w:customStyle="1" w:styleId="3">
    <w:name w:val="Заголовок №3_"/>
    <w:link w:val="30"/>
    <w:uiPriority w:val="99"/>
    <w:locked/>
    <w:rsid w:val="00887C04"/>
    <w:rPr>
      <w:sz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87C04"/>
    <w:pPr>
      <w:shd w:val="clear" w:color="auto" w:fill="FFFFFF"/>
      <w:spacing w:before="540" w:after="0" w:line="298" w:lineRule="exact"/>
      <w:outlineLvl w:val="2"/>
    </w:pPr>
    <w:rPr>
      <w:sz w:val="25"/>
    </w:rPr>
  </w:style>
  <w:style w:type="character" w:customStyle="1" w:styleId="2">
    <w:name w:val="Основной текст (2)_"/>
    <w:basedOn w:val="a0"/>
    <w:link w:val="20"/>
    <w:rsid w:val="000E50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50B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0E50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50B9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0E5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0E50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0E50B9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2D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D89D-970A-405E-A5A4-A7464CDD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27</Pages>
  <Words>8124</Words>
  <Characters>46312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gp-73Yzmf-294TtoaS</cp:lastModifiedBy>
  <cp:revision>22</cp:revision>
  <cp:lastPrinted>2025-04-02T08:26:00Z</cp:lastPrinted>
  <dcterms:created xsi:type="dcterms:W3CDTF">2024-02-20T13:25:00Z</dcterms:created>
  <dcterms:modified xsi:type="dcterms:W3CDTF">2025-04-02T08:29:00Z</dcterms:modified>
</cp:coreProperties>
</file>