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810C97" w:rsidP="00B5560B">
            <w:pPr>
              <w:pStyle w:val="afd"/>
              <w:jc w:val="center"/>
              <w:rPr>
                <w:b/>
              </w:rPr>
            </w:pPr>
            <w:r>
              <w:rPr>
                <w:b/>
              </w:rPr>
              <w:t>0</w:t>
            </w:r>
            <w:r w:rsidR="00B5560B">
              <w:rPr>
                <w:b/>
              </w:rPr>
              <w:t>3</w:t>
            </w:r>
            <w:bookmarkStart w:id="0" w:name="_GoBack"/>
            <w:bookmarkEnd w:id="0"/>
            <w:r>
              <w:rPr>
                <w:b/>
              </w:rPr>
              <w:t>.10.2023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810C97" w:rsidP="00F50E7D">
            <w:pPr>
              <w:pStyle w:val="afd"/>
              <w:jc w:val="center"/>
              <w:rPr>
                <w:b/>
              </w:rPr>
            </w:pPr>
            <w:r>
              <w:rPr>
                <w:b/>
              </w:rPr>
              <w:t>483-п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FD58C6" w:rsidRDefault="00FD58C6" w:rsidP="00F50E7D">
      <w:pPr>
        <w:pStyle w:val="afd"/>
        <w:tabs>
          <w:tab w:val="left" w:pos="4111"/>
        </w:tabs>
        <w:spacing w:before="0" w:after="0"/>
        <w:ind w:left="709"/>
        <w:jc w:val="both"/>
        <w:rPr>
          <w:b/>
        </w:rPr>
      </w:pPr>
      <w:r>
        <w:rPr>
          <w:b/>
        </w:rPr>
        <w:t>Заместитель главы администрации,</w:t>
      </w:r>
    </w:p>
    <w:p w:rsidR="00F50E7D" w:rsidRPr="007474F7" w:rsidRDefault="00FD58C6" w:rsidP="00F50E7D">
      <w:pPr>
        <w:pStyle w:val="afd"/>
        <w:tabs>
          <w:tab w:val="left" w:pos="4111"/>
        </w:tabs>
        <w:spacing w:before="0" w:after="0"/>
        <w:ind w:left="709"/>
        <w:jc w:val="both"/>
        <w:rPr>
          <w:b/>
        </w:rPr>
      </w:pPr>
      <w:r>
        <w:rPr>
          <w:b/>
        </w:rPr>
        <w:t>руководитель аппарата</w:t>
      </w:r>
      <w:r w:rsidR="00F50E7D">
        <w:rPr>
          <w:b/>
        </w:rPr>
        <w:t xml:space="preserve">                        </w:t>
      </w:r>
      <w:r w:rsidR="00176154">
        <w:rPr>
          <w:b/>
        </w:rPr>
        <w:t xml:space="preserve">                </w:t>
      </w:r>
      <w:r>
        <w:rPr>
          <w:b/>
        </w:rPr>
        <w:t xml:space="preserve">                         Н.Н. Тезина</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F50E7D" w:rsidRPr="00B82625" w:rsidRDefault="00F50E7D" w:rsidP="00F50E7D">
      <w:pPr>
        <w:pStyle w:val="Pro-Gramma"/>
        <w:spacing w:before="0" w:line="240" w:lineRule="auto"/>
        <w:ind w:firstLine="0"/>
        <w:jc w:val="center"/>
        <w:rPr>
          <w:b/>
          <w:sz w:val="24"/>
          <w:szCs w:val="24"/>
        </w:rPr>
      </w:pPr>
      <w:r w:rsidRPr="00B82625">
        <w:rPr>
          <w:b/>
          <w:sz w:val="24"/>
          <w:szCs w:val="24"/>
        </w:rPr>
        <w:lastRenderedPageBreak/>
        <w:t>ЛИСТ СОГЛАСОВАНИЯ</w:t>
      </w:r>
    </w:p>
    <w:p w:rsidR="00F50E7D" w:rsidRPr="00F50E7D" w:rsidRDefault="00F50E7D" w:rsidP="00F50E7D">
      <w:pPr>
        <w:jc w:val="center"/>
        <w:rPr>
          <w:sz w:val="24"/>
          <w:szCs w:val="24"/>
        </w:rPr>
      </w:pPr>
      <w:r w:rsidRPr="00F50E7D">
        <w:rPr>
          <w:sz w:val="24"/>
          <w:szCs w:val="24"/>
        </w:rPr>
        <w:t>проект постановления</w:t>
      </w:r>
    </w:p>
    <w:p w:rsidR="00F50E7D" w:rsidRPr="00F50E7D" w:rsidRDefault="00F50E7D" w:rsidP="00F50E7D">
      <w:pPr>
        <w:jc w:val="center"/>
        <w:rPr>
          <w:sz w:val="24"/>
          <w:szCs w:val="24"/>
        </w:rPr>
      </w:pPr>
      <w:r w:rsidRPr="00F50E7D">
        <w:rPr>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F50E7D">
        <w:rPr>
          <w:bCs/>
          <w:sz w:val="24"/>
          <w:szCs w:val="24"/>
        </w:rPr>
        <w:t xml:space="preserve"> Вичугского муниципального района</w:t>
      </w:r>
      <w:r w:rsidRPr="00F50E7D">
        <w:rPr>
          <w:sz w:val="24"/>
          <w:szCs w:val="24"/>
        </w:rPr>
        <w:t xml:space="preserve"> Ивановской области «</w:t>
      </w:r>
      <w:r w:rsidRPr="00F50E7D">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Pr>
          <w:sz w:val="24"/>
          <w:szCs w:val="24"/>
        </w:rPr>
        <w:t>»</w:t>
      </w:r>
    </w:p>
    <w:p w:rsidR="00F50E7D" w:rsidRPr="00B82625" w:rsidRDefault="00F50E7D" w:rsidP="00F50E7D">
      <w:pPr>
        <w:rPr>
          <w:sz w:val="24"/>
          <w:szCs w:val="24"/>
        </w:rPr>
      </w:pPr>
    </w:p>
    <w:p w:rsidR="00F50E7D" w:rsidRPr="00B82625" w:rsidRDefault="008B2F7F" w:rsidP="00F50E7D">
      <w:pPr>
        <w:rPr>
          <w:sz w:val="24"/>
          <w:szCs w:val="24"/>
        </w:rPr>
      </w:pPr>
      <w:r>
        <w:rPr>
          <w:sz w:val="24"/>
          <w:szCs w:val="24"/>
        </w:rPr>
        <w:t>Беликов А.В.</w:t>
      </w:r>
      <w:r w:rsidR="00F50E7D" w:rsidRPr="00B82625">
        <w:rPr>
          <w:sz w:val="24"/>
          <w:szCs w:val="24"/>
        </w:rPr>
        <w:t xml:space="preserve">, </w:t>
      </w:r>
      <w:r w:rsidR="00F50E7D">
        <w:rPr>
          <w:sz w:val="24"/>
          <w:szCs w:val="24"/>
        </w:rPr>
        <w:t>начальник отдела развития коммунальной инфраструктуры, ГО и ЧС</w:t>
      </w:r>
      <w:r w:rsidR="00F50E7D" w:rsidRPr="00B82625">
        <w:rPr>
          <w:sz w:val="24"/>
          <w:szCs w:val="24"/>
        </w:rPr>
        <w:t xml:space="preserve"> </w:t>
      </w:r>
    </w:p>
    <w:p w:rsidR="00F50E7D" w:rsidRPr="00B82625" w:rsidRDefault="00F50E7D" w:rsidP="00F50E7D">
      <w:pPr>
        <w:rPr>
          <w:sz w:val="24"/>
          <w:szCs w:val="24"/>
        </w:rPr>
      </w:pPr>
      <w:r w:rsidRPr="00B82625">
        <w:rPr>
          <w:sz w:val="24"/>
          <w:szCs w:val="24"/>
        </w:rPr>
        <w:t>Телефон: 2-0</w:t>
      </w:r>
      <w:r>
        <w:rPr>
          <w:sz w:val="24"/>
          <w:szCs w:val="24"/>
        </w:rPr>
        <w:t>3</w:t>
      </w:r>
      <w:r w:rsidRPr="00B82625">
        <w:rPr>
          <w:sz w:val="24"/>
          <w:szCs w:val="24"/>
        </w:rPr>
        <w:t>-2</w:t>
      </w:r>
      <w:r>
        <w:rPr>
          <w:sz w:val="24"/>
          <w:szCs w:val="24"/>
        </w:rPr>
        <w:t>0</w:t>
      </w:r>
      <w:r w:rsidRPr="00B82625">
        <w:rPr>
          <w:sz w:val="24"/>
          <w:szCs w:val="24"/>
        </w:rPr>
        <w:t xml:space="preserve"> (20</w:t>
      </w:r>
      <w:r>
        <w:rPr>
          <w:sz w:val="24"/>
          <w:szCs w:val="24"/>
        </w:rPr>
        <w:t>4</w:t>
      </w:r>
      <w:r w:rsidRPr="00B82625">
        <w:rPr>
          <w:sz w:val="24"/>
          <w:szCs w:val="24"/>
        </w:rPr>
        <w:t>)</w:t>
      </w:r>
    </w:p>
    <w:p w:rsidR="00F50E7D" w:rsidRPr="00B82625" w:rsidRDefault="00F50E7D" w:rsidP="00F50E7D">
      <w:pPr>
        <w:rPr>
          <w:sz w:val="24"/>
          <w:szCs w:val="24"/>
        </w:rPr>
      </w:pPr>
      <w:r w:rsidRPr="00B82625">
        <w:rPr>
          <w:sz w:val="24"/>
          <w:szCs w:val="24"/>
        </w:rPr>
        <w:t>Проект согласован:</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686"/>
        <w:gridCol w:w="3842"/>
        <w:gridCol w:w="1418"/>
        <w:gridCol w:w="1276"/>
      </w:tblGrid>
      <w:tr w:rsidR="00F50E7D" w:rsidRPr="006D4C46" w:rsidTr="00F50E7D">
        <w:tc>
          <w:tcPr>
            <w:tcW w:w="1702" w:type="dxa"/>
            <w:vAlign w:val="center"/>
          </w:tcPr>
          <w:p w:rsidR="00F50E7D" w:rsidRPr="00B82625" w:rsidRDefault="00F50E7D" w:rsidP="00F50E7D">
            <w:pPr>
              <w:pStyle w:val="afd"/>
              <w:tabs>
                <w:tab w:val="left" w:pos="4111"/>
              </w:tabs>
            </w:pPr>
            <w:r w:rsidRPr="00B82625">
              <w:t>Дата поступления проекта</w:t>
            </w:r>
          </w:p>
        </w:tc>
        <w:tc>
          <w:tcPr>
            <w:tcW w:w="1686" w:type="dxa"/>
            <w:vAlign w:val="center"/>
          </w:tcPr>
          <w:p w:rsidR="00F50E7D" w:rsidRPr="00B82625" w:rsidRDefault="00F50E7D" w:rsidP="00F50E7D">
            <w:pPr>
              <w:pStyle w:val="afd"/>
              <w:tabs>
                <w:tab w:val="left" w:pos="4111"/>
              </w:tabs>
            </w:pPr>
            <w:r w:rsidRPr="00B82625">
              <w:t>Дата визирования проекта</w:t>
            </w:r>
          </w:p>
        </w:tc>
        <w:tc>
          <w:tcPr>
            <w:tcW w:w="3842" w:type="dxa"/>
            <w:vAlign w:val="center"/>
          </w:tcPr>
          <w:p w:rsidR="00F50E7D" w:rsidRPr="00B82625" w:rsidRDefault="00F50E7D" w:rsidP="00F50E7D">
            <w:pPr>
              <w:pStyle w:val="afd"/>
              <w:tabs>
                <w:tab w:val="left" w:pos="4111"/>
              </w:tabs>
            </w:pPr>
            <w:r w:rsidRPr="00B82625">
              <w:t>Фамилия, инициалы, должность</w:t>
            </w:r>
          </w:p>
        </w:tc>
        <w:tc>
          <w:tcPr>
            <w:tcW w:w="1418" w:type="dxa"/>
            <w:vAlign w:val="center"/>
          </w:tcPr>
          <w:p w:rsidR="00F50E7D" w:rsidRPr="00B82625" w:rsidRDefault="00F50E7D" w:rsidP="00F50E7D">
            <w:pPr>
              <w:pStyle w:val="afd"/>
              <w:tabs>
                <w:tab w:val="left" w:pos="4111"/>
              </w:tabs>
            </w:pPr>
            <w:r w:rsidRPr="00B82625">
              <w:t>Замечания</w:t>
            </w:r>
          </w:p>
        </w:tc>
        <w:tc>
          <w:tcPr>
            <w:tcW w:w="1276" w:type="dxa"/>
            <w:vAlign w:val="center"/>
          </w:tcPr>
          <w:p w:rsidR="00F50E7D" w:rsidRPr="00B82625" w:rsidRDefault="00F50E7D" w:rsidP="00F50E7D">
            <w:pPr>
              <w:pStyle w:val="afd"/>
              <w:tabs>
                <w:tab w:val="left" w:pos="4111"/>
              </w:tabs>
            </w:pPr>
            <w:r w:rsidRPr="00B82625">
              <w:t>Подпись</w:t>
            </w:r>
          </w:p>
        </w:tc>
      </w:tr>
      <w:tr w:rsidR="000B44B3" w:rsidRPr="006D4C46" w:rsidTr="00F50E7D">
        <w:trPr>
          <w:trHeight w:val="756"/>
        </w:trPr>
        <w:tc>
          <w:tcPr>
            <w:tcW w:w="1702" w:type="dxa"/>
          </w:tcPr>
          <w:p w:rsidR="000B44B3" w:rsidRPr="00B82625" w:rsidRDefault="000B44B3" w:rsidP="00F50E7D">
            <w:pPr>
              <w:pStyle w:val="afd"/>
              <w:tabs>
                <w:tab w:val="left" w:pos="4111"/>
              </w:tabs>
            </w:pPr>
          </w:p>
        </w:tc>
        <w:tc>
          <w:tcPr>
            <w:tcW w:w="1686" w:type="dxa"/>
          </w:tcPr>
          <w:p w:rsidR="000B44B3" w:rsidRPr="00B82625" w:rsidRDefault="000B44B3" w:rsidP="00F50E7D">
            <w:pPr>
              <w:pStyle w:val="afd"/>
              <w:tabs>
                <w:tab w:val="left" w:pos="4111"/>
              </w:tabs>
            </w:pPr>
          </w:p>
        </w:tc>
        <w:tc>
          <w:tcPr>
            <w:tcW w:w="3842" w:type="dxa"/>
            <w:vAlign w:val="center"/>
          </w:tcPr>
          <w:p w:rsidR="000B44B3" w:rsidRDefault="008B2F7F" w:rsidP="002C6ABC">
            <w:pPr>
              <w:pStyle w:val="afd"/>
              <w:tabs>
                <w:tab w:val="left" w:pos="4111"/>
              </w:tabs>
              <w:suppressAutoHyphens/>
              <w:rPr>
                <w:b/>
              </w:rPr>
            </w:pPr>
            <w:r>
              <w:rPr>
                <w:b/>
              </w:rPr>
              <w:t>Догадкин А.Н.</w:t>
            </w:r>
            <w:r w:rsidR="000B44B3" w:rsidRPr="00914DC4">
              <w:rPr>
                <w:b/>
              </w:rPr>
              <w:t xml:space="preserve"> </w:t>
            </w:r>
            <w:r w:rsidR="000B44B3" w:rsidRPr="00914DC4">
              <w:t xml:space="preserve">– </w:t>
            </w:r>
            <w:r w:rsidR="000B44B3">
              <w:t xml:space="preserve">заместитель главы администрации, </w:t>
            </w:r>
            <w:r w:rsidR="000B44B3" w:rsidRPr="00914DC4">
              <w:t xml:space="preserve">начальник </w:t>
            </w:r>
            <w:r w:rsidR="000B44B3">
              <w:t>отдела ЖКХ</w:t>
            </w:r>
            <w:r w:rsidR="000B44B3" w:rsidRPr="00914DC4">
              <w:t xml:space="preserve"> </w:t>
            </w:r>
          </w:p>
        </w:tc>
        <w:tc>
          <w:tcPr>
            <w:tcW w:w="1418" w:type="dxa"/>
          </w:tcPr>
          <w:p w:rsidR="000B44B3" w:rsidRPr="00B82625" w:rsidRDefault="000B44B3" w:rsidP="00F50E7D">
            <w:pPr>
              <w:pStyle w:val="afd"/>
              <w:tabs>
                <w:tab w:val="left" w:pos="4111"/>
              </w:tabs>
            </w:pPr>
          </w:p>
        </w:tc>
        <w:tc>
          <w:tcPr>
            <w:tcW w:w="1276" w:type="dxa"/>
          </w:tcPr>
          <w:p w:rsidR="000B44B3" w:rsidRPr="00B82625" w:rsidRDefault="000B44B3" w:rsidP="00F50E7D">
            <w:pPr>
              <w:pStyle w:val="afd"/>
              <w:tabs>
                <w:tab w:val="left" w:pos="4111"/>
              </w:tabs>
            </w:pPr>
          </w:p>
        </w:tc>
      </w:tr>
      <w:tr w:rsidR="00F50E7D" w:rsidRPr="006D4C46" w:rsidTr="00F50E7D">
        <w:trPr>
          <w:trHeight w:val="756"/>
        </w:trPr>
        <w:tc>
          <w:tcPr>
            <w:tcW w:w="1702" w:type="dxa"/>
          </w:tcPr>
          <w:p w:rsidR="00F50E7D" w:rsidRPr="00B82625" w:rsidRDefault="00F50E7D" w:rsidP="00F50E7D">
            <w:pPr>
              <w:pStyle w:val="afd"/>
              <w:tabs>
                <w:tab w:val="left" w:pos="4111"/>
              </w:tabs>
            </w:pPr>
          </w:p>
        </w:tc>
        <w:tc>
          <w:tcPr>
            <w:tcW w:w="1686" w:type="dxa"/>
          </w:tcPr>
          <w:p w:rsidR="00F50E7D" w:rsidRPr="00B82625" w:rsidRDefault="00F50E7D" w:rsidP="00F50E7D">
            <w:pPr>
              <w:pStyle w:val="afd"/>
              <w:tabs>
                <w:tab w:val="left" w:pos="4111"/>
              </w:tabs>
            </w:pPr>
          </w:p>
        </w:tc>
        <w:tc>
          <w:tcPr>
            <w:tcW w:w="3842" w:type="dxa"/>
            <w:vAlign w:val="center"/>
          </w:tcPr>
          <w:p w:rsidR="00312325" w:rsidRDefault="00312325" w:rsidP="002C6ABC">
            <w:pPr>
              <w:pStyle w:val="afd"/>
              <w:tabs>
                <w:tab w:val="left" w:pos="4111"/>
              </w:tabs>
              <w:suppressAutoHyphens/>
            </w:pPr>
            <w:r>
              <w:rPr>
                <w:b/>
              </w:rPr>
              <w:t>Колотушкина М.В.</w:t>
            </w:r>
            <w:r w:rsidR="00F50E7D" w:rsidRPr="00914DC4">
              <w:rPr>
                <w:b/>
              </w:rPr>
              <w:t xml:space="preserve"> </w:t>
            </w:r>
            <w:r w:rsidR="00F50E7D" w:rsidRPr="00914DC4">
              <w:t>–</w:t>
            </w:r>
          </w:p>
          <w:p w:rsidR="00F50E7D" w:rsidRPr="00FD58C6" w:rsidRDefault="00FD58C6" w:rsidP="002C6ABC">
            <w:pPr>
              <w:pStyle w:val="afd"/>
              <w:tabs>
                <w:tab w:val="left" w:pos="4111"/>
              </w:tabs>
              <w:suppressAutoHyphens/>
            </w:pPr>
            <w:r>
              <w:t xml:space="preserve">начальник бюджетного отдела </w:t>
            </w:r>
          </w:p>
        </w:tc>
        <w:tc>
          <w:tcPr>
            <w:tcW w:w="1418" w:type="dxa"/>
          </w:tcPr>
          <w:p w:rsidR="00F50E7D" w:rsidRPr="00B82625" w:rsidRDefault="00F50E7D" w:rsidP="00F50E7D">
            <w:pPr>
              <w:pStyle w:val="afd"/>
              <w:tabs>
                <w:tab w:val="left" w:pos="4111"/>
              </w:tabs>
            </w:pPr>
          </w:p>
        </w:tc>
        <w:tc>
          <w:tcPr>
            <w:tcW w:w="1276" w:type="dxa"/>
          </w:tcPr>
          <w:p w:rsidR="00F50E7D" w:rsidRPr="00B82625" w:rsidRDefault="00F50E7D" w:rsidP="00F50E7D">
            <w:pPr>
              <w:pStyle w:val="afd"/>
              <w:tabs>
                <w:tab w:val="left" w:pos="4111"/>
              </w:tabs>
            </w:pPr>
          </w:p>
        </w:tc>
      </w:tr>
      <w:tr w:rsidR="00F50E7D" w:rsidRPr="006D4C46" w:rsidTr="00F50E7D">
        <w:trPr>
          <w:trHeight w:val="756"/>
        </w:trPr>
        <w:tc>
          <w:tcPr>
            <w:tcW w:w="1702" w:type="dxa"/>
          </w:tcPr>
          <w:p w:rsidR="00F50E7D" w:rsidRPr="00B82625" w:rsidRDefault="00F50E7D" w:rsidP="00F50E7D">
            <w:pPr>
              <w:pStyle w:val="afd"/>
              <w:tabs>
                <w:tab w:val="left" w:pos="4111"/>
              </w:tabs>
            </w:pPr>
          </w:p>
        </w:tc>
        <w:tc>
          <w:tcPr>
            <w:tcW w:w="1686" w:type="dxa"/>
          </w:tcPr>
          <w:p w:rsidR="00F50E7D" w:rsidRPr="00B82625" w:rsidRDefault="00F50E7D" w:rsidP="00F50E7D">
            <w:pPr>
              <w:pStyle w:val="afd"/>
              <w:tabs>
                <w:tab w:val="left" w:pos="4111"/>
              </w:tabs>
            </w:pPr>
          </w:p>
        </w:tc>
        <w:tc>
          <w:tcPr>
            <w:tcW w:w="3842" w:type="dxa"/>
            <w:vAlign w:val="center"/>
          </w:tcPr>
          <w:p w:rsidR="00F50E7D" w:rsidRDefault="00FD58C6" w:rsidP="002C6ABC">
            <w:pPr>
              <w:pStyle w:val="afd"/>
              <w:tabs>
                <w:tab w:val="left" w:pos="4111"/>
              </w:tabs>
              <w:suppressAutoHyphens/>
              <w:rPr>
                <w:b/>
              </w:rPr>
            </w:pPr>
            <w:r>
              <w:rPr>
                <w:b/>
              </w:rPr>
              <w:t xml:space="preserve">Задворкина М.А. </w:t>
            </w:r>
            <w:r w:rsidR="00F50E7D">
              <w:rPr>
                <w:b/>
              </w:rPr>
              <w:t xml:space="preserve"> –</w:t>
            </w:r>
            <w:r w:rsidR="002C6ABC">
              <w:rPr>
                <w:b/>
              </w:rPr>
              <w:t xml:space="preserve"> </w:t>
            </w:r>
            <w:r w:rsidR="002C6ABC" w:rsidRPr="002C6ABC">
              <w:t>ведущий специалист по вопросам муниципального контроля</w:t>
            </w:r>
            <w:r w:rsidR="00F50E7D">
              <w:t xml:space="preserve"> отдела правового и информационного обеспечения</w:t>
            </w:r>
          </w:p>
        </w:tc>
        <w:tc>
          <w:tcPr>
            <w:tcW w:w="1418" w:type="dxa"/>
          </w:tcPr>
          <w:p w:rsidR="00F50E7D" w:rsidRPr="00B82625" w:rsidRDefault="00F50E7D" w:rsidP="00F50E7D">
            <w:pPr>
              <w:pStyle w:val="afd"/>
              <w:tabs>
                <w:tab w:val="left" w:pos="4111"/>
              </w:tabs>
            </w:pPr>
          </w:p>
        </w:tc>
        <w:tc>
          <w:tcPr>
            <w:tcW w:w="1276" w:type="dxa"/>
          </w:tcPr>
          <w:p w:rsidR="00F50E7D" w:rsidRPr="00B82625" w:rsidRDefault="00F50E7D" w:rsidP="00F50E7D">
            <w:pPr>
              <w:pStyle w:val="afd"/>
              <w:tabs>
                <w:tab w:val="left" w:pos="4111"/>
              </w:tabs>
            </w:pPr>
          </w:p>
        </w:tc>
      </w:tr>
    </w:tbl>
    <w:p w:rsidR="00F50E7D" w:rsidRPr="001D0BD8" w:rsidRDefault="00F50E7D" w:rsidP="00F50E7D"/>
    <w:p w:rsidR="00F50E7D" w:rsidRPr="00B82625" w:rsidRDefault="00F50E7D" w:rsidP="00F50E7D">
      <w:pPr>
        <w:rPr>
          <w:sz w:val="24"/>
          <w:szCs w:val="24"/>
        </w:rPr>
      </w:pPr>
      <w:r w:rsidRPr="00B82625">
        <w:rPr>
          <w:sz w:val="24"/>
          <w:szCs w:val="24"/>
        </w:rPr>
        <w:t>Список рассылки:</w:t>
      </w:r>
    </w:p>
    <w:tbl>
      <w:tblPr>
        <w:tblW w:w="8931"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5"/>
        <w:gridCol w:w="4536"/>
        <w:gridCol w:w="2410"/>
      </w:tblGrid>
      <w:tr w:rsidR="00F50E7D" w:rsidRPr="00B82625" w:rsidTr="00F50E7D">
        <w:trPr>
          <w:trHeight w:val="536"/>
        </w:trPr>
        <w:tc>
          <w:tcPr>
            <w:tcW w:w="1985" w:type="dxa"/>
            <w:tcBorders>
              <w:top w:val="single" w:sz="12" w:space="0" w:color="auto"/>
              <w:bottom w:val="single" w:sz="12" w:space="0" w:color="auto"/>
              <w:right w:val="single" w:sz="12" w:space="0" w:color="auto"/>
            </w:tcBorders>
          </w:tcPr>
          <w:p w:rsidR="00F50E7D" w:rsidRPr="00B82625" w:rsidRDefault="00F50E7D" w:rsidP="00F50E7D">
            <w:pPr>
              <w:rPr>
                <w:sz w:val="24"/>
                <w:szCs w:val="24"/>
              </w:rPr>
            </w:pPr>
            <w:r w:rsidRPr="00B82625">
              <w:rPr>
                <w:sz w:val="24"/>
                <w:szCs w:val="24"/>
              </w:rPr>
              <w:t>Количество</w:t>
            </w:r>
          </w:p>
          <w:p w:rsidR="00F50E7D" w:rsidRPr="00B82625" w:rsidRDefault="00F50E7D" w:rsidP="00F50E7D">
            <w:pPr>
              <w:rPr>
                <w:sz w:val="24"/>
                <w:szCs w:val="24"/>
              </w:rPr>
            </w:pPr>
            <w:r w:rsidRPr="00B82625">
              <w:rPr>
                <w:sz w:val="24"/>
                <w:szCs w:val="24"/>
              </w:rPr>
              <w:t>экземпляров</w:t>
            </w:r>
          </w:p>
        </w:tc>
        <w:tc>
          <w:tcPr>
            <w:tcW w:w="4536" w:type="dxa"/>
            <w:tcBorders>
              <w:top w:val="single" w:sz="12" w:space="0" w:color="auto"/>
              <w:left w:val="single" w:sz="12" w:space="0" w:color="auto"/>
              <w:bottom w:val="single" w:sz="12" w:space="0" w:color="auto"/>
              <w:right w:val="single" w:sz="12" w:space="0" w:color="auto"/>
            </w:tcBorders>
          </w:tcPr>
          <w:p w:rsidR="00F50E7D" w:rsidRPr="00B82625" w:rsidRDefault="00F50E7D" w:rsidP="00F50E7D">
            <w:pPr>
              <w:rPr>
                <w:sz w:val="24"/>
                <w:szCs w:val="24"/>
              </w:rPr>
            </w:pPr>
            <w:r w:rsidRPr="00B82625">
              <w:rPr>
                <w:sz w:val="24"/>
                <w:szCs w:val="24"/>
              </w:rPr>
              <w:t>Наименование организации</w:t>
            </w:r>
          </w:p>
        </w:tc>
        <w:tc>
          <w:tcPr>
            <w:tcW w:w="2410" w:type="dxa"/>
            <w:tcBorders>
              <w:top w:val="single" w:sz="12" w:space="0" w:color="auto"/>
              <w:left w:val="single" w:sz="12" w:space="0" w:color="auto"/>
              <w:bottom w:val="single" w:sz="12" w:space="0" w:color="auto"/>
            </w:tcBorders>
          </w:tcPr>
          <w:p w:rsidR="00F50E7D" w:rsidRPr="00B82625" w:rsidRDefault="00F50E7D" w:rsidP="00F50E7D">
            <w:pPr>
              <w:rPr>
                <w:sz w:val="24"/>
                <w:szCs w:val="24"/>
              </w:rPr>
            </w:pPr>
            <w:r w:rsidRPr="00B82625">
              <w:rPr>
                <w:sz w:val="24"/>
                <w:szCs w:val="24"/>
              </w:rPr>
              <w:t>Кому</w:t>
            </w:r>
          </w:p>
        </w:tc>
      </w:tr>
      <w:tr w:rsidR="00F50E7D" w:rsidRPr="00B82625" w:rsidTr="00F50E7D">
        <w:tc>
          <w:tcPr>
            <w:tcW w:w="1985"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один</w:t>
            </w:r>
          </w:p>
        </w:tc>
        <w:tc>
          <w:tcPr>
            <w:tcW w:w="4536"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Отдел ЖКХ</w:t>
            </w:r>
          </w:p>
        </w:tc>
        <w:tc>
          <w:tcPr>
            <w:tcW w:w="2410"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Догадкину А.Н.</w:t>
            </w:r>
          </w:p>
        </w:tc>
      </w:tr>
      <w:tr w:rsidR="00F50E7D" w:rsidRPr="00B82625" w:rsidTr="00F50E7D">
        <w:tc>
          <w:tcPr>
            <w:tcW w:w="1985"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sidRPr="00B82625">
              <w:rPr>
                <w:sz w:val="24"/>
                <w:szCs w:val="24"/>
              </w:rPr>
              <w:t>один</w:t>
            </w:r>
          </w:p>
        </w:tc>
        <w:tc>
          <w:tcPr>
            <w:tcW w:w="4536"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sidRPr="00B82625">
              <w:rPr>
                <w:sz w:val="24"/>
                <w:szCs w:val="24"/>
              </w:rPr>
              <w:t>Отдел финансов</w:t>
            </w:r>
          </w:p>
        </w:tc>
        <w:tc>
          <w:tcPr>
            <w:tcW w:w="2410"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Безруковой С.Ю.</w:t>
            </w:r>
          </w:p>
        </w:tc>
      </w:tr>
    </w:tbl>
    <w:p w:rsidR="00F50E7D" w:rsidRPr="00B82625" w:rsidRDefault="00F50E7D" w:rsidP="00F50E7D">
      <w:pPr>
        <w:tabs>
          <w:tab w:val="left" w:pos="8416"/>
        </w:tabs>
        <w:rPr>
          <w:sz w:val="24"/>
          <w:szCs w:val="24"/>
        </w:rPr>
      </w:pPr>
    </w:p>
    <w:p w:rsidR="00F50E7D" w:rsidRPr="00B82625" w:rsidRDefault="00F50E7D" w:rsidP="00F50E7D">
      <w:pPr>
        <w:rPr>
          <w:sz w:val="24"/>
          <w:szCs w:val="24"/>
        </w:rPr>
      </w:pPr>
      <w:r w:rsidRPr="00B82625">
        <w:rPr>
          <w:sz w:val="24"/>
          <w:szCs w:val="24"/>
        </w:rPr>
        <w:t>Дело – экземпляр</w:t>
      </w:r>
    </w:p>
    <w:p w:rsidR="00F50E7D" w:rsidRPr="00B82625" w:rsidRDefault="00F50E7D" w:rsidP="00F50E7D">
      <w:pPr>
        <w:tabs>
          <w:tab w:val="left" w:pos="8416"/>
        </w:tabs>
        <w:rPr>
          <w:sz w:val="24"/>
          <w:szCs w:val="24"/>
        </w:rPr>
      </w:pPr>
    </w:p>
    <w:p w:rsidR="00F50E7D" w:rsidRPr="00B82625" w:rsidRDefault="00F50E7D" w:rsidP="00F50E7D">
      <w:pPr>
        <w:tabs>
          <w:tab w:val="left" w:pos="8416"/>
        </w:tabs>
        <w:rPr>
          <w:sz w:val="24"/>
          <w:szCs w:val="24"/>
        </w:rPr>
      </w:pPr>
    </w:p>
    <w:p w:rsidR="00F50E7D" w:rsidRPr="00F37696" w:rsidRDefault="00F50E7D" w:rsidP="00F50E7D"/>
    <w:p w:rsidR="00F50E7D" w:rsidRDefault="00F50E7D" w:rsidP="00F50E7D">
      <w:pPr>
        <w:spacing w:before="0" w:after="0"/>
        <w:rPr>
          <w:sz w:val="24"/>
          <w:szCs w:val="24"/>
        </w:rPr>
      </w:pPr>
    </w:p>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B95F13">
        <w:rPr>
          <w:sz w:val="24"/>
          <w:szCs w:val="24"/>
        </w:rPr>
        <w:t xml:space="preserve">   </w:t>
      </w:r>
      <w:r w:rsidR="00810C97">
        <w:rPr>
          <w:sz w:val="24"/>
          <w:szCs w:val="24"/>
        </w:rPr>
        <w:t>0</w:t>
      </w:r>
      <w:r w:rsidR="00B5560B">
        <w:rPr>
          <w:sz w:val="24"/>
          <w:szCs w:val="24"/>
        </w:rPr>
        <w:t>3</w:t>
      </w:r>
      <w:r w:rsidR="00810C97">
        <w:rPr>
          <w:sz w:val="24"/>
          <w:szCs w:val="24"/>
        </w:rPr>
        <w:t>.10.2023</w:t>
      </w:r>
      <w:r w:rsidR="00AF097A">
        <w:rPr>
          <w:sz w:val="24"/>
          <w:szCs w:val="24"/>
        </w:rPr>
        <w:t xml:space="preserve">             </w:t>
      </w:r>
      <w:r w:rsidR="007474F7">
        <w:rPr>
          <w:sz w:val="24"/>
          <w:szCs w:val="24"/>
        </w:rPr>
        <w:t xml:space="preserve"> </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B5560B">
        <w:rPr>
          <w:sz w:val="24"/>
          <w:szCs w:val="24"/>
        </w:rPr>
        <w:t>483-п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405"/>
        <w:gridCol w:w="7234"/>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 xml:space="preserve">Комитет имущественных и земельных отношений администрации </w:t>
            </w:r>
            <w:r w:rsidRPr="00BB497F">
              <w:rPr>
                <w:rFonts w:eastAsia="Calibri"/>
                <w:sz w:val="24"/>
                <w:szCs w:val="24"/>
              </w:rPr>
              <w:lastRenderedPageBreak/>
              <w:t>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lastRenderedPageBreak/>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lastRenderedPageBreak/>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3F2EEF" w:rsidRPr="003F2EEF">
              <w:rPr>
                <w:sz w:val="24"/>
                <w:szCs w:val="24"/>
              </w:rPr>
              <w:t>18708,89271</w:t>
            </w:r>
            <w:r w:rsidR="00FD58C6">
              <w:rPr>
                <w:sz w:val="20"/>
                <w:szCs w:val="20"/>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D58C6" w:rsidRPr="00FD58C6">
              <w:rPr>
                <w:sz w:val="24"/>
                <w:szCs w:val="24"/>
              </w:rPr>
              <w:t>9150,48299</w:t>
            </w:r>
            <w:r w:rsidR="00FD58C6">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FD58C6" w:rsidRPr="00FD58C6">
              <w:rPr>
                <w:sz w:val="24"/>
                <w:szCs w:val="24"/>
              </w:rPr>
              <w:t>9558,41512</w:t>
            </w:r>
            <w:r w:rsidR="00FD58C6">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lastRenderedPageBreak/>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lastRenderedPageBreak/>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lastRenderedPageBreak/>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lastRenderedPageBreak/>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FD58C6" w:rsidP="00E83885">
            <w:pPr>
              <w:jc w:val="center"/>
              <w:rPr>
                <w:bCs/>
                <w:sz w:val="20"/>
                <w:szCs w:val="20"/>
                <w:highlight w:val="green"/>
              </w:rPr>
            </w:pPr>
            <w:r>
              <w:rPr>
                <w:sz w:val="20"/>
                <w:szCs w:val="20"/>
              </w:rPr>
              <w:t>18708,89</w:t>
            </w:r>
            <w:r w:rsidR="003F2EEF">
              <w:rPr>
                <w:sz w:val="20"/>
                <w:szCs w:val="20"/>
              </w:rPr>
              <w:t>271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3F2EEF" w:rsidP="00E83885">
            <w:pPr>
              <w:jc w:val="center"/>
              <w:rPr>
                <w:bCs/>
                <w:sz w:val="20"/>
                <w:szCs w:val="20"/>
                <w:highlight w:val="green"/>
              </w:rPr>
            </w:pPr>
            <w:r>
              <w:rPr>
                <w:sz w:val="20"/>
                <w:szCs w:val="20"/>
              </w:rPr>
              <w:t>18708,89271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D58C6" w:rsidP="00D743EA">
            <w:pPr>
              <w:jc w:val="center"/>
              <w:rPr>
                <w:sz w:val="20"/>
                <w:szCs w:val="20"/>
              </w:rPr>
            </w:pPr>
            <w:r>
              <w:rPr>
                <w:sz w:val="20"/>
                <w:szCs w:val="20"/>
              </w:rPr>
              <w:t>9150,48299</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93D3A" w:rsidP="00E83885">
            <w:pPr>
              <w:jc w:val="center"/>
              <w:rPr>
                <w:sz w:val="20"/>
                <w:szCs w:val="20"/>
              </w:rPr>
            </w:pPr>
            <w:r w:rsidRPr="00FF5D09">
              <w:rPr>
                <w:sz w:val="20"/>
                <w:szCs w:val="20"/>
              </w:rPr>
              <w:t>9</w:t>
            </w:r>
            <w:r w:rsidR="00FD58C6">
              <w:rPr>
                <w:sz w:val="20"/>
                <w:szCs w:val="20"/>
              </w:rPr>
              <w:t>55</w:t>
            </w:r>
            <w:r w:rsidRPr="00FF5D09">
              <w:rPr>
                <w:sz w:val="20"/>
                <w:szCs w:val="20"/>
              </w:rPr>
              <w:t>8,41512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493D3A" w:rsidP="00C04951">
            <w:pPr>
              <w:jc w:val="center"/>
              <w:rPr>
                <w:bCs/>
                <w:sz w:val="20"/>
                <w:szCs w:val="20"/>
              </w:rPr>
            </w:pPr>
            <w:r w:rsidRPr="00FF5D09">
              <w:rPr>
                <w:bCs/>
                <w:sz w:val="20"/>
                <w:szCs w:val="20"/>
              </w:rPr>
              <w:t>8</w:t>
            </w:r>
            <w:r w:rsidR="005E6483">
              <w:rPr>
                <w:bCs/>
                <w:sz w:val="20"/>
                <w:szCs w:val="20"/>
              </w:rPr>
              <w:t>2</w:t>
            </w:r>
            <w:r w:rsidR="00C04951">
              <w:rPr>
                <w:bCs/>
                <w:sz w:val="20"/>
                <w:szCs w:val="20"/>
              </w:rPr>
              <w:t>29</w:t>
            </w:r>
            <w:r w:rsidRPr="00FF5D09">
              <w:rPr>
                <w:bCs/>
                <w:sz w:val="20"/>
                <w:szCs w:val="20"/>
              </w:rPr>
              <w:t>,448</w:t>
            </w:r>
            <w:r w:rsidR="00C95FDF" w:rsidRPr="00FF5D09">
              <w:rPr>
                <w:bCs/>
                <w:sz w:val="20"/>
                <w:szCs w:val="20"/>
              </w:rPr>
              <w:t>2</w:t>
            </w:r>
            <w:r w:rsidRPr="00FF5D09">
              <w:rPr>
                <w:bCs/>
                <w:sz w:val="20"/>
                <w:szCs w:val="20"/>
              </w:rPr>
              <w:t>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FF5D09" w:rsidRDefault="005E6483" w:rsidP="001C23F5">
            <w:pPr>
              <w:jc w:val="center"/>
              <w:rPr>
                <w:bCs/>
                <w:sz w:val="20"/>
                <w:szCs w:val="20"/>
              </w:rPr>
            </w:pPr>
            <w:r>
              <w:rPr>
                <w:bCs/>
                <w:sz w:val="20"/>
                <w:szCs w:val="20"/>
              </w:rPr>
              <w:t>7</w:t>
            </w:r>
            <w:r w:rsidR="001C23F5">
              <w:rPr>
                <w:bCs/>
                <w:sz w:val="20"/>
                <w:szCs w:val="20"/>
              </w:rPr>
              <w:t>76</w:t>
            </w:r>
            <w:r w:rsidR="001C1FB6" w:rsidRPr="00FF5D09">
              <w:rPr>
                <w:bCs/>
                <w:sz w:val="20"/>
                <w:szCs w:val="20"/>
              </w:rPr>
              <w:t>,815</w:t>
            </w:r>
            <w:r w:rsidR="00C95FDF" w:rsidRPr="00FF5D09">
              <w:rPr>
                <w:bCs/>
                <w:sz w:val="20"/>
                <w:szCs w:val="20"/>
              </w:rPr>
              <w:t>2</w:t>
            </w:r>
            <w:r w:rsidR="001C1FB6" w:rsidRPr="00FF5D09">
              <w:rPr>
                <w:bCs/>
                <w:sz w:val="20"/>
                <w:szCs w:val="20"/>
              </w:rPr>
              <w:t>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716121" w:rsidP="00312325">
            <w:pPr>
              <w:jc w:val="center"/>
              <w:rPr>
                <w:bCs/>
                <w:sz w:val="20"/>
                <w:szCs w:val="20"/>
              </w:rPr>
            </w:pPr>
            <w:r w:rsidRPr="00562C83">
              <w:rPr>
                <w:bCs/>
                <w:sz w:val="20"/>
                <w:szCs w:val="20"/>
              </w:rPr>
              <w:t>2</w:t>
            </w:r>
            <w:r>
              <w:rPr>
                <w:bCs/>
                <w:sz w:val="20"/>
                <w:szCs w:val="20"/>
              </w:rPr>
              <w:t>637</w:t>
            </w:r>
            <w:r w:rsidRPr="00562C83">
              <w:rPr>
                <w:bCs/>
                <w:sz w:val="20"/>
                <w:szCs w:val="20"/>
              </w:rPr>
              <w:t>,</w:t>
            </w:r>
            <w:r>
              <w:rPr>
                <w:bCs/>
                <w:sz w:val="20"/>
                <w:szCs w:val="20"/>
              </w:rPr>
              <w:t>61434</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E805F6" w:rsidP="00716121">
            <w:pPr>
              <w:jc w:val="center"/>
              <w:rPr>
                <w:bCs/>
                <w:sz w:val="20"/>
                <w:szCs w:val="20"/>
              </w:rPr>
            </w:pPr>
            <w:r w:rsidRPr="00562C83">
              <w:rPr>
                <w:bCs/>
                <w:sz w:val="20"/>
                <w:szCs w:val="20"/>
              </w:rPr>
              <w:t>2</w:t>
            </w:r>
            <w:r w:rsidR="00312325">
              <w:rPr>
                <w:bCs/>
                <w:sz w:val="20"/>
                <w:szCs w:val="20"/>
              </w:rPr>
              <w:t>6</w:t>
            </w:r>
            <w:r w:rsidR="00716121">
              <w:rPr>
                <w:bCs/>
                <w:sz w:val="20"/>
                <w:szCs w:val="20"/>
              </w:rPr>
              <w:t>37</w:t>
            </w:r>
            <w:r w:rsidRPr="00562C83">
              <w:rPr>
                <w:bCs/>
                <w:sz w:val="20"/>
                <w:szCs w:val="20"/>
              </w:rPr>
              <w:t>,</w:t>
            </w:r>
            <w:r w:rsidR="00716121">
              <w:rPr>
                <w:bCs/>
                <w:sz w:val="20"/>
                <w:szCs w:val="20"/>
              </w:rPr>
              <w:t>61434</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312325" w:rsidP="00716121">
            <w:pPr>
              <w:jc w:val="center"/>
              <w:rPr>
                <w:bCs/>
                <w:sz w:val="20"/>
                <w:szCs w:val="20"/>
              </w:rPr>
            </w:pPr>
            <w:r>
              <w:rPr>
                <w:bCs/>
                <w:sz w:val="20"/>
                <w:szCs w:val="20"/>
              </w:rPr>
              <w:t>4</w:t>
            </w:r>
            <w:r w:rsidR="00716121">
              <w:rPr>
                <w:bCs/>
                <w:sz w:val="20"/>
                <w:szCs w:val="20"/>
              </w:rPr>
              <w:t>28</w:t>
            </w:r>
            <w:r w:rsidR="00C95FDF"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562C83" w:rsidRDefault="00312325" w:rsidP="00716121">
            <w:pPr>
              <w:jc w:val="center"/>
              <w:rPr>
                <w:bCs/>
                <w:sz w:val="20"/>
                <w:szCs w:val="20"/>
              </w:rPr>
            </w:pPr>
            <w:r>
              <w:rPr>
                <w:bCs/>
                <w:sz w:val="20"/>
                <w:szCs w:val="20"/>
              </w:rPr>
              <w:t>4</w:t>
            </w:r>
            <w:r w:rsidR="00716121">
              <w:rPr>
                <w:bCs/>
                <w:sz w:val="20"/>
                <w:szCs w:val="20"/>
              </w:rPr>
              <w:t>28</w:t>
            </w:r>
            <w:r w:rsidR="00C95FDF"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lastRenderedPageBreak/>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lastRenderedPageBreak/>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lastRenderedPageBreak/>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lastRenderedPageBreak/>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lastRenderedPageBreak/>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lastRenderedPageBreak/>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lastRenderedPageBreak/>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lastRenderedPageBreak/>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lastRenderedPageBreak/>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lastRenderedPageBreak/>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lastRenderedPageBreak/>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E803DA" w:rsidRPr="00562C83">
              <w:rPr>
                <w:sz w:val="24"/>
                <w:szCs w:val="24"/>
              </w:rPr>
              <w:t>8</w:t>
            </w:r>
            <w:r w:rsidR="005E6483">
              <w:rPr>
                <w:sz w:val="24"/>
                <w:szCs w:val="24"/>
              </w:rPr>
              <w:t>2</w:t>
            </w:r>
            <w:r w:rsidR="005768DD">
              <w:rPr>
                <w:sz w:val="24"/>
                <w:szCs w:val="24"/>
              </w:rPr>
              <w:t>29</w:t>
            </w:r>
            <w:r w:rsidR="00E803DA" w:rsidRPr="00562C83">
              <w:rPr>
                <w:sz w:val="24"/>
                <w:szCs w:val="24"/>
              </w:rPr>
              <w:t>,44821 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5E6483">
              <w:rPr>
                <w:sz w:val="24"/>
                <w:szCs w:val="24"/>
              </w:rPr>
              <w:t>7</w:t>
            </w:r>
            <w:r w:rsidR="005768DD">
              <w:rPr>
                <w:sz w:val="24"/>
                <w:szCs w:val="24"/>
              </w:rPr>
              <w:t>76</w:t>
            </w:r>
            <w:r w:rsidR="009D1FAE" w:rsidRPr="00562C83">
              <w:rPr>
                <w:sz w:val="24"/>
                <w:szCs w:val="24"/>
              </w:rPr>
              <w:t>,815</w:t>
            </w:r>
            <w:r w:rsidR="00E803DA" w:rsidRPr="00562C83">
              <w:rPr>
                <w:sz w:val="24"/>
                <w:szCs w:val="24"/>
              </w:rPr>
              <w:t>22 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lastRenderedPageBreak/>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5768DD">
            <w:pPr>
              <w:spacing w:before="0" w:after="0"/>
              <w:jc w:val="center"/>
              <w:rPr>
                <w:sz w:val="20"/>
                <w:szCs w:val="20"/>
              </w:rPr>
            </w:pPr>
            <w:r w:rsidRPr="00562C83">
              <w:rPr>
                <w:sz w:val="20"/>
                <w:szCs w:val="20"/>
              </w:rPr>
              <w:t>8</w:t>
            </w:r>
            <w:r w:rsidR="005E6483">
              <w:rPr>
                <w:sz w:val="20"/>
                <w:szCs w:val="20"/>
              </w:rPr>
              <w:t>2</w:t>
            </w:r>
            <w:r w:rsidR="005768DD">
              <w:rPr>
                <w:sz w:val="20"/>
                <w:szCs w:val="20"/>
              </w:rPr>
              <w:t>29</w:t>
            </w:r>
            <w:r w:rsidRPr="00562C83">
              <w:rPr>
                <w:sz w:val="20"/>
                <w:szCs w:val="20"/>
              </w:rPr>
              <w:t>,44821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5768DD">
            <w:pPr>
              <w:spacing w:before="0" w:after="0"/>
              <w:jc w:val="center"/>
              <w:rPr>
                <w:sz w:val="20"/>
                <w:szCs w:val="20"/>
              </w:rPr>
            </w:pPr>
            <w:r w:rsidRPr="00562C83">
              <w:rPr>
                <w:sz w:val="20"/>
                <w:szCs w:val="20"/>
              </w:rPr>
              <w:t>8</w:t>
            </w:r>
            <w:r w:rsidR="005E6483">
              <w:rPr>
                <w:sz w:val="20"/>
                <w:szCs w:val="20"/>
              </w:rPr>
              <w:t>2</w:t>
            </w:r>
            <w:r w:rsidR="005768DD">
              <w:rPr>
                <w:sz w:val="20"/>
                <w:szCs w:val="20"/>
              </w:rPr>
              <w:t>29</w:t>
            </w:r>
            <w:r w:rsidRPr="00562C83">
              <w:rPr>
                <w:sz w:val="20"/>
                <w:szCs w:val="20"/>
              </w:rPr>
              <w:t>,44821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5E6483" w:rsidP="005768DD">
            <w:pPr>
              <w:spacing w:before="0" w:after="0"/>
              <w:jc w:val="center"/>
              <w:rPr>
                <w:sz w:val="20"/>
                <w:szCs w:val="20"/>
              </w:rPr>
            </w:pPr>
            <w:r>
              <w:rPr>
                <w:sz w:val="20"/>
                <w:szCs w:val="20"/>
              </w:rPr>
              <w:t>7</w:t>
            </w:r>
            <w:r w:rsidR="005768DD">
              <w:rPr>
                <w:sz w:val="20"/>
                <w:szCs w:val="20"/>
              </w:rPr>
              <w:t>76</w:t>
            </w:r>
            <w:r w:rsidR="009D1FAE" w:rsidRPr="00562C83">
              <w:rPr>
                <w:sz w:val="20"/>
                <w:szCs w:val="20"/>
              </w:rPr>
              <w:t>,81522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7527,9122</w:t>
            </w:r>
            <w:r w:rsidR="009D1FAE" w:rsidRPr="00562C83">
              <w:rPr>
                <w:sz w:val="20"/>
                <w:szCs w:val="20"/>
              </w:rPr>
              <w:t>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404384" w:rsidP="004058BC">
            <w:pPr>
              <w:spacing w:before="0" w:after="0"/>
              <w:jc w:val="center"/>
              <w:rPr>
                <w:sz w:val="20"/>
                <w:szCs w:val="20"/>
              </w:rPr>
            </w:pPr>
            <w:r w:rsidRPr="00562C83">
              <w:rPr>
                <w:sz w:val="20"/>
                <w:szCs w:val="20"/>
              </w:rPr>
              <w:t>75,279</w:t>
            </w:r>
            <w:r w:rsidR="00794699" w:rsidRPr="00562C83">
              <w:rPr>
                <w:sz w:val="20"/>
                <w:szCs w:val="20"/>
              </w:rPr>
              <w:t>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lastRenderedPageBreak/>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1744,51639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1727,071,22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312325" w:rsidRDefault="009D1FAE" w:rsidP="00E90EE7">
            <w:pPr>
              <w:spacing w:before="0" w:after="0"/>
              <w:rPr>
                <w:sz w:val="20"/>
                <w:szCs w:val="20"/>
                <w:highlight w:val="lightGray"/>
              </w:rPr>
            </w:pPr>
            <w:r w:rsidRPr="00312325">
              <w:rPr>
                <w:sz w:val="20"/>
                <w:szCs w:val="20"/>
                <w:highlight w:val="lightGray"/>
              </w:rPr>
              <w:t>3.14</w:t>
            </w: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1937,33330</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rPr>
                <w:color w:val="000000"/>
                <w:sz w:val="20"/>
                <w:szCs w:val="20"/>
                <w:highlight w:val="lightGray"/>
              </w:rPr>
            </w:pPr>
            <w:r w:rsidRPr="00312325">
              <w:rPr>
                <w:color w:val="000000"/>
                <w:sz w:val="20"/>
                <w:szCs w:val="20"/>
                <w:highlight w:val="lightGray"/>
              </w:rPr>
              <w:t xml:space="preserve">Кран шаровый фланцевый Ду150 - 4 шт. </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jc w:val="both"/>
              <w:rPr>
                <w:color w:val="000000"/>
                <w:sz w:val="20"/>
                <w:szCs w:val="20"/>
                <w:highlight w:val="lightGray"/>
              </w:rPr>
            </w:pPr>
            <w:r w:rsidRPr="00312325">
              <w:rPr>
                <w:color w:val="000000"/>
                <w:sz w:val="20"/>
                <w:szCs w:val="20"/>
                <w:highlight w:val="lightGray"/>
              </w:rPr>
              <w:t xml:space="preserve">Теплообменник пластинчатый НН№ 20 - 2 шт.  </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pPr>
              <w:jc w:val="both"/>
              <w:rPr>
                <w:color w:val="000000"/>
                <w:sz w:val="20"/>
                <w:szCs w:val="20"/>
                <w:highlight w:val="lightGray"/>
              </w:rPr>
            </w:pPr>
            <w:r w:rsidRPr="00312325">
              <w:rPr>
                <w:color w:val="000000"/>
                <w:sz w:val="20"/>
                <w:szCs w:val="20"/>
                <w:highlight w:val="lightGray"/>
              </w:rPr>
              <w:t>Котел водогрейный газовый Ква-1,0 ГЖ - 1 шт.</w:t>
            </w:r>
          </w:p>
        </w:tc>
        <w:tc>
          <w:tcPr>
            <w:tcW w:w="1134" w:type="dxa"/>
            <w:vAlign w:val="center"/>
          </w:tcPr>
          <w:p w:rsidR="009D1FAE" w:rsidRPr="00312325" w:rsidRDefault="009D1FAE" w:rsidP="00EA4FD2">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992" w:type="dxa"/>
            <w:vAlign w:val="center"/>
          </w:tcPr>
          <w:p w:rsidR="009D1FAE" w:rsidRPr="00312325" w:rsidRDefault="009D1FAE" w:rsidP="00D2130C">
            <w:pPr>
              <w:spacing w:before="0" w:after="0"/>
              <w:jc w:val="center"/>
              <w:rPr>
                <w:sz w:val="20"/>
                <w:szCs w:val="20"/>
                <w:highlight w:val="lightGray"/>
              </w:rPr>
            </w:pPr>
          </w:p>
        </w:tc>
        <w:tc>
          <w:tcPr>
            <w:tcW w:w="1134" w:type="dxa"/>
            <w:vAlign w:val="center"/>
          </w:tcPr>
          <w:p w:rsidR="009D1FAE" w:rsidRPr="00312325"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312325"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312325" w:rsidRDefault="009D1FAE" w:rsidP="004058BC">
            <w:pPr>
              <w:spacing w:before="0" w:after="0"/>
              <w:jc w:val="center"/>
              <w:rPr>
                <w:sz w:val="20"/>
                <w:szCs w:val="20"/>
                <w:highlight w:val="lightGray"/>
              </w:rPr>
            </w:pP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 областной бюджет</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1917,95996</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312325" w:rsidRDefault="009D1FAE" w:rsidP="002D3F12">
            <w:pPr>
              <w:spacing w:before="0" w:after="0"/>
              <w:rPr>
                <w:sz w:val="20"/>
                <w:szCs w:val="20"/>
                <w:highlight w:val="lightGray"/>
              </w:rPr>
            </w:pPr>
            <w:r w:rsidRPr="00312325">
              <w:rPr>
                <w:sz w:val="20"/>
                <w:szCs w:val="20"/>
                <w:highlight w:val="lightGray"/>
              </w:rPr>
              <w:t>- районный бюджет</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992" w:type="dxa"/>
            <w:vAlign w:val="center"/>
          </w:tcPr>
          <w:p w:rsidR="009D1FAE" w:rsidRPr="00312325" w:rsidRDefault="009D1FAE" w:rsidP="00D2130C">
            <w:pPr>
              <w:spacing w:before="0" w:after="0"/>
              <w:jc w:val="center"/>
              <w:rPr>
                <w:sz w:val="20"/>
                <w:szCs w:val="20"/>
                <w:highlight w:val="lightGray"/>
              </w:rPr>
            </w:pPr>
            <w:r w:rsidRPr="00312325">
              <w:rPr>
                <w:sz w:val="20"/>
                <w:szCs w:val="20"/>
                <w:highlight w:val="lightGray"/>
              </w:rPr>
              <w:t>0</w:t>
            </w:r>
          </w:p>
        </w:tc>
        <w:tc>
          <w:tcPr>
            <w:tcW w:w="1134" w:type="dxa"/>
            <w:vAlign w:val="center"/>
          </w:tcPr>
          <w:p w:rsidR="009D1FAE" w:rsidRPr="00312325" w:rsidRDefault="009D1FAE" w:rsidP="00EA4FD2">
            <w:pPr>
              <w:spacing w:before="0" w:after="0"/>
              <w:jc w:val="center"/>
              <w:rPr>
                <w:sz w:val="20"/>
                <w:szCs w:val="20"/>
                <w:highlight w:val="lightGray"/>
              </w:rPr>
            </w:pPr>
            <w:r w:rsidRPr="00312325">
              <w:rPr>
                <w:sz w:val="20"/>
                <w:szCs w:val="20"/>
                <w:highlight w:val="lightGray"/>
              </w:rPr>
              <w:t>0</w:t>
            </w:r>
          </w:p>
        </w:tc>
        <w:tc>
          <w:tcPr>
            <w:tcW w:w="1276" w:type="dxa"/>
            <w:tcBorders>
              <w:right w:val="single" w:sz="4" w:space="0" w:color="auto"/>
            </w:tcBorders>
            <w:vAlign w:val="center"/>
          </w:tcPr>
          <w:p w:rsidR="009D1FAE" w:rsidRPr="00312325" w:rsidRDefault="00B076A5" w:rsidP="00EA4FD2">
            <w:pPr>
              <w:spacing w:before="0" w:after="0"/>
              <w:jc w:val="center"/>
              <w:rPr>
                <w:sz w:val="20"/>
                <w:szCs w:val="20"/>
                <w:highlight w:val="lightGray"/>
              </w:rPr>
            </w:pPr>
            <w:r w:rsidRPr="00312325">
              <w:rPr>
                <w:sz w:val="20"/>
                <w:szCs w:val="20"/>
                <w:highlight w:val="lightGray"/>
              </w:rPr>
              <w:t>19,37334</w:t>
            </w:r>
          </w:p>
        </w:tc>
        <w:tc>
          <w:tcPr>
            <w:tcW w:w="709" w:type="dxa"/>
            <w:tcBorders>
              <w:left w:val="single" w:sz="4" w:space="0" w:color="auto"/>
            </w:tcBorders>
            <w:vAlign w:val="center"/>
          </w:tcPr>
          <w:p w:rsidR="009D1FAE" w:rsidRPr="00312325" w:rsidRDefault="009D1FAE" w:rsidP="004058BC">
            <w:pPr>
              <w:spacing w:before="0" w:after="0"/>
              <w:jc w:val="center"/>
              <w:rPr>
                <w:sz w:val="20"/>
                <w:szCs w:val="20"/>
                <w:highlight w:val="lightGray"/>
              </w:rPr>
            </w:pPr>
            <w:r w:rsidRPr="00312325">
              <w:rPr>
                <w:sz w:val="20"/>
                <w:szCs w:val="20"/>
                <w:highlight w:val="lightGray"/>
              </w:rPr>
              <w:t>0</w:t>
            </w:r>
          </w:p>
        </w:tc>
        <w:tc>
          <w:tcPr>
            <w:tcW w:w="709" w:type="dxa"/>
            <w:tcBorders>
              <w:left w:val="single" w:sz="4" w:space="0" w:color="auto"/>
            </w:tcBorders>
            <w:vAlign w:val="center"/>
          </w:tcPr>
          <w:p w:rsidR="009D1FAE" w:rsidRPr="00312325" w:rsidRDefault="00B076A5" w:rsidP="00B076A5">
            <w:pPr>
              <w:spacing w:before="0" w:after="0"/>
              <w:jc w:val="center"/>
              <w:rPr>
                <w:sz w:val="20"/>
                <w:szCs w:val="20"/>
                <w:highlight w:val="lightGray"/>
              </w:rPr>
            </w:pPr>
            <w:r w:rsidRPr="00312325">
              <w:rPr>
                <w:sz w:val="20"/>
                <w:szCs w:val="20"/>
                <w:highlight w:val="lightGray"/>
              </w:rPr>
              <w:t>0</w:t>
            </w:r>
          </w:p>
        </w:tc>
      </w:tr>
      <w:tr w:rsidR="009D1FAE" w:rsidRPr="004058BC" w:rsidTr="00B076A5">
        <w:trPr>
          <w:cantSplit/>
          <w:trHeight w:val="290"/>
        </w:trPr>
        <w:tc>
          <w:tcPr>
            <w:tcW w:w="426" w:type="dxa"/>
            <w:vMerge w:val="restart"/>
            <w:vAlign w:val="center"/>
          </w:tcPr>
          <w:p w:rsidR="009D1FAE" w:rsidRPr="00B4434D" w:rsidRDefault="009D1FAE" w:rsidP="00E90EE7">
            <w:pPr>
              <w:spacing w:before="0" w:after="0"/>
              <w:rPr>
                <w:sz w:val="20"/>
                <w:szCs w:val="20"/>
                <w:highlight w:val="lightGray"/>
              </w:rPr>
            </w:pPr>
            <w:r w:rsidRPr="00B4434D">
              <w:rPr>
                <w:sz w:val="20"/>
                <w:szCs w:val="20"/>
                <w:highlight w:val="lightGray"/>
              </w:rPr>
              <w:t>3.15</w:t>
            </w: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1694,53077</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ППУ 159 х 50  с кожухом ОЦ на скорлупу 159 х 50 - 300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ППУ 108 х 50 с кожухом ОЦ на скорлупу ППУ 108 х 50 - 350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отвод ППУ 159 х 50 с кожухом ОЦ на скорлупу отвод ППУ 159 х 50 - 44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B4434D" w:rsidRDefault="009D1FAE">
            <w:pPr>
              <w:rPr>
                <w:sz w:val="20"/>
                <w:szCs w:val="20"/>
                <w:highlight w:val="lightGray"/>
              </w:rPr>
            </w:pPr>
            <w:r w:rsidRPr="00B4434D">
              <w:rPr>
                <w:sz w:val="20"/>
                <w:szCs w:val="20"/>
                <w:highlight w:val="lightGray"/>
              </w:rPr>
              <w:t>Скорлупа отвод ППУ 108 х 50 с кожухом  ОЦ на скорлупу отвод ППУ 108 х 50 - 50 шт.</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Ду100 - 5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Ду80 - 5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pPr>
              <w:rPr>
                <w:color w:val="000000"/>
                <w:sz w:val="20"/>
                <w:szCs w:val="20"/>
                <w:highlight w:val="lightGray"/>
              </w:rPr>
            </w:pPr>
            <w:r w:rsidRPr="00B4434D">
              <w:rPr>
                <w:color w:val="000000"/>
                <w:sz w:val="20"/>
                <w:szCs w:val="20"/>
                <w:highlight w:val="lightGray"/>
              </w:rPr>
              <w:t xml:space="preserve">Кран шаровый фланцевый Ду65 - 5 шт. </w:t>
            </w:r>
          </w:p>
        </w:tc>
        <w:tc>
          <w:tcPr>
            <w:tcW w:w="1134" w:type="dxa"/>
            <w:vAlign w:val="center"/>
          </w:tcPr>
          <w:p w:rsidR="009D1FAE" w:rsidRPr="00B4434D" w:rsidRDefault="009D1FAE" w:rsidP="00EA4FD2">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992" w:type="dxa"/>
            <w:vAlign w:val="center"/>
          </w:tcPr>
          <w:p w:rsidR="009D1FAE" w:rsidRPr="00B4434D" w:rsidRDefault="009D1FAE" w:rsidP="00D2130C">
            <w:pPr>
              <w:spacing w:before="0" w:after="0"/>
              <w:jc w:val="center"/>
              <w:rPr>
                <w:sz w:val="20"/>
                <w:szCs w:val="20"/>
                <w:highlight w:val="lightGray"/>
              </w:rPr>
            </w:pPr>
          </w:p>
        </w:tc>
        <w:tc>
          <w:tcPr>
            <w:tcW w:w="1134" w:type="dxa"/>
            <w:vAlign w:val="center"/>
          </w:tcPr>
          <w:p w:rsidR="009D1FAE" w:rsidRPr="00B4434D" w:rsidRDefault="009D1FAE" w:rsidP="00EA4FD2">
            <w:pPr>
              <w:spacing w:before="0" w:after="0"/>
              <w:jc w:val="center"/>
              <w:rPr>
                <w:sz w:val="20"/>
                <w:szCs w:val="20"/>
                <w:highlight w:val="lightGray"/>
              </w:rPr>
            </w:pPr>
          </w:p>
        </w:tc>
        <w:tc>
          <w:tcPr>
            <w:tcW w:w="1276" w:type="dxa"/>
            <w:tcBorders>
              <w:right w:val="single" w:sz="4" w:space="0" w:color="auto"/>
            </w:tcBorders>
            <w:vAlign w:val="center"/>
          </w:tcPr>
          <w:p w:rsidR="009D1FAE" w:rsidRPr="00B4434D" w:rsidRDefault="009D1FAE" w:rsidP="00EA4FD2">
            <w:pPr>
              <w:spacing w:before="0" w:after="0"/>
              <w:jc w:val="center"/>
              <w:rPr>
                <w:sz w:val="20"/>
                <w:szCs w:val="20"/>
                <w:highlight w:val="lightGray"/>
              </w:rPr>
            </w:pP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p>
        </w:tc>
        <w:tc>
          <w:tcPr>
            <w:tcW w:w="709" w:type="dxa"/>
            <w:tcBorders>
              <w:left w:val="single" w:sz="4" w:space="0" w:color="auto"/>
            </w:tcBorders>
          </w:tcPr>
          <w:p w:rsidR="009D1FAE" w:rsidRPr="00B4434D" w:rsidRDefault="009D1FAE" w:rsidP="004058BC">
            <w:pPr>
              <w:spacing w:before="0" w:after="0"/>
              <w:jc w:val="center"/>
              <w:rPr>
                <w:sz w:val="20"/>
                <w:szCs w:val="20"/>
                <w:highlight w:val="lightGray"/>
              </w:rPr>
            </w:pP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областной бюджет</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1677,58546</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B4434D" w:rsidRDefault="009D1FAE" w:rsidP="002D3F12">
            <w:pPr>
              <w:spacing w:before="0" w:after="0"/>
              <w:rPr>
                <w:sz w:val="20"/>
                <w:szCs w:val="20"/>
                <w:highlight w:val="lightGray"/>
              </w:rPr>
            </w:pPr>
            <w:r w:rsidRPr="00B4434D">
              <w:rPr>
                <w:sz w:val="20"/>
                <w:szCs w:val="20"/>
                <w:highlight w:val="lightGray"/>
              </w:rPr>
              <w:t>- районный бюджет</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992" w:type="dxa"/>
            <w:vAlign w:val="center"/>
          </w:tcPr>
          <w:p w:rsidR="009D1FAE" w:rsidRPr="00B4434D" w:rsidRDefault="009D1FAE" w:rsidP="00D2130C">
            <w:pPr>
              <w:spacing w:before="0" w:after="0"/>
              <w:jc w:val="center"/>
              <w:rPr>
                <w:sz w:val="20"/>
                <w:szCs w:val="20"/>
                <w:highlight w:val="lightGray"/>
              </w:rPr>
            </w:pPr>
            <w:r w:rsidRPr="00B4434D">
              <w:rPr>
                <w:sz w:val="20"/>
                <w:szCs w:val="20"/>
                <w:highlight w:val="lightGray"/>
              </w:rPr>
              <w:t>0</w:t>
            </w:r>
          </w:p>
        </w:tc>
        <w:tc>
          <w:tcPr>
            <w:tcW w:w="1134" w:type="dxa"/>
            <w:vAlign w:val="center"/>
          </w:tcPr>
          <w:p w:rsidR="009D1FAE" w:rsidRPr="00B4434D" w:rsidRDefault="009D1FAE" w:rsidP="00EA4FD2">
            <w:pPr>
              <w:spacing w:before="0" w:after="0"/>
              <w:jc w:val="center"/>
              <w:rPr>
                <w:sz w:val="20"/>
                <w:szCs w:val="20"/>
                <w:highlight w:val="lightGray"/>
              </w:rPr>
            </w:pPr>
            <w:r w:rsidRPr="00B4434D">
              <w:rPr>
                <w:sz w:val="20"/>
                <w:szCs w:val="20"/>
                <w:highlight w:val="lightGray"/>
              </w:rPr>
              <w:t>0</w:t>
            </w:r>
          </w:p>
        </w:tc>
        <w:tc>
          <w:tcPr>
            <w:tcW w:w="1276" w:type="dxa"/>
            <w:tcBorders>
              <w:right w:val="single" w:sz="4" w:space="0" w:color="auto"/>
            </w:tcBorders>
            <w:vAlign w:val="center"/>
          </w:tcPr>
          <w:p w:rsidR="009D1FAE" w:rsidRPr="00B4434D" w:rsidRDefault="00B076A5" w:rsidP="00EA4FD2">
            <w:pPr>
              <w:spacing w:before="0" w:after="0"/>
              <w:jc w:val="center"/>
              <w:rPr>
                <w:sz w:val="20"/>
                <w:szCs w:val="20"/>
                <w:highlight w:val="lightGray"/>
              </w:rPr>
            </w:pPr>
            <w:r w:rsidRPr="00B4434D">
              <w:rPr>
                <w:sz w:val="20"/>
                <w:szCs w:val="20"/>
                <w:highlight w:val="lightGray"/>
              </w:rPr>
              <w:t>16,94531</w:t>
            </w:r>
          </w:p>
        </w:tc>
        <w:tc>
          <w:tcPr>
            <w:tcW w:w="709" w:type="dxa"/>
            <w:tcBorders>
              <w:left w:val="single" w:sz="4" w:space="0" w:color="auto"/>
            </w:tcBorders>
            <w:vAlign w:val="center"/>
          </w:tcPr>
          <w:p w:rsidR="009D1FAE" w:rsidRPr="00B4434D" w:rsidRDefault="009D1FAE" w:rsidP="004058BC">
            <w:pPr>
              <w:spacing w:before="0" w:after="0"/>
              <w:jc w:val="center"/>
              <w:rPr>
                <w:sz w:val="20"/>
                <w:szCs w:val="20"/>
                <w:highlight w:val="lightGray"/>
              </w:rPr>
            </w:pPr>
            <w:r w:rsidRPr="00B4434D">
              <w:rPr>
                <w:sz w:val="20"/>
                <w:szCs w:val="20"/>
                <w:highlight w:val="lightGray"/>
              </w:rPr>
              <w:t>0</w:t>
            </w:r>
          </w:p>
        </w:tc>
        <w:tc>
          <w:tcPr>
            <w:tcW w:w="709" w:type="dxa"/>
            <w:tcBorders>
              <w:left w:val="single" w:sz="4" w:space="0" w:color="auto"/>
            </w:tcBorders>
            <w:vAlign w:val="center"/>
          </w:tcPr>
          <w:p w:rsidR="009D1FAE" w:rsidRPr="00B4434D" w:rsidRDefault="00B076A5" w:rsidP="00B076A5">
            <w:pPr>
              <w:spacing w:before="0" w:after="0"/>
              <w:jc w:val="center"/>
              <w:rPr>
                <w:sz w:val="20"/>
                <w:szCs w:val="20"/>
                <w:highlight w:val="lightGray"/>
              </w:rPr>
            </w:pPr>
            <w:r w:rsidRPr="00B4434D">
              <w:rPr>
                <w:sz w:val="20"/>
                <w:szCs w:val="20"/>
                <w:highlight w:val="lightGray"/>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lastRenderedPageBreak/>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5E6483" w:rsidP="00541534">
            <w:pPr>
              <w:pStyle w:val="ConsPlusNormal"/>
              <w:ind w:firstLine="0"/>
              <w:jc w:val="center"/>
              <w:rPr>
                <w:rFonts w:ascii="Times New Roman" w:hAnsi="Times New Roman" w:cs="Times New Roman"/>
              </w:rPr>
            </w:pPr>
            <w:r>
              <w:rPr>
                <w:rFonts w:ascii="Times New Roman" w:hAnsi="Times New Roman" w:cs="Times New Roman"/>
              </w:rPr>
              <w:t>7</w:t>
            </w:r>
            <w:r w:rsidR="005768DD">
              <w:rPr>
                <w:rFonts w:ascii="Times New Roman" w:hAnsi="Times New Roman" w:cs="Times New Roman"/>
              </w:rPr>
              <w:t>01</w:t>
            </w:r>
            <w:r w:rsidR="00794699" w:rsidRPr="00562C83">
              <w:rPr>
                <w:rFonts w:ascii="Times New Roman" w:hAnsi="Times New Roman" w:cs="Times New Roman"/>
              </w:rPr>
              <w:t>,536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w:t>
      </w:r>
      <w:r w:rsidR="00C77511" w:rsidRPr="00FB398B">
        <w:rPr>
          <w:rFonts w:ascii="Times New Roman" w:hAnsi="Times New Roman" w:cs="Times New Roman"/>
        </w:rPr>
        <w:lastRenderedPageBreak/>
        <w:t>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lastRenderedPageBreak/>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EB24D5" w:rsidRPr="00EB24D5">
              <w:rPr>
                <w:sz w:val="24"/>
                <w:szCs w:val="24"/>
              </w:rPr>
              <w:t>2637,61434</w:t>
            </w:r>
            <w:r w:rsidR="00EB24D5">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EB24D5" w:rsidRPr="00EB24D5">
              <w:rPr>
                <w:sz w:val="24"/>
                <w:szCs w:val="24"/>
              </w:rPr>
              <w:t>2637,61434</w:t>
            </w:r>
            <w:r w:rsidR="00EB24D5">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lastRenderedPageBreak/>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EB24D5" w:rsidP="00312325">
            <w:pPr>
              <w:spacing w:before="0" w:after="0"/>
              <w:jc w:val="center"/>
              <w:rPr>
                <w:sz w:val="20"/>
                <w:szCs w:val="20"/>
              </w:rPr>
            </w:pPr>
            <w:r w:rsidRPr="00562C83">
              <w:rPr>
                <w:sz w:val="20"/>
                <w:szCs w:val="20"/>
              </w:rPr>
              <w:t>2</w:t>
            </w:r>
            <w:r>
              <w:rPr>
                <w:sz w:val="20"/>
                <w:szCs w:val="20"/>
              </w:rPr>
              <w:t>637</w:t>
            </w:r>
            <w:r w:rsidRPr="00562C83">
              <w:rPr>
                <w:sz w:val="20"/>
                <w:szCs w:val="20"/>
              </w:rPr>
              <w:t>,</w:t>
            </w:r>
            <w:r>
              <w:rPr>
                <w:sz w:val="20"/>
                <w:szCs w:val="20"/>
              </w:rPr>
              <w:t>61434</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EB24D5" w:rsidP="00312325">
            <w:pPr>
              <w:spacing w:before="0" w:after="0"/>
              <w:jc w:val="center"/>
              <w:rPr>
                <w:sz w:val="20"/>
                <w:szCs w:val="20"/>
              </w:rPr>
            </w:pPr>
            <w:r w:rsidRPr="00562C83">
              <w:rPr>
                <w:sz w:val="20"/>
                <w:szCs w:val="20"/>
              </w:rPr>
              <w:t>2</w:t>
            </w:r>
            <w:r>
              <w:rPr>
                <w:sz w:val="20"/>
                <w:szCs w:val="20"/>
              </w:rPr>
              <w:t>637</w:t>
            </w:r>
            <w:r w:rsidRPr="00562C83">
              <w:rPr>
                <w:sz w:val="20"/>
                <w:szCs w:val="20"/>
              </w:rPr>
              <w:t>,</w:t>
            </w:r>
            <w:r>
              <w:rPr>
                <w:sz w:val="20"/>
                <w:szCs w:val="20"/>
              </w:rPr>
              <w:t>61434</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EB24D5" w:rsidP="00312325">
            <w:pPr>
              <w:spacing w:before="0" w:after="0"/>
              <w:jc w:val="center"/>
              <w:rPr>
                <w:sz w:val="20"/>
                <w:szCs w:val="20"/>
              </w:rPr>
            </w:pPr>
            <w:r w:rsidRPr="00562C83">
              <w:rPr>
                <w:sz w:val="20"/>
                <w:szCs w:val="20"/>
              </w:rPr>
              <w:t>2</w:t>
            </w:r>
            <w:r>
              <w:rPr>
                <w:sz w:val="20"/>
                <w:szCs w:val="20"/>
              </w:rPr>
              <w:t>637</w:t>
            </w:r>
            <w:r w:rsidRPr="00562C83">
              <w:rPr>
                <w:sz w:val="20"/>
                <w:szCs w:val="20"/>
              </w:rPr>
              <w:t>,</w:t>
            </w:r>
            <w:r>
              <w:rPr>
                <w:sz w:val="20"/>
                <w:szCs w:val="20"/>
              </w:rPr>
              <w:t>61434</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F377D" w:rsidP="00EB24D5">
            <w:pPr>
              <w:spacing w:before="0" w:after="0"/>
              <w:jc w:val="center"/>
              <w:rPr>
                <w:sz w:val="20"/>
                <w:szCs w:val="20"/>
              </w:rPr>
            </w:pPr>
            <w:r w:rsidRPr="00562C83">
              <w:rPr>
                <w:sz w:val="20"/>
                <w:szCs w:val="20"/>
              </w:rPr>
              <w:t>2</w:t>
            </w:r>
            <w:r w:rsidR="00312325">
              <w:rPr>
                <w:sz w:val="20"/>
                <w:szCs w:val="20"/>
              </w:rPr>
              <w:t>6</w:t>
            </w:r>
            <w:r w:rsidR="00EB24D5">
              <w:rPr>
                <w:sz w:val="20"/>
                <w:szCs w:val="20"/>
              </w:rPr>
              <w:t>37</w:t>
            </w:r>
            <w:r w:rsidRPr="00562C83">
              <w:rPr>
                <w:sz w:val="20"/>
                <w:szCs w:val="20"/>
              </w:rPr>
              <w:t>,</w:t>
            </w:r>
            <w:r w:rsidR="00EB24D5">
              <w:rPr>
                <w:sz w:val="20"/>
                <w:szCs w:val="20"/>
              </w:rPr>
              <w:t>61434</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312325" w:rsidP="00EB24D5">
            <w:pPr>
              <w:spacing w:before="0" w:after="0"/>
              <w:jc w:val="center"/>
              <w:rPr>
                <w:sz w:val="20"/>
                <w:szCs w:val="20"/>
              </w:rPr>
            </w:pPr>
            <w:r>
              <w:rPr>
                <w:sz w:val="20"/>
                <w:szCs w:val="20"/>
              </w:rPr>
              <w:t>6</w:t>
            </w:r>
            <w:r w:rsidR="00EB24D5">
              <w:rPr>
                <w:sz w:val="20"/>
                <w:szCs w:val="20"/>
              </w:rPr>
              <w:t>37</w:t>
            </w:r>
            <w:r w:rsidR="001F377D" w:rsidRPr="00562C83">
              <w:rPr>
                <w:sz w:val="20"/>
                <w:szCs w:val="20"/>
              </w:rPr>
              <w:t>,</w:t>
            </w:r>
            <w:r w:rsidR="00EB24D5">
              <w:rPr>
                <w:sz w:val="20"/>
                <w:szCs w:val="20"/>
              </w:rPr>
              <w:t>61434</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lastRenderedPageBreak/>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lastRenderedPageBreak/>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EB24D5">
              <w:rPr>
                <w:sz w:val="24"/>
                <w:szCs w:val="24"/>
              </w:rPr>
              <w:t>428</w:t>
            </w:r>
            <w:r w:rsidR="001F377D" w:rsidRPr="00562C83">
              <w:rPr>
                <w:sz w:val="24"/>
                <w:szCs w:val="24"/>
              </w:rPr>
              <w:t>,0</w:t>
            </w:r>
            <w:r w:rsidRPr="00562C83">
              <w:rPr>
                <w:sz w:val="24"/>
                <w:szCs w:val="24"/>
              </w:rPr>
              <w:t xml:space="preserve"> 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EB24D5">
              <w:rPr>
                <w:sz w:val="24"/>
                <w:szCs w:val="24"/>
              </w:rPr>
              <w:t>428</w:t>
            </w:r>
            <w:r w:rsidR="001F377D" w:rsidRPr="00562C83">
              <w:rPr>
                <w:sz w:val="24"/>
                <w:szCs w:val="24"/>
              </w:rPr>
              <w:t>,0</w:t>
            </w:r>
            <w:r w:rsidRPr="00562C83">
              <w:rPr>
                <w:sz w:val="24"/>
                <w:szCs w:val="24"/>
              </w:rPr>
              <w:t xml:space="preserve"> 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992"/>
        <w:gridCol w:w="850"/>
        <w:gridCol w:w="1134"/>
        <w:gridCol w:w="850"/>
        <w:gridCol w:w="852"/>
        <w:gridCol w:w="852"/>
      </w:tblGrid>
      <w:tr w:rsidR="001F377D" w:rsidRPr="00176154" w:rsidTr="00BD25D9">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1134"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850"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EB24D5" w:rsidP="00E842A7">
            <w:pPr>
              <w:spacing w:before="0" w:after="0"/>
              <w:jc w:val="center"/>
              <w:rPr>
                <w:sz w:val="20"/>
                <w:szCs w:val="20"/>
              </w:rPr>
            </w:pPr>
            <w:r>
              <w:rPr>
                <w:sz w:val="20"/>
                <w:szCs w:val="20"/>
              </w:rPr>
              <w:t>428</w:t>
            </w:r>
            <w:r w:rsidR="00312325"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EB24D5" w:rsidP="00E842A7">
            <w:pPr>
              <w:spacing w:before="0" w:after="0"/>
              <w:jc w:val="center"/>
              <w:rPr>
                <w:sz w:val="20"/>
                <w:szCs w:val="20"/>
              </w:rPr>
            </w:pPr>
            <w:r>
              <w:rPr>
                <w:sz w:val="20"/>
                <w:szCs w:val="20"/>
              </w:rPr>
              <w:t>428</w:t>
            </w:r>
            <w:r w:rsidR="00312325"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850"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EB24D5" w:rsidP="00E842A7">
            <w:pPr>
              <w:spacing w:before="0" w:after="0"/>
              <w:jc w:val="center"/>
              <w:rPr>
                <w:sz w:val="20"/>
                <w:szCs w:val="20"/>
              </w:rPr>
            </w:pPr>
            <w:r>
              <w:rPr>
                <w:sz w:val="20"/>
                <w:szCs w:val="20"/>
              </w:rPr>
              <w:t>428</w:t>
            </w:r>
            <w:r w:rsidR="00312325"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EB24D5" w:rsidP="00E842A7">
            <w:pPr>
              <w:spacing w:before="0" w:after="0"/>
              <w:jc w:val="center"/>
              <w:rPr>
                <w:sz w:val="20"/>
                <w:szCs w:val="20"/>
              </w:rPr>
            </w:pPr>
            <w:r>
              <w:rPr>
                <w:sz w:val="20"/>
                <w:szCs w:val="20"/>
              </w:rPr>
              <w:t>428</w:t>
            </w:r>
            <w:r w:rsidR="00BD25D9"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312325" w:rsidP="00EB24D5">
            <w:pPr>
              <w:spacing w:before="0" w:after="0"/>
              <w:jc w:val="center"/>
              <w:rPr>
                <w:sz w:val="20"/>
                <w:szCs w:val="20"/>
              </w:rPr>
            </w:pPr>
            <w:r>
              <w:rPr>
                <w:sz w:val="20"/>
                <w:szCs w:val="20"/>
              </w:rPr>
              <w:t>4</w:t>
            </w:r>
            <w:r w:rsidR="00EB24D5">
              <w:rPr>
                <w:sz w:val="20"/>
                <w:szCs w:val="20"/>
              </w:rPr>
              <w:t>13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BD25D9">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992"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1134"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850" w:type="dxa"/>
            <w:tcBorders>
              <w:left w:val="single" w:sz="4" w:space="0" w:color="auto"/>
              <w:right w:val="single" w:sz="4" w:space="0" w:color="auto"/>
            </w:tcBorders>
            <w:vAlign w:val="center"/>
          </w:tcPr>
          <w:p w:rsidR="00E842A7" w:rsidRPr="00562C83" w:rsidRDefault="00E842A7" w:rsidP="005D5E21">
            <w:pPr>
              <w:spacing w:before="0" w:after="0"/>
              <w:jc w:val="center"/>
              <w:rPr>
                <w:sz w:val="20"/>
                <w:szCs w:val="20"/>
              </w:rPr>
            </w:pPr>
            <w:r w:rsidRPr="00562C83">
              <w:rPr>
                <w:sz w:val="20"/>
                <w:szCs w:val="20"/>
              </w:rPr>
              <w:t>15,0</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lastRenderedPageBreak/>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lastRenderedPageBreak/>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lastRenderedPageBreak/>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lastRenderedPageBreak/>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lastRenderedPageBreak/>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C97" w:rsidRDefault="00810C97" w:rsidP="0052581E">
      <w:r>
        <w:separator/>
      </w:r>
    </w:p>
    <w:p w:rsidR="00810C97" w:rsidRDefault="00810C97" w:rsidP="0052581E"/>
    <w:p w:rsidR="00810C97" w:rsidRDefault="00810C97" w:rsidP="0052581E"/>
  </w:endnote>
  <w:endnote w:type="continuationSeparator" w:id="0">
    <w:p w:rsidR="00810C97" w:rsidRDefault="00810C97" w:rsidP="0052581E">
      <w:r>
        <w:continuationSeparator/>
      </w:r>
    </w:p>
    <w:p w:rsidR="00810C97" w:rsidRDefault="00810C97" w:rsidP="0052581E"/>
    <w:p w:rsidR="00810C97" w:rsidRDefault="00810C97"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97" w:rsidRPr="00D04CBB" w:rsidRDefault="00810C97"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C97" w:rsidRDefault="00810C97" w:rsidP="0052581E">
      <w:r>
        <w:separator/>
      </w:r>
    </w:p>
    <w:p w:rsidR="00810C97" w:rsidRDefault="00810C97" w:rsidP="0052581E"/>
    <w:p w:rsidR="00810C97" w:rsidRDefault="00810C97" w:rsidP="0052581E"/>
  </w:footnote>
  <w:footnote w:type="continuationSeparator" w:id="0">
    <w:p w:rsidR="00810C97" w:rsidRDefault="00810C97" w:rsidP="0052581E">
      <w:r>
        <w:continuationSeparator/>
      </w:r>
    </w:p>
    <w:p w:rsidR="00810C97" w:rsidRDefault="00810C97" w:rsidP="0052581E"/>
    <w:p w:rsidR="00810C97" w:rsidRDefault="00810C97"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C97" w:rsidRDefault="00810C97"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87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D4C"/>
    <w:rsid w:val="00044099"/>
    <w:rsid w:val="000444F6"/>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CF1"/>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43D"/>
    <w:rsid w:val="001C15B0"/>
    <w:rsid w:val="001C17F1"/>
    <w:rsid w:val="001C1D5E"/>
    <w:rsid w:val="001C1FB6"/>
    <w:rsid w:val="001C23F5"/>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C97"/>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30114"/>
    <w:rsid w:val="00A3100D"/>
    <w:rsid w:val="00A31F0A"/>
    <w:rsid w:val="00A3236E"/>
    <w:rsid w:val="00A33188"/>
    <w:rsid w:val="00A332CC"/>
    <w:rsid w:val="00A33743"/>
    <w:rsid w:val="00A33AAF"/>
    <w:rsid w:val="00A34764"/>
    <w:rsid w:val="00A34A9E"/>
    <w:rsid w:val="00A350F0"/>
    <w:rsid w:val="00A351A2"/>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60B"/>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57B5"/>
    <w:rsid w:val="00E75957"/>
    <w:rsid w:val="00E76A28"/>
    <w:rsid w:val="00E77769"/>
    <w:rsid w:val="00E779A1"/>
    <w:rsid w:val="00E77EFC"/>
    <w:rsid w:val="00E803DA"/>
    <w:rsid w:val="00E805F6"/>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74497"/>
    <o:shapelayout v:ext="edit">
      <o:idmap v:ext="edit" data="1"/>
    </o:shapelayout>
  </w:shapeDefaults>
  <w:decimalSymbol w:val=","/>
  <w:listSeparator w:val=";"/>
  <w14:docId w14:val="3E87E057"/>
  <w15:docId w15:val="{14F03776-467F-4D73-9738-D3FC652F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6E9378-F5D2-44AD-8EDA-BCDBB8193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0</TotalTime>
  <Pages>41</Pages>
  <Words>12749</Words>
  <Characters>72673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85252</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2</cp:revision>
  <cp:lastPrinted>2023-10-03T12:14:00Z</cp:lastPrinted>
  <dcterms:created xsi:type="dcterms:W3CDTF">2023-10-04T07:32:00Z</dcterms:created>
  <dcterms:modified xsi:type="dcterms:W3CDTF">2023-10-04T07:32:00Z</dcterms:modified>
</cp:coreProperties>
</file>