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29CE6F44" w:rsidR="002B5A33" w:rsidRPr="00F65385" w:rsidRDefault="001A5BF8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25.10.2023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777C307B" w:rsidR="002B5A33" w:rsidRPr="00F65385" w:rsidRDefault="001A5BF8" w:rsidP="00C82E5E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517-п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421BA7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421BA7">
      <w:pPr>
        <w:jc w:val="both"/>
        <w:rPr>
          <w:b/>
        </w:rPr>
      </w:pPr>
    </w:p>
    <w:p w14:paraId="1A76B16C" w14:textId="77777777" w:rsidR="00A2506B" w:rsidRPr="008D43EE" w:rsidRDefault="00A2506B" w:rsidP="00421BA7">
      <w:pPr>
        <w:jc w:val="both"/>
      </w:pPr>
    </w:p>
    <w:p w14:paraId="098F7CA0" w14:textId="72282D1B" w:rsidR="009835AB" w:rsidRDefault="00F12295" w:rsidP="00BD7E21">
      <w:pPr>
        <w:jc w:val="both"/>
      </w:pPr>
      <w:r>
        <w:t xml:space="preserve">       </w:t>
      </w:r>
      <w:r w:rsidR="00A2506B"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="00A2506B" w:rsidRPr="00B06CF7">
        <w:t>Законом Ивановской области от 05.07.2013</w:t>
      </w:r>
      <w:r w:rsidR="00880FC0" w:rsidRPr="00B06CF7">
        <w:t xml:space="preserve"> </w:t>
      </w:r>
      <w:r w:rsidR="00A2506B" w:rsidRPr="00B06CF7">
        <w:t>№ 66-ОЗ «Об образовании в Ивановско</w:t>
      </w:r>
      <w:r w:rsidR="00CC29B4" w:rsidRPr="00B06CF7">
        <w:t>й области»</w:t>
      </w:r>
      <w:r w:rsidR="006C7D1E">
        <w:t>,</w:t>
      </w:r>
      <w:r w:rsidR="00BD7E21">
        <w:t xml:space="preserve"> </w:t>
      </w:r>
      <w:r w:rsidR="004A0404">
        <w:t xml:space="preserve">Уставом </w:t>
      </w:r>
      <w:r w:rsidR="00A2506B" w:rsidRPr="00B06CF7">
        <w:t xml:space="preserve">Вичугского муниципального </w:t>
      </w:r>
      <w:r w:rsidR="00396C59">
        <w:t>р</w:t>
      </w:r>
      <w:r w:rsidR="00A2506B" w:rsidRPr="00B06CF7">
        <w:t xml:space="preserve">айона, администрация </w:t>
      </w:r>
      <w:r w:rsidR="004A0404">
        <w:t xml:space="preserve"> </w:t>
      </w:r>
      <w:r w:rsidR="007A164B">
        <w:t xml:space="preserve"> Вичугского </w:t>
      </w:r>
      <w:r w:rsidR="004A0404">
        <w:t xml:space="preserve">  </w:t>
      </w:r>
      <w:r w:rsidR="007A164B">
        <w:t xml:space="preserve"> </w:t>
      </w:r>
      <w:r w:rsidR="00A2506B" w:rsidRPr="00B06CF7">
        <w:t>муниципального</w:t>
      </w:r>
      <w:r w:rsidR="007A164B">
        <w:t xml:space="preserve"> </w:t>
      </w:r>
      <w:r w:rsidR="004A0404">
        <w:t xml:space="preserve">  </w:t>
      </w:r>
      <w:r w:rsidR="00A2506B" w:rsidRPr="00B06CF7">
        <w:t>района</w:t>
      </w:r>
      <w:r w:rsidR="004A0404">
        <w:t xml:space="preserve">   </w:t>
      </w:r>
      <w:r w:rsidR="00A2506B" w:rsidRPr="00B06CF7">
        <w:t>Ивановской области</w:t>
      </w:r>
      <w:r w:rsidR="004A0404">
        <w:t xml:space="preserve"> </w:t>
      </w:r>
    </w:p>
    <w:p w14:paraId="42537A5E" w14:textId="02C98F6A" w:rsidR="00A2506B" w:rsidRPr="008D43EE" w:rsidRDefault="006C7D1E" w:rsidP="00430C86">
      <w:pPr>
        <w:jc w:val="both"/>
      </w:pPr>
      <w:r>
        <w:t xml:space="preserve"> </w:t>
      </w:r>
      <w:r w:rsidR="00A2506B" w:rsidRPr="008D43EE">
        <w:rPr>
          <w:b/>
        </w:rPr>
        <w:t xml:space="preserve">п о с т а н о в л я е т: </w:t>
      </w:r>
      <w:r w:rsidR="00A2506B"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2D90FE67" w14:textId="1406AB77" w:rsidR="00A2506B" w:rsidRDefault="00421BA7" w:rsidP="00C27344">
      <w:pPr>
        <w:jc w:val="both"/>
      </w:pPr>
      <w:r>
        <w:t xml:space="preserve">1. </w:t>
      </w:r>
      <w:r w:rsidR="00A2506B" w:rsidRPr="00780BC1">
        <w:t xml:space="preserve">Внести в постановление администрации Вичугского муниципального района от </w:t>
      </w:r>
      <w:r w:rsidR="00A219AD">
        <w:t>26.12.2018</w:t>
      </w:r>
      <w:r w:rsidR="00A2506B">
        <w:t>г. №785</w:t>
      </w:r>
      <w:r w:rsidR="00A2506B"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5547A914" w14:textId="57DFABBA" w:rsidR="007B3DBD" w:rsidRDefault="005E0624" w:rsidP="00C27344">
      <w:pPr>
        <w:tabs>
          <w:tab w:val="left" w:pos="993"/>
          <w:tab w:val="left" w:pos="1134"/>
        </w:tabs>
        <w:jc w:val="both"/>
      </w:pPr>
      <w:r>
        <w:t xml:space="preserve">1.1. </w:t>
      </w:r>
      <w:r w:rsidR="007B3DBD" w:rsidRPr="00780BC1">
        <w:t>Приложение к постановлению изложить в новой редакции</w:t>
      </w:r>
      <w:r w:rsidR="008D3DA9">
        <w:t xml:space="preserve"> согласно приложению </w:t>
      </w:r>
      <w:r w:rsidR="007B3DBD" w:rsidRPr="00780BC1">
        <w:t>к настоящему постановлению.</w:t>
      </w:r>
    </w:p>
    <w:p w14:paraId="2451D4FB" w14:textId="77777777" w:rsidR="00992125" w:rsidRPr="00544473" w:rsidRDefault="00992125" w:rsidP="00C27344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544473">
        <w:rPr>
          <w:color w:val="000000"/>
        </w:rPr>
        <w:t xml:space="preserve">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1FB48371" w14:textId="72C4488E" w:rsidR="00F87AC2" w:rsidRDefault="00992125" w:rsidP="00396C59">
      <w:pPr>
        <w:tabs>
          <w:tab w:val="left" w:pos="993"/>
          <w:tab w:val="left" w:pos="1134"/>
        </w:tabs>
        <w:jc w:val="both"/>
      </w:pPr>
      <w:r>
        <w:rPr>
          <w:color w:val="000000"/>
        </w:rPr>
        <w:t>3.</w:t>
      </w:r>
      <w:r w:rsidR="00C2734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860D2F">
        <w:rPr>
          <w:color w:val="000000"/>
        </w:rPr>
        <w:t>Настоящее постановление вступает в силу с момента опубликования.</w:t>
      </w:r>
    </w:p>
    <w:p w14:paraId="195EA384" w14:textId="568DF9C9" w:rsidR="00F87AC2" w:rsidRPr="00CC5220" w:rsidRDefault="00C27344" w:rsidP="00F87AC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r w:rsidR="00F87AC2" w:rsidRPr="00CC522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r w:rsidR="00F87AC2">
        <w:rPr>
          <w:rFonts w:ascii="Times New Roman" w:hAnsi="Times New Roman" w:cs="Times New Roman"/>
          <w:sz w:val="24"/>
          <w:szCs w:val="24"/>
        </w:rPr>
        <w:t>И.В. Бухову.</w:t>
      </w:r>
    </w:p>
    <w:p w14:paraId="5EB3C96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7A72CF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17596E7" w14:textId="77777777" w:rsidR="00484E0B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72B1DFE" w14:textId="77777777" w:rsidR="00484E0B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Е.В. Глазов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4DD3AEB" w14:textId="78C1FE07" w:rsidR="00D833E0" w:rsidRDefault="00D833E0" w:rsidP="00D9701B">
      <w:pPr>
        <w:autoSpaceDE w:val="0"/>
        <w:autoSpaceDN w:val="0"/>
        <w:adjustRightInd w:val="0"/>
        <w:ind w:left="5245"/>
      </w:pPr>
    </w:p>
    <w:p w14:paraId="453B3E37" w14:textId="7417A712" w:rsidR="00484E0B" w:rsidRDefault="00484E0B" w:rsidP="00D9701B">
      <w:pPr>
        <w:autoSpaceDE w:val="0"/>
        <w:autoSpaceDN w:val="0"/>
        <w:adjustRightInd w:val="0"/>
        <w:ind w:left="5245"/>
      </w:pPr>
    </w:p>
    <w:p w14:paraId="4A7158F2" w14:textId="77777777" w:rsidR="00484E0B" w:rsidRDefault="00484E0B" w:rsidP="00D9701B">
      <w:pPr>
        <w:autoSpaceDE w:val="0"/>
        <w:autoSpaceDN w:val="0"/>
        <w:adjustRightInd w:val="0"/>
        <w:ind w:left="5245"/>
      </w:pPr>
    </w:p>
    <w:p w14:paraId="56167F5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0DC46946" w14:textId="2364DB4F" w:rsidR="00A2506B" w:rsidRPr="007B20E7" w:rsidRDefault="00361D3E" w:rsidP="00D9701B">
      <w:pPr>
        <w:autoSpaceDE w:val="0"/>
        <w:autoSpaceDN w:val="0"/>
        <w:adjustRightInd w:val="0"/>
        <w:ind w:left="5245"/>
      </w:pPr>
      <w:r>
        <w:lastRenderedPageBreak/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50D48337" w:rsidR="00A2506B" w:rsidRDefault="00E95508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 w:rsidR="006B42C7">
        <w:t xml:space="preserve">  </w:t>
      </w:r>
      <w:r w:rsidR="001A5BF8">
        <w:t>25.10.2023</w:t>
      </w:r>
      <w:r>
        <w:t xml:space="preserve"> </w:t>
      </w:r>
      <w:r w:rsidR="002E2AB1">
        <w:t xml:space="preserve"> </w:t>
      </w:r>
      <w:r w:rsidR="00A2506B">
        <w:t>№</w:t>
      </w:r>
      <w:r w:rsidR="001F511D">
        <w:t xml:space="preserve"> </w:t>
      </w:r>
      <w:r w:rsidR="001A5BF8">
        <w:t>517-п</w:t>
      </w:r>
      <w:bookmarkStart w:id="0" w:name="_GoBack"/>
      <w:bookmarkEnd w:id="0"/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</w:t>
            </w:r>
            <w:r w:rsidRPr="001E4C9A">
              <w:lastRenderedPageBreak/>
              <w:t>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7F48D07F" w:rsidR="00A2506B" w:rsidRPr="009357B5" w:rsidRDefault="00EB0E89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2019-2025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0D8110EF" w:rsidR="005319DA" w:rsidRPr="007E0F00" w:rsidRDefault="007762CB" w:rsidP="00141DE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115 221 983,64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0B59CACC" w:rsidR="005319DA" w:rsidRPr="007E0F00" w:rsidRDefault="007762CB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150 899 184,65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0EF24EF3" w:rsidR="005319DA" w:rsidRPr="007E0F00" w:rsidRDefault="007762CB" w:rsidP="00141DE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281 212 413,92</w:t>
            </w:r>
          </w:p>
        </w:tc>
      </w:tr>
      <w:tr w:rsidR="005319DA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5944BD94" w:rsidR="005319DA" w:rsidRPr="007E0F00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59 765 355,18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2CAAC62C" w:rsidR="005319DA" w:rsidRPr="007E0F00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130 552 985,</w:t>
            </w:r>
            <w:r w:rsidR="004615B6">
              <w:rPr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6AEEB8BE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14 019 562,58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63D89228" w:rsidR="005319DA" w:rsidRPr="007E0F00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204 337 903,</w:t>
            </w:r>
            <w:r w:rsidR="004615B6">
              <w:rPr>
                <w:b/>
                <w:sz w:val="22"/>
                <w:szCs w:val="22"/>
              </w:rPr>
              <w:t>41</w:t>
            </w:r>
          </w:p>
        </w:tc>
      </w:tr>
      <w:tr w:rsidR="005319DA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5319DA" w:rsidRPr="005F52D8" w:rsidRDefault="005319DA" w:rsidP="005319DA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A4FEB97" w:rsidR="005319DA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55 805 813,18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02B64DCC" w:rsidR="005319DA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130 744 237,</w:t>
            </w:r>
            <w:r w:rsidR="004615B6"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328348F2" w:rsidR="005319DA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14 059 145,00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7F13CF7C" w:rsidR="005319DA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200 609 195,</w:t>
            </w:r>
            <w:r w:rsidR="004615B6">
              <w:rPr>
                <w:b/>
                <w:sz w:val="22"/>
                <w:szCs w:val="22"/>
              </w:rPr>
              <w:t>44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1AAA8F0F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 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1229ACC" w14:textId="77777777" w:rsidR="007E6563" w:rsidRPr="007B20E7" w:rsidRDefault="007E6563" w:rsidP="007E6563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0799612D" w14:textId="77777777" w:rsidR="007E6563" w:rsidRDefault="007E6563" w:rsidP="007E6563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2319F64" w14:textId="77777777" w:rsidR="007E6563" w:rsidRPr="007B20E7" w:rsidRDefault="007E6563" w:rsidP="007E6563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BC80F7" w14:textId="1C3EE58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 муниципального   района   являются   образовательные организации, реализующие образовательные программы различного уровня:</w:t>
      </w:r>
    </w:p>
    <w:p w14:paraId="2EAC6211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8 общеобразовательных организаций;</w:t>
      </w:r>
    </w:p>
    <w:p w14:paraId="263AF3F4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9 дошкольных образовательных организации;</w:t>
      </w:r>
    </w:p>
    <w:p w14:paraId="3EAD9FF2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25DDEB9F" w14:textId="33F9276B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4DA4EB0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4AD97B8E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Для создания комфортных и безопасных условий в образовательных учреждениях ежегодно проводятся необходимые работы текущего и капитального ремонта, подготовка к работе в зимних условиях.</w:t>
      </w:r>
    </w:p>
    <w:p w14:paraId="1465D4C6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С 2019 г. Вичугский муниципальный район принимает участие в реализации   Региональных проектов в рамках Национального проекта «Образование»: «Современная школа», «Цифровая образовательная среда» и «Успех каждого ребенка».</w:t>
      </w:r>
    </w:p>
    <w:p w14:paraId="21A06FC5" w14:textId="5ACFE55A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проекта «Успех каждого ребенка» в ряде школ созданы и оснащены   спортивным оборудованием и инвентарем открытые плоскостные сооружения.    </w:t>
      </w:r>
    </w:p>
    <w:p w14:paraId="22ECA91E" w14:textId="39F2B3EC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национального проекта «Образование» регионального проекта «Современная школа» в школах открыты центры </w:t>
      </w:r>
      <w:r w:rsidR="00D643F9">
        <w:rPr>
          <w:color w:val="000000"/>
          <w:sz w:val="24"/>
          <w:szCs w:val="24"/>
        </w:rPr>
        <w:t>«</w:t>
      </w:r>
      <w:r w:rsidRPr="00D643F9">
        <w:rPr>
          <w:color w:val="000000"/>
          <w:sz w:val="24"/>
          <w:szCs w:val="24"/>
        </w:rPr>
        <w:t>Точка роста</w:t>
      </w:r>
      <w:r w:rsidR="00D643F9">
        <w:rPr>
          <w:color w:val="000000"/>
          <w:sz w:val="24"/>
          <w:szCs w:val="24"/>
        </w:rPr>
        <w:t>»</w:t>
      </w:r>
      <w:r w:rsidRPr="00D643F9">
        <w:rPr>
          <w:color w:val="000000"/>
          <w:sz w:val="24"/>
          <w:szCs w:val="24"/>
        </w:rPr>
        <w:t xml:space="preserve">.  </w:t>
      </w:r>
    </w:p>
    <w:p w14:paraId="6C20A17D" w14:textId="07C7D810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рамках национального проекта «Образование» регионального проекта «Цифровая образовательная среда» школы обеспечиваются цифровыми лабораториями, МФУ, компьютерным оборудованием.</w:t>
      </w:r>
    </w:p>
    <w:p w14:paraId="3AE01E17" w14:textId="25BDA3C6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Самые объемные работы ведутся по капитальному ремонту в </w:t>
      </w:r>
      <w:r w:rsidR="00D643F9">
        <w:rPr>
          <w:color w:val="000000"/>
          <w:sz w:val="24"/>
          <w:szCs w:val="24"/>
        </w:rPr>
        <w:t>МКДОУ детский сад</w:t>
      </w:r>
      <w:r w:rsidRPr="00D643F9">
        <w:rPr>
          <w:color w:val="000000"/>
          <w:sz w:val="24"/>
          <w:szCs w:val="24"/>
        </w:rPr>
        <w:t xml:space="preserve"> «Родничок» п. Старая Вичуга.  </w:t>
      </w:r>
    </w:p>
    <w:p w14:paraId="42EF1E90" w14:textId="0F92B0AD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рамках наказов избирателей на укрепление материально-технической базы муниципального казенного дошкольного образовательного учреждения детский сад «Светлячок» выделены денежные средства на ремонт и приобретение детской игровой площадки.</w:t>
      </w:r>
    </w:p>
    <w:p w14:paraId="6A745BB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Во всех детских садах и школах проведены работы по благоустройству прогулочных и спортивных площадок.  </w:t>
      </w:r>
    </w:p>
    <w:p w14:paraId="5B2C3173" w14:textId="57034195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  </w:t>
      </w:r>
    </w:p>
    <w:p w14:paraId="4971FCD7" w14:textId="2300211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образовательных организаци</w:t>
      </w:r>
      <w:r w:rsidR="00D643F9">
        <w:rPr>
          <w:color w:val="000000"/>
          <w:sz w:val="24"/>
          <w:szCs w:val="24"/>
        </w:rPr>
        <w:t>ях</w:t>
      </w:r>
      <w:r w:rsidRPr="00D643F9">
        <w:rPr>
          <w:color w:val="000000"/>
          <w:sz w:val="24"/>
          <w:szCs w:val="24"/>
        </w:rPr>
        <w:t xml:space="preserve"> проводится работа по выполнению комплекса мероприятий по соблюдению требований пожарной безопасности.</w:t>
      </w:r>
    </w:p>
    <w:p w14:paraId="34FDABCF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831A87C" w14:textId="77777777" w:rsidR="005F4C0B" w:rsidRPr="007B20E7" w:rsidRDefault="005F4C0B" w:rsidP="009357B5">
      <w:pPr>
        <w:pStyle w:val="a4"/>
        <w:ind w:firstLine="567"/>
        <w:jc w:val="both"/>
        <w:rPr>
          <w:sz w:val="24"/>
          <w:szCs w:val="24"/>
        </w:rPr>
      </w:pPr>
    </w:p>
    <w:p w14:paraId="1419692D" w14:textId="77777777" w:rsidR="0050547E" w:rsidRPr="00D643F9" w:rsidRDefault="0050547E" w:rsidP="009357B5">
      <w:pPr>
        <w:pStyle w:val="a4"/>
        <w:ind w:firstLine="567"/>
        <w:jc w:val="center"/>
        <w:rPr>
          <w:b/>
          <w:sz w:val="24"/>
          <w:szCs w:val="24"/>
        </w:rPr>
      </w:pPr>
      <w:r w:rsidRPr="00D643F9">
        <w:rPr>
          <w:b/>
          <w:sz w:val="24"/>
          <w:szCs w:val="24"/>
        </w:rPr>
        <w:t>Дошкольное образование</w:t>
      </w:r>
    </w:p>
    <w:p w14:paraId="2DE4ABCE" w14:textId="77777777" w:rsidR="000E5356" w:rsidRPr="00D643F9" w:rsidRDefault="000E5356" w:rsidP="009357B5">
      <w:pPr>
        <w:pStyle w:val="a4"/>
        <w:ind w:firstLine="567"/>
        <w:jc w:val="center"/>
        <w:rPr>
          <w:b/>
          <w:sz w:val="24"/>
          <w:szCs w:val="24"/>
        </w:rPr>
      </w:pPr>
    </w:p>
    <w:p w14:paraId="2DA9CCAD" w14:textId="77777777" w:rsidR="00F41893" w:rsidRDefault="00F41893" w:rsidP="00F41893">
      <w:pPr>
        <w:spacing w:before="30" w:after="30" w:line="276" w:lineRule="auto"/>
        <w:ind w:firstLine="567"/>
        <w:jc w:val="both"/>
      </w:pPr>
      <w:r w:rsidRPr="00F61ED9">
        <w:t>Система дошкольного образования</w:t>
      </w:r>
      <w:r>
        <w:t xml:space="preserve"> на территории</w:t>
      </w:r>
      <w:r w:rsidRPr="00F61ED9">
        <w:t xml:space="preserve"> Вичугского муниципального района включает в себя 9 дошкольных образовательных организаций, имеющих статус самостоятельных юридических лиц, и 4 дошкольные группы, функ</w:t>
      </w:r>
      <w:r>
        <w:t>ционирующих</w:t>
      </w:r>
      <w:r w:rsidRPr="00F61ED9">
        <w:t xml:space="preserve"> на базе 3-х общеобразовательных школ.</w:t>
      </w:r>
      <w:r>
        <w:t xml:space="preserve"> Частные образовательные организации отсутствуют.</w:t>
      </w:r>
    </w:p>
    <w:p w14:paraId="661DE588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23FB86B2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036B30E9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424010BE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 w:rsidRPr="00F61ED9">
        <w:t>В районе решена проблема с уст</w:t>
      </w:r>
      <w:r>
        <w:t>ройством детей в возрасте от 1</w:t>
      </w:r>
      <w:r w:rsidRPr="00F61ED9">
        <w:t xml:space="preserve"> до 3 лет и от 3 до 7</w:t>
      </w:r>
      <w:r>
        <w:t xml:space="preserve"> лет. Актуальная очередь детей в возрасте от 1 года до 7 лет отсутствует.</w:t>
      </w:r>
    </w:p>
    <w:p w14:paraId="2ECF2869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>
        <w:t>В настоящее время н</w:t>
      </w:r>
      <w:r w:rsidRPr="00F61ED9">
        <w:t>а те</w:t>
      </w:r>
      <w:r>
        <w:t>рритории района проживает 838</w:t>
      </w:r>
      <w:r w:rsidRPr="00246336">
        <w:t xml:space="preserve"> </w:t>
      </w:r>
      <w:r w:rsidRPr="00F61ED9">
        <w:t xml:space="preserve">детей в возрасте от 0 до 7 лет. </w:t>
      </w:r>
      <w:r>
        <w:t>На конец 2022 года доля детей от 1 года до 7 лет, охваченных дошкольным образованием, составляет 68,4</w:t>
      </w:r>
      <w:r w:rsidRPr="00FC6150">
        <w:t xml:space="preserve"> </w:t>
      </w:r>
      <w:r w:rsidRPr="00F61ED9">
        <w:t>%.</w:t>
      </w:r>
    </w:p>
    <w:p w14:paraId="5C4E0063" w14:textId="77777777" w:rsidR="00F41893" w:rsidRDefault="00F41893" w:rsidP="00F41893">
      <w:pPr>
        <w:spacing w:line="276" w:lineRule="auto"/>
        <w:ind w:firstLine="567"/>
        <w:jc w:val="both"/>
      </w:pPr>
      <w:r w:rsidRPr="00F61ED9">
        <w:t>Размер родительской платы за присмотр и уход в дошкольных образовательных организациях с 01.01.202</w:t>
      </w:r>
      <w:r>
        <w:t>2 года составляет 1477</w:t>
      </w:r>
      <w:r w:rsidRPr="00F61ED9">
        <w:t>,00 руб. в месяц.</w:t>
      </w:r>
    </w:p>
    <w:p w14:paraId="3771B14E" w14:textId="77777777" w:rsidR="00F41893" w:rsidRPr="007E2A54" w:rsidRDefault="00F41893" w:rsidP="00F418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детей-инвалидов, детей, оставшихся без попечения родителей, </w:t>
      </w:r>
      <w:r>
        <w:rPr>
          <w:rFonts w:eastAsia="Calibri"/>
          <w:color w:val="000000"/>
          <w:lang w:eastAsia="en-US"/>
        </w:rPr>
        <w:t>и детей-сирот, а также 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</w:t>
      </w:r>
      <w:r>
        <w:rPr>
          <w:rFonts w:eastAsia="Calibri"/>
          <w:color w:val="000000"/>
          <w:lang w:eastAsia="en-US"/>
        </w:rPr>
        <w:t xml:space="preserve">й с туберкулезной интоксикацией, освобождены </w:t>
      </w:r>
      <w:r w:rsidRPr="007E2A54">
        <w:rPr>
          <w:rFonts w:eastAsia="Calibri"/>
          <w:color w:val="000000"/>
          <w:lang w:eastAsia="en-US"/>
        </w:rPr>
        <w:t>от родительской платы за присмотр и уход в муниципальных образовательных организациях, реализующих образовательную пр</w:t>
      </w:r>
      <w:r>
        <w:rPr>
          <w:rFonts w:eastAsia="Calibri"/>
          <w:color w:val="000000"/>
          <w:lang w:eastAsia="en-US"/>
        </w:rPr>
        <w:t>ограмму дошкольного образования.</w:t>
      </w:r>
      <w:r w:rsidRPr="007E2A54">
        <w:rPr>
          <w:rFonts w:eastAsia="Calibri"/>
          <w:color w:val="000000"/>
          <w:lang w:eastAsia="en-US"/>
        </w:rPr>
        <w:t xml:space="preserve"> </w:t>
      </w:r>
    </w:p>
    <w:p w14:paraId="1FABC0EC" w14:textId="77777777" w:rsidR="00F41893" w:rsidRPr="00F61ED9" w:rsidRDefault="00F41893" w:rsidP="00F41893">
      <w:pPr>
        <w:spacing w:line="276" w:lineRule="auto"/>
        <w:ind w:firstLine="567"/>
        <w:jc w:val="both"/>
      </w:pPr>
      <w:r>
        <w:t>В</w:t>
      </w:r>
      <w:r w:rsidRPr="00F61ED9">
        <w:t>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1B14F16F" w14:textId="77777777" w:rsidR="00F41893" w:rsidRDefault="00F41893" w:rsidP="00F41893">
      <w:pPr>
        <w:spacing w:line="276" w:lineRule="auto"/>
        <w:ind w:firstLine="567"/>
        <w:jc w:val="both"/>
      </w:pPr>
      <w:r>
        <w:t>Р</w:t>
      </w:r>
      <w:r w:rsidRPr="00F61ED9">
        <w:t xml:space="preserve">уководители и педагогические работники своевременно повышают квалификацию, осваивают современные педагогические технологии. </w:t>
      </w:r>
    </w:p>
    <w:p w14:paraId="0D7EDEAF" w14:textId="77777777" w:rsidR="00F41893" w:rsidRPr="00F61ED9" w:rsidRDefault="00F41893" w:rsidP="00F41893">
      <w:pPr>
        <w:spacing w:line="276" w:lineRule="auto"/>
        <w:ind w:firstLine="567"/>
        <w:jc w:val="both"/>
      </w:pPr>
      <w:r w:rsidRPr="00F61ED9">
        <w:t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57318B42" w14:textId="01205B71" w:rsidR="00F41893" w:rsidRPr="00205458" w:rsidRDefault="00F41893" w:rsidP="00F41893">
      <w:pPr>
        <w:spacing w:line="276" w:lineRule="auto"/>
        <w:ind w:firstLine="567"/>
        <w:jc w:val="both"/>
      </w:pPr>
      <w:r w:rsidRPr="00FC6150">
        <w:t>В целях личностного и профессионального роста педагоги и руководители</w:t>
      </w:r>
      <w:r>
        <w:t xml:space="preserve"> участвуют в районных и областных семинарах, конференциях, форумах.</w:t>
      </w:r>
    </w:p>
    <w:p w14:paraId="22B838D9" w14:textId="44646A5A" w:rsidR="00F41893" w:rsidRPr="00205458" w:rsidRDefault="00F41893" w:rsidP="00F41893">
      <w:pPr>
        <w:spacing w:line="276" w:lineRule="auto"/>
        <w:ind w:firstLine="567"/>
        <w:jc w:val="both"/>
      </w:pPr>
      <w:r w:rsidRPr="00205458">
        <w:t>Результатом процесса обновления дошкольного образования, постоянного самосовершенствован</w:t>
      </w:r>
      <w:r>
        <w:t xml:space="preserve">ия педагогов являются </w:t>
      </w:r>
      <w:r w:rsidRPr="00205458">
        <w:t>достижения как воспитанников, так и взрослых</w:t>
      </w:r>
      <w:r>
        <w:t xml:space="preserve">. </w:t>
      </w:r>
    </w:p>
    <w:p w14:paraId="10699675" w14:textId="73C21638" w:rsidR="00F41893" w:rsidRPr="007B20E7" w:rsidRDefault="00F41893" w:rsidP="00F41893">
      <w:pPr>
        <w:spacing w:line="276" w:lineRule="auto"/>
        <w:ind w:firstLine="567"/>
        <w:jc w:val="both"/>
      </w:pPr>
      <w:r>
        <w:t>В</w:t>
      </w:r>
      <w:r w:rsidRPr="00205458">
        <w:t xml:space="preserve"> плане реализации доступности дошкольного образования неорганизованным детям и детям с ограниченными возмо</w:t>
      </w:r>
      <w:r>
        <w:t xml:space="preserve">жностями здоровья </w:t>
      </w:r>
      <w:r w:rsidRPr="00205458">
        <w:t>в ра</w:t>
      </w:r>
      <w:r w:rsidR="005E0412">
        <w:t>йоне функционируют</w:t>
      </w:r>
      <w:r>
        <w:t xml:space="preserve"> Консультационные центры</w:t>
      </w:r>
      <w:r w:rsidR="00DD6D4D">
        <w:t xml:space="preserve"> </w:t>
      </w:r>
      <w:r w:rsidRPr="00205458">
        <w:t>- в МКДОУ детский сад «Колокольчик» и</w:t>
      </w:r>
      <w:r>
        <w:t xml:space="preserve"> в МКДОУ детский сад «Солнышко». </w:t>
      </w:r>
    </w:p>
    <w:p w14:paraId="3DBDADC4" w14:textId="77777777" w:rsidR="00F41893" w:rsidRDefault="00F41893" w:rsidP="00F41893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74A21E51" w14:textId="77777777" w:rsidR="00C917E8" w:rsidRPr="007B20E7" w:rsidRDefault="00C917E8" w:rsidP="00C917E8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0CF6D6FB" w14:textId="77777777" w:rsidR="00C917E8" w:rsidRPr="007B20E7" w:rsidRDefault="00C917E8" w:rsidP="006B7F37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AFE3C30" w14:textId="69AE3A1E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Вичугском муниципальном районе в 2022-2023 учебном году обучается 1343 школьника,</w:t>
      </w:r>
      <w:r w:rsidRPr="00C917E8">
        <w:t xml:space="preserve"> из них   206 нуждаются в подвозе</w:t>
      </w:r>
      <w:r>
        <w:t xml:space="preserve"> к школам. Подвоз обучающихся </w:t>
      </w:r>
      <w:r w:rsidRPr="00C917E8">
        <w:t xml:space="preserve">осуществляют 8 школьных автобусов по 15 маршрутам. Автопарк школьных автобусов находится в хорошем состоянии. Срок эксплуатации всех автобусов менее 10 лет. </w:t>
      </w:r>
    </w:p>
    <w:p w14:paraId="2657C333" w14:textId="77777777" w:rsidR="006735B7" w:rsidRPr="00C917E8" w:rsidRDefault="006735B7" w:rsidP="006735B7">
      <w:pPr>
        <w:spacing w:line="276" w:lineRule="auto"/>
        <w:ind w:firstLine="567"/>
        <w:jc w:val="both"/>
      </w:pPr>
      <w:r w:rsidRPr="00C917E8">
        <w:t>В целях сохранения и укрепления здоровья детей во всех школах организовано горячее питание. Горячим питанием охвачены 1261 человек, что составляет 94,3% По поручению Президента РФ и в соответствии с законом об образовании с 01.09.2020 г. ежедневно беспла</w:t>
      </w:r>
      <w:r>
        <w:t xml:space="preserve">тные горячее питание получают 557 </w:t>
      </w:r>
      <w:r w:rsidRPr="00C917E8">
        <w:t>обучающи</w:t>
      </w:r>
      <w:r>
        <w:t>х</w:t>
      </w:r>
      <w:r w:rsidRPr="00C917E8">
        <w:t xml:space="preserve">ся 1-4 классов.  </w:t>
      </w:r>
    </w:p>
    <w:p w14:paraId="0FE83321" w14:textId="3DDF1560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2022-2023 учебном году 96,7 % школьников района обучаются в первую смену и 3,28</w:t>
      </w:r>
      <w:r>
        <w:t>% </w:t>
      </w:r>
      <w:r w:rsidRPr="006735B7">
        <w:t>- во вторую МБОУ «Каменская средняя школа» из-за недостатка классных комнат и свободных помещений, которые можно было бы переоборудовать под учебные классы.</w:t>
      </w:r>
      <w:r w:rsidRPr="00C917E8">
        <w:t xml:space="preserve"> </w:t>
      </w:r>
    </w:p>
    <w:p w14:paraId="09A729C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Главной оценочной процедурой, определяющей уровень качества образования, была и остается государственная итоговая аттестация выпускников. </w:t>
      </w:r>
    </w:p>
    <w:p w14:paraId="5B7A94C9" w14:textId="54A16ADF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2022 году условием выдачи аттестата о среднем общем образовании было получение удовлетворительных результатов </w:t>
      </w:r>
      <w:r w:rsidRPr="005E0412">
        <w:rPr>
          <w:b/>
        </w:rPr>
        <w:t>ЕГЭ</w:t>
      </w:r>
      <w:r w:rsidRPr="006735B7">
        <w:t xml:space="preserve"> по русскому языку</w:t>
      </w:r>
      <w:r w:rsidR="005E0412">
        <w:t xml:space="preserve"> и математике (</w:t>
      </w:r>
      <w:r w:rsidRPr="006735B7">
        <w:t>либо базового либо профильного уровней). Выпускники, которые собирались поступать в вузы, сдавали еще</w:t>
      </w:r>
      <w:r w:rsidR="005E0412">
        <w:t xml:space="preserve"> экзамены по выбору. </w:t>
      </w:r>
      <w:r w:rsidRPr="006735B7">
        <w:t xml:space="preserve">Все 30 выпускников 11 классов написали сочинение и были допущены к государственной итоговой аттестации. </w:t>
      </w:r>
    </w:p>
    <w:p w14:paraId="08AAB7EB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Обучающиеся 11 классов сдавали ЕГЭ в пункте проведения экзаменов на базе МБОУ СОШ № 11 Г. Вичуга. Экзамены были проведены с соблюдением всех санитарно-эпидемиологических норм.  </w:t>
      </w:r>
    </w:p>
    <w:p w14:paraId="185E5E22" w14:textId="670566FC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Несмотря на то, что Рособрнадзор рекомендовал не сравнивать результаты ГИА с прошлым годом нам безусловно, важно, как результаты наших выпускников выглядят в текущем году на уровне среднероссийских показателей. Отмечу, что результаты ЕГЭ по русскому языку выпускников школ района сравнимы со средними результатами по РФ: 68,1 баллов по району/ 68,3 баллов по России. Средний балл ЕГЭ у наших выпускников выше или равен среднероссийским показателям по 3 учебным предметам – химии, биологии и английскому языку. Но нам есть куда стремиться: по 7 предметам наши результаты ниже общероссийских. По 2 предметам увеличилась доля высокобалльников, получивших от 81 до 100 баллов. </w:t>
      </w:r>
    </w:p>
    <w:p w14:paraId="774DF4D2" w14:textId="2B11B746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этом году «стобальников» в районе нет, но высокие результаты выпускники показали: по русскому языку по 94 балла- Шошина Евгения  (МБОУ Старовичугская средняя школа им. Г.В. Писарева), Шеина Светлана (МБОУ «Каменская средняя школа»), Козлова Кристина (МКОУ «Новописцовская средняя школа»);  по химии 90 б. -Шеина Светлана (МБОУ «Каменская средняя школа»);  английскому языку -94 б. Смирнова Алена (МБОУ Старовичугская средняя школа им. Г.В. Писарева), по обществознанию -92 б Наумцева Арина (МКОУ «Новописцовская средняя школа»).</w:t>
      </w:r>
    </w:p>
    <w:p w14:paraId="04B61E85" w14:textId="61B0C2D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Итогом ГИА -11 стало то, что из 30 обучающихся 11 классов средних школ района 29 получили аттестаты о среднем общем образовании (100%), из них 4 выпускницы (13, 3% от общего числа одиннадцатиклассников) получили аттестаты с отличием и медали «За успехи в учении»: Смирнова Алена и Салькова Александра (МБОУ Старовичугская средняя школа им. Г.В. Писарева),Шеина Светлана МБОУ «Каменская средняя школа»), Наумцева Арина (МКОУ «Новописцовская средняя школа»). Один ученик не пересдал в сентябрьские сроки экзамен по математике и вышел из школы с аттестатом об основном общем образовании. Объективность результатов всех наших медалистов подтверждена Федеральной службой по надзору в сфере образования и науки.</w:t>
      </w:r>
    </w:p>
    <w:p w14:paraId="59BD7C1A" w14:textId="552F4D61" w:rsidR="006735B7" w:rsidRPr="006735B7" w:rsidRDefault="006735B7" w:rsidP="006735B7">
      <w:pPr>
        <w:spacing w:line="276" w:lineRule="auto"/>
        <w:ind w:firstLine="567"/>
        <w:jc w:val="both"/>
        <w:rPr>
          <w:b/>
        </w:rPr>
      </w:pPr>
      <w:r w:rsidRPr="006735B7">
        <w:rPr>
          <w:b/>
        </w:rPr>
        <w:t>ОГЭ</w:t>
      </w:r>
    </w:p>
    <w:p w14:paraId="554EDC9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122 выпускника 9-х классов, 1 ученик получил «незачет» и был не допущен к ОГЭ.</w:t>
      </w:r>
    </w:p>
    <w:p w14:paraId="4D718351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русскому языку приняли участие 122 обучающихся.  Отметку «2» получили  5 человек. Средний бал составил 3,93, что на 0,16 меньше, чем областной показатель (4,09). Результаты экзамена в районе достаточно стабильны. На протяжении  четырех последних лет средний балл по району в пересчете на пятибалльную шкалу варьировался от 3,69 до 3,93.</w:t>
      </w:r>
    </w:p>
    <w:p w14:paraId="16C79AF0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математике приняли участие 122 обучающихся. Отметку «2» получили 2 человека. Средний балл 3,33, что на 0,12 меньше, чем областной (3,45).</w:t>
      </w:r>
    </w:p>
    <w:p w14:paraId="028F9ADE" w14:textId="12B86093" w:rsidR="006735B7" w:rsidRPr="006735B7" w:rsidRDefault="006735B7" w:rsidP="006735B7">
      <w:pPr>
        <w:spacing w:line="276" w:lineRule="auto"/>
        <w:ind w:firstLine="567"/>
        <w:jc w:val="both"/>
      </w:pPr>
      <w:r w:rsidRPr="006735B7">
        <w:t>Результаты экзаменов по выбору практически наравне с областными результатами.</w:t>
      </w:r>
    </w:p>
    <w:p w14:paraId="5A34FA88" w14:textId="47ADE08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Неудо</w:t>
      </w:r>
      <w:r w:rsidR="00BB12F5">
        <w:t xml:space="preserve">влетворительные отметки по 3 и </w:t>
      </w:r>
      <w:r w:rsidRPr="006735B7">
        <w:t>более предметам получили 5 человек. Не пересдали экзамены в резервные сроки основного периода 8 человек.</w:t>
      </w:r>
    </w:p>
    <w:p w14:paraId="3D7C22FA" w14:textId="41774B18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После прохождения ОГЭ в</w:t>
      </w:r>
      <w:r w:rsidR="00BB12F5">
        <w:t xml:space="preserve"> дополнительные «сентябрьские» </w:t>
      </w:r>
      <w:r w:rsidRPr="006735B7">
        <w:t>сроки аттестаты об основном общем образовании получили 120 выпускников 9 классов,  из них 6 аттестатов с отличием. Два обучающихся были оставлены на второй год и переведены на семейное образование.</w:t>
      </w:r>
    </w:p>
    <w:p w14:paraId="2D009BDC" w14:textId="14ABBB9B" w:rsidR="00C23AD0" w:rsidRPr="007B20E7" w:rsidRDefault="002B4E6B" w:rsidP="00D159FC">
      <w:pPr>
        <w:spacing w:line="276" w:lineRule="auto"/>
        <w:ind w:firstLine="567"/>
        <w:jc w:val="both"/>
      </w:pPr>
      <w:r w:rsidRPr="007B20E7">
        <w:t>В образовательных учреждениях района увеличился уровень оснащенности компьютерной техникой и оборудованием. Школы района имеют</w:t>
      </w:r>
      <w:r w:rsidR="000E5356">
        <w:t xml:space="preserve"> </w:t>
      </w:r>
      <w:r w:rsidR="00E81871" w:rsidRPr="007B20E7">
        <w:t>3</w:t>
      </w:r>
      <w:r w:rsidR="006735B7">
        <w:t>79</w:t>
      </w:r>
      <w:r w:rsidR="00E81871" w:rsidRPr="007B20E7">
        <w:t xml:space="preserve"> компьютер</w:t>
      </w:r>
      <w:r w:rsidR="006735B7">
        <w:t>ов</w:t>
      </w:r>
      <w:r w:rsidRPr="007B20E7">
        <w:t>,</w:t>
      </w:r>
      <w:r w:rsidR="006735B7">
        <w:t xml:space="preserve"> из них 339 </w:t>
      </w:r>
      <w:r w:rsidR="00BB12F5">
        <w:t>использу</w:t>
      </w:r>
      <w:r w:rsidR="006735B7">
        <w:t>ется</w:t>
      </w:r>
      <w:r w:rsidR="00E07FA4" w:rsidRPr="007B20E7">
        <w:t xml:space="preserve"> для учебных целей,</w:t>
      </w:r>
      <w:r w:rsidR="00955E38">
        <w:t xml:space="preserve"> </w:t>
      </w:r>
      <w:r w:rsidR="00FF343F">
        <w:t>51</w:t>
      </w:r>
      <w:r w:rsidR="00955E38">
        <w:t xml:space="preserve"> </w:t>
      </w:r>
      <w:r w:rsidRPr="007B20E7">
        <w:t>интерактивн</w:t>
      </w:r>
      <w:r w:rsidR="006061AA" w:rsidRPr="007B20E7">
        <w:t>ые доски</w:t>
      </w:r>
      <w:r w:rsidRPr="007B20E7">
        <w:t>,</w:t>
      </w:r>
      <w:r w:rsidR="00955E38">
        <w:t xml:space="preserve"> </w:t>
      </w:r>
      <w:r w:rsidR="00FF343F">
        <w:t>94</w:t>
      </w:r>
      <w:r w:rsidRPr="007B20E7">
        <w:t xml:space="preserve"> мультимедийных проектора, установлено </w:t>
      </w:r>
      <w:r w:rsidR="005879F4">
        <w:t>61</w:t>
      </w:r>
      <w:r w:rsidRPr="007B20E7">
        <w:t xml:space="preserve"> автоматизированн</w:t>
      </w:r>
      <w:r w:rsidR="00E07FA4" w:rsidRPr="007B20E7">
        <w:t>ых</w:t>
      </w:r>
      <w:r w:rsidRPr="007B20E7">
        <w:t xml:space="preserve"> рабоч</w:t>
      </w:r>
      <w:r w:rsidR="00E07FA4" w:rsidRPr="007B20E7">
        <w:t>их</w:t>
      </w:r>
      <w:r w:rsidRPr="007B20E7">
        <w:t xml:space="preserve"> мест</w:t>
      </w:r>
      <w:r w:rsidR="00E07FA4" w:rsidRPr="007B20E7">
        <w:t>а</w:t>
      </w:r>
      <w:r w:rsidRPr="007B20E7">
        <w:t xml:space="preserve"> для учителей начальных классов, работающих по новым ФГОС.</w:t>
      </w:r>
    </w:p>
    <w:p w14:paraId="499FB671" w14:textId="47F382AF" w:rsidR="00E073F2" w:rsidRPr="00E073F2" w:rsidRDefault="00E073F2" w:rsidP="00E073F2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63E95B20" w14:textId="77777777" w:rsidR="00E073F2" w:rsidRPr="00C05379" w:rsidRDefault="00E073F2" w:rsidP="00E073F2">
      <w:pPr>
        <w:spacing w:line="276" w:lineRule="auto"/>
        <w:ind w:firstLine="567"/>
        <w:jc w:val="center"/>
        <w:rPr>
          <w:b/>
        </w:rPr>
      </w:pPr>
    </w:p>
    <w:p w14:paraId="0F26F79A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color w:val="181818"/>
          <w:sz w:val="24"/>
          <w:szCs w:val="24"/>
          <w:shd w:val="clear" w:color="auto" w:fill="FFFFFF"/>
        </w:rPr>
      </w:pP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>Одним их важнейших направлений деятельности, в условиях модернизации системы образования, является развитие кадрового потенциала. Приоритетность данного направления развития образования фиксируется в Стратегии развития российского образования, в Национальной образовательной инициативе «Наша новая школа» и в ФГОС дошкольного образования.</w:t>
      </w:r>
    </w:p>
    <w:p w14:paraId="64F58DA9" w14:textId="1D2DC382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В настоящее время в системе образования района заняты 181 педагогических работника, из них:</w:t>
      </w:r>
    </w:p>
    <w:p w14:paraId="3B486782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 -116 человек в образовательных организациях (64%), </w:t>
      </w:r>
    </w:p>
    <w:p w14:paraId="63B7BB45" w14:textId="7C66F736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- 55 человека в дошкольных образовательных организациях</w:t>
      </w:r>
      <w:r w:rsidR="006735B7">
        <w:rPr>
          <w:rFonts w:ascii="Times New Roman" w:hAnsi="Times New Roman"/>
          <w:sz w:val="24"/>
          <w:szCs w:val="24"/>
        </w:rPr>
        <w:t xml:space="preserve"> </w:t>
      </w:r>
      <w:r w:rsidRPr="00E952B8">
        <w:rPr>
          <w:rFonts w:ascii="Times New Roman" w:hAnsi="Times New Roman"/>
          <w:sz w:val="24"/>
          <w:szCs w:val="24"/>
        </w:rPr>
        <w:t xml:space="preserve">(30%), </w:t>
      </w:r>
    </w:p>
    <w:p w14:paraId="1A982621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- 1</w:t>
      </w:r>
      <w:r>
        <w:rPr>
          <w:rFonts w:ascii="Times New Roman" w:hAnsi="Times New Roman"/>
          <w:sz w:val="24"/>
          <w:szCs w:val="24"/>
        </w:rPr>
        <w:t>1</w:t>
      </w:r>
      <w:r w:rsidRPr="00E952B8">
        <w:rPr>
          <w:rFonts w:ascii="Times New Roman" w:hAnsi="Times New Roman"/>
          <w:sz w:val="24"/>
          <w:szCs w:val="24"/>
        </w:rPr>
        <w:t xml:space="preserve"> человек в организации дополнительного образования (6%).</w:t>
      </w:r>
    </w:p>
    <w:p w14:paraId="59FB6E38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110CDF">
        <w:rPr>
          <w:sz w:val="24"/>
          <w:szCs w:val="24"/>
        </w:rPr>
        <w:t xml:space="preserve">Обеспеченность кадрами образовательных организаций района составляет 100%. Однако ряды опытных педагогов пополняет талантливая молодежь. Доля педагогов в возрасте до 35 лет в общей численности педагогов образовательных организаций составляет </w:t>
      </w:r>
      <w:r>
        <w:rPr>
          <w:sz w:val="24"/>
          <w:szCs w:val="24"/>
        </w:rPr>
        <w:t>12</w:t>
      </w:r>
      <w:r w:rsidRPr="00110CDF">
        <w:rPr>
          <w:sz w:val="24"/>
          <w:szCs w:val="24"/>
        </w:rPr>
        <w:t>%.</w:t>
      </w:r>
      <w:r w:rsidRPr="00C05379">
        <w:t xml:space="preserve"> </w:t>
      </w:r>
      <w:r w:rsidRPr="00C05379">
        <w:rPr>
          <w:sz w:val="24"/>
          <w:szCs w:val="24"/>
        </w:rPr>
        <w:t xml:space="preserve">Наибольшую часть педагогических работников составляют сотрудники в возрасте от 35 до 55 лет, что говорит о наличии педагогического опыта и энергии, позволяющего решать различные образовательные задачи. </w:t>
      </w:r>
    </w:p>
    <w:p w14:paraId="1DC036F5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C05379">
        <w:rPr>
          <w:sz w:val="24"/>
          <w:szCs w:val="24"/>
        </w:rPr>
        <w:t>Средний возраст педагогических работников составляет 46 лет.</w:t>
      </w:r>
    </w:p>
    <w:p w14:paraId="72091BF5" w14:textId="1E0151C1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В образовательных организациях Вичугского района 149 педагогов (83%) имеют высшее образование, что позитивно влияет на качество образования в целом.  </w:t>
      </w:r>
    </w:p>
    <w:p w14:paraId="628286BB" w14:textId="0794B2A1" w:rsidR="00E073F2" w:rsidRPr="00110CDF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E952B8">
        <w:rPr>
          <w:sz w:val="24"/>
          <w:szCs w:val="24"/>
        </w:rPr>
        <w:t xml:space="preserve"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123 педагогических работника (68%) имеют высшую и первую квалификационную категорию, из которых высшая- </w:t>
      </w:r>
      <w:r>
        <w:rPr>
          <w:sz w:val="24"/>
          <w:szCs w:val="24"/>
        </w:rPr>
        <w:t>40 ч (22%) и первая – 83 ч (46%),</w:t>
      </w:r>
      <w:r w:rsidRPr="00C05379">
        <w:rPr>
          <w:sz w:val="24"/>
          <w:szCs w:val="24"/>
        </w:rPr>
        <w:t xml:space="preserve"> </w:t>
      </w:r>
      <w:r w:rsidRPr="00110CDF">
        <w:rPr>
          <w:sz w:val="24"/>
          <w:szCs w:val="24"/>
        </w:rPr>
        <w:t>соответствие занимаемой должности – 5</w:t>
      </w:r>
      <w:r>
        <w:rPr>
          <w:sz w:val="24"/>
          <w:szCs w:val="24"/>
        </w:rPr>
        <w:t>8</w:t>
      </w:r>
      <w:r w:rsidRPr="00110CDF">
        <w:rPr>
          <w:sz w:val="24"/>
          <w:szCs w:val="24"/>
        </w:rPr>
        <w:t xml:space="preserve"> человек – </w:t>
      </w:r>
      <w:r>
        <w:rPr>
          <w:sz w:val="24"/>
          <w:szCs w:val="24"/>
        </w:rPr>
        <w:t>32</w:t>
      </w:r>
      <w:r w:rsidRPr="00110CDF">
        <w:rPr>
          <w:sz w:val="24"/>
          <w:szCs w:val="24"/>
        </w:rPr>
        <w:t>%.</w:t>
      </w:r>
    </w:p>
    <w:p w14:paraId="4477902C" w14:textId="77777777" w:rsidR="00E073F2" w:rsidRPr="00E952B8" w:rsidRDefault="00E073F2" w:rsidP="00E073F2">
      <w:pPr>
        <w:ind w:firstLine="708"/>
      </w:pPr>
      <w:r w:rsidRPr="00E952B8">
        <w:t>В 2021</w:t>
      </w:r>
      <w:r>
        <w:t xml:space="preserve">-2022 </w:t>
      </w:r>
      <w:r w:rsidRPr="00E952B8">
        <w:t>учебном году прошли аттестацию 39 педагогов:</w:t>
      </w:r>
    </w:p>
    <w:p w14:paraId="39E2B277" w14:textId="77777777" w:rsidR="00E073F2" w:rsidRPr="00E952B8" w:rsidRDefault="00E073F2" w:rsidP="00E073F2">
      <w:pPr>
        <w:contextualSpacing/>
      </w:pPr>
      <w:r w:rsidRPr="00E952B8">
        <w:t xml:space="preserve">-на высшую квалификационную категорию – 18 человек (3 – льготно): </w:t>
      </w:r>
    </w:p>
    <w:p w14:paraId="48E547D6" w14:textId="77777777" w:rsidR="00E073F2" w:rsidRDefault="00E073F2" w:rsidP="00E073F2">
      <w:pPr>
        <w:contextualSpacing/>
      </w:pPr>
      <w:r w:rsidRPr="00E952B8">
        <w:t xml:space="preserve">-на первую квалификационную категорию – 21 человека (19– льготно) </w:t>
      </w:r>
    </w:p>
    <w:p w14:paraId="02CD5C50" w14:textId="2560BB09" w:rsidR="00F702E5" w:rsidRPr="007B20E7" w:rsidRDefault="00E073F2" w:rsidP="00E073F2">
      <w:pPr>
        <w:spacing w:line="276" w:lineRule="auto"/>
        <w:rPr>
          <w:b/>
        </w:rPr>
      </w:pPr>
      <w:r w:rsidRPr="00E952B8">
        <w:t>В соответствии с планами КПК в 2021 учебном году курсовую подготовку прошли 100% педагогов ОО</w:t>
      </w:r>
      <w:r>
        <w:t xml:space="preserve"> (в том числе ДОУ)</w:t>
      </w:r>
      <w:r w:rsidR="006735B7">
        <w:t xml:space="preserve"> </w:t>
      </w:r>
      <w:r w:rsidRPr="00E952B8">
        <w:t>Вичугского района, а при поддержке центра непрерывного педагогического повышения мастерства  педагогов на базе Университета непрерывного образования и инноваций Ивановской области  педагог</w:t>
      </w:r>
      <w:r>
        <w:t xml:space="preserve">и </w:t>
      </w:r>
      <w:r w:rsidRPr="00E952B8">
        <w:t xml:space="preserve"> об</w:t>
      </w:r>
      <w:r>
        <w:t>щеоб</w:t>
      </w:r>
      <w:r w:rsidRPr="00E952B8">
        <w:t>разовательных организаций обуч</w:t>
      </w:r>
      <w:r>
        <w:t xml:space="preserve">ались </w:t>
      </w:r>
      <w:r w:rsidRPr="00E952B8">
        <w:t>по индивидуальным образовательным маршрутам с целью повышения уровня своих компетенций</w:t>
      </w:r>
      <w:r>
        <w:t>.</w:t>
      </w:r>
    </w:p>
    <w:p w14:paraId="1B5B20F6" w14:textId="77777777" w:rsidR="00167925" w:rsidRPr="007B20E7" w:rsidRDefault="00167925" w:rsidP="00583460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120C442E" w14:textId="77777777" w:rsidR="00F702E5" w:rsidRPr="007B20E7" w:rsidRDefault="00F702E5" w:rsidP="00F702E5">
      <w:pPr>
        <w:spacing w:line="276" w:lineRule="auto"/>
        <w:ind w:firstLine="550"/>
        <w:jc w:val="both"/>
      </w:pPr>
    </w:p>
    <w:p w14:paraId="73252B59" w14:textId="77777777" w:rsidR="00BD4DA2" w:rsidRPr="00AC5DA7" w:rsidRDefault="00BD4DA2" w:rsidP="005E0412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ind w:firstLine="706"/>
        <w:jc w:val="both"/>
      </w:pPr>
      <w:r w:rsidRPr="00AC5DA7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2220F2">
        <w:rPr>
          <w:sz w:val="28"/>
          <w:szCs w:val="28"/>
        </w:rPr>
        <w:t xml:space="preserve"> </w:t>
      </w:r>
      <w:r w:rsidRPr="00AC5DA7">
        <w:t>культурного образовательного пространства.</w:t>
      </w:r>
    </w:p>
    <w:p w14:paraId="73FCDC5B" w14:textId="77777777" w:rsidR="00BD4DA2" w:rsidRPr="00AC5DA7" w:rsidRDefault="00BD4DA2" w:rsidP="005E0412">
      <w:pPr>
        <w:shd w:val="clear" w:color="auto" w:fill="FFFFFF"/>
        <w:ind w:firstLine="708"/>
        <w:jc w:val="both"/>
      </w:pPr>
      <w:r w:rsidRPr="00AC5DA7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AC5DA7">
        <w:t>равного доступа дополнительного образования для детей.</w:t>
      </w:r>
    </w:p>
    <w:p w14:paraId="469E85F8" w14:textId="77777777" w:rsidR="00BD4DA2" w:rsidRPr="00AC5DA7" w:rsidRDefault="00BD4DA2" w:rsidP="005E0412">
      <w:pPr>
        <w:ind w:firstLine="720"/>
        <w:jc w:val="both"/>
      </w:pPr>
      <w:r w:rsidRPr="00AC5DA7">
        <w:t>С целью развития системы дополнительного образования в 2021, 2022 годах проведена большая работа по реализации мероприятий федерального проекта «Успех каждого ребенка» национального проекта «Образование». В 2021 году Вичугский муниципальный район принял участие в отборочном конкурсе заявок на предоставление субсидий из федерального бюджета в рамках федерального проекта «Успех каждого ребёнка» национального проекта</w:t>
      </w:r>
      <w:r w:rsidRPr="00C36D07">
        <w:rPr>
          <w:sz w:val="28"/>
          <w:szCs w:val="28"/>
        </w:rPr>
        <w:t xml:space="preserve"> </w:t>
      </w:r>
      <w:r w:rsidRPr="00AC5DA7">
        <w:t xml:space="preserve">«Образование»: создание новых мест в образовательных организациях различных типов для реализации дополнительных общеразвивающих программ всех направленностей в 2022–2023 г. С 01.09.2022 года открыто 40 новых мест по техническому, естественнонаучному и художественному направлениям. Создание новых мест в дополнительном образовании позволит детям попробовать свои силы в конкретной специальности, в осознанном выборе профессии в быстро меняющемся мире, определиться с образовательной траекторией и в будущем без проблем найти свое место на рынке труда.  </w:t>
      </w:r>
    </w:p>
    <w:p w14:paraId="4A865F1F" w14:textId="2044465B" w:rsidR="00BD4DA2" w:rsidRPr="00AC5DA7" w:rsidRDefault="00BD4DA2" w:rsidP="005E0412">
      <w:pPr>
        <w:ind w:firstLine="708"/>
        <w:jc w:val="both"/>
        <w:rPr>
          <w:shd w:val="clear" w:color="auto" w:fill="FFFFFF"/>
        </w:rPr>
      </w:pPr>
      <w:r w:rsidRPr="00AC5DA7">
        <w:t>Также в районе начался переход на</w:t>
      </w:r>
      <w:r w:rsidRPr="00AC5DA7">
        <w:rPr>
          <w:color w:val="000000"/>
        </w:rPr>
        <w:t xml:space="preserve"> персонифицированный учет детей, охваченных программами дополнительного образования, что отвечает принципу «каждый ребенок – в центре внимания».</w:t>
      </w:r>
      <w:r w:rsidRPr="00AC5DA7">
        <w:t xml:space="preserve"> Вс</w:t>
      </w:r>
      <w:r w:rsidR="006735B7">
        <w:t xml:space="preserve">е учреждения образования района внесены </w:t>
      </w:r>
      <w:r w:rsidRPr="00AC5DA7">
        <w:t xml:space="preserve">в </w:t>
      </w:r>
      <w:r w:rsidRPr="00AC5DA7">
        <w:rPr>
          <w:color w:val="000000"/>
          <w:shd w:val="clear" w:color="auto" w:fill="FFFFFF"/>
        </w:rPr>
        <w:t>систему Навигатор дополнительного образования   Ивановской области.</w:t>
      </w:r>
      <w:r>
        <w:rPr>
          <w:color w:val="000000"/>
          <w:shd w:val="clear" w:color="auto" w:fill="FFFFFF"/>
        </w:rPr>
        <w:t xml:space="preserve"> </w:t>
      </w:r>
      <w:r w:rsidRPr="00927485">
        <w:rPr>
          <w:shd w:val="clear" w:color="auto" w:fill="FFFFFF"/>
        </w:rPr>
        <w:t>На конец 2022 года согласно Единой автоматизированной информационной системе «Навигатор» дополнительного образования Ивановской области в Вичугском районе в образовательных учреждениях занесено 1585 чел., занимающихся по программам дополнительного образования, что составило 72,7 % от количества детей 5-18 лет, проживающих на территории района (план 70%).</w:t>
      </w:r>
    </w:p>
    <w:p w14:paraId="1FFC14E9" w14:textId="77777777" w:rsidR="00BD4DA2" w:rsidRPr="00AC5DA7" w:rsidRDefault="00BD4DA2" w:rsidP="005E0412">
      <w:pPr>
        <w:shd w:val="clear" w:color="auto" w:fill="FFFFFF"/>
        <w:ind w:firstLine="708"/>
        <w:jc w:val="both"/>
        <w:rPr>
          <w:color w:val="000000"/>
          <w:shd w:val="clear" w:color="auto" w:fill="FFFFFF"/>
        </w:rPr>
      </w:pPr>
      <w:r w:rsidRPr="00AC5DA7">
        <w:rPr>
          <w:color w:val="000000"/>
          <w:shd w:val="clear" w:color="auto" w:fill="FFFFFF"/>
        </w:rPr>
        <w:t xml:space="preserve">Но 69% обучающихся занимается в объединениях дополнительного образования, открытых на базе МБУ СДО ДДТ. И только 39% - на базе образовательных организаций. Перед всеми образовательными организациями стоит задача: увеличить охват детей дополнительным образованием в 2023 году. </w:t>
      </w:r>
    </w:p>
    <w:p w14:paraId="24BAF0A9" w14:textId="77777777" w:rsidR="00BD4DA2" w:rsidRPr="00AC5DA7" w:rsidRDefault="00BD4DA2" w:rsidP="005E0412">
      <w:pPr>
        <w:autoSpaceDE w:val="0"/>
        <w:autoSpaceDN w:val="0"/>
        <w:adjustRightInd w:val="0"/>
        <w:ind w:firstLine="708"/>
        <w:jc w:val="both"/>
      </w:pPr>
      <w:r w:rsidRPr="00AC5DA7">
        <w:t xml:space="preserve">На основании постановления Правительства Ивановской области от12.05.2022 № 240-п «О внедрении модели персонифицированного финансирования дополнительного образования детей в Ивановской области» </w:t>
      </w:r>
      <w:r w:rsidRPr="00AC5DA7">
        <w:rPr>
          <w:color w:val="000000"/>
          <w:shd w:val="clear" w:color="auto" w:fill="FFFFFF"/>
        </w:rPr>
        <w:t xml:space="preserve">с 1 сентября 2022 года </w:t>
      </w:r>
      <w:r w:rsidRPr="00AC5DA7">
        <w:t xml:space="preserve">осуществляется </w:t>
      </w:r>
      <w:r w:rsidRPr="00AC5DA7">
        <w:rPr>
          <w:color w:val="000000"/>
          <w:shd w:val="clear" w:color="auto" w:fill="FFFFFF"/>
        </w:rPr>
        <w:t>переход на персонифицированное финансирование дополнительного образования в Вичугском муниципальном районе. Подготовлены соответствующие нормативно правовые документы. Для реализаци</w:t>
      </w:r>
      <w:r>
        <w:rPr>
          <w:color w:val="000000"/>
          <w:shd w:val="clear" w:color="auto" w:fill="FFFFFF"/>
        </w:rPr>
        <w:t>и данного проекта с 1 августа МБ</w:t>
      </w:r>
      <w:r w:rsidRPr="00AC5DA7">
        <w:rPr>
          <w:color w:val="000000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 </w:t>
      </w:r>
      <w:r w:rsidRPr="00AC5DA7">
        <w:rPr>
          <w:color w:val="000000"/>
          <w:shd w:val="clear" w:color="auto" w:fill="FFFFFF"/>
        </w:rPr>
        <w:t xml:space="preserve">СДО ДДТ переведен из казенного в бюджетное учреждение. Согласно Соглашению, заключенному между Департаментом образования Ивановской области и администрацией Вичугского муниципального района </w:t>
      </w:r>
      <w:r w:rsidRPr="00AC5DA7">
        <w:t>в 2022 году охват детей в возрасте от 5 до 18 лет сертификатами персонифицированного финансирования должен составить 21,3% - 475 детей, а в следующем году этот показатель необходимо довести до 25%. По итогам 2022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32AF37D8" w14:textId="77777777" w:rsidR="00BD4DA2" w:rsidRDefault="00BD4DA2" w:rsidP="005E0412">
      <w:pPr>
        <w:ind w:firstLine="708"/>
        <w:jc w:val="both"/>
      </w:pPr>
      <w:r w:rsidRPr="0051596A">
        <w:t xml:space="preserve"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 </w:t>
      </w:r>
    </w:p>
    <w:p w14:paraId="06FE3902" w14:textId="77777777" w:rsidR="00BD4DA2" w:rsidRPr="0051596A" w:rsidRDefault="00BD4DA2" w:rsidP="005E0412">
      <w:pPr>
        <w:ind w:firstLine="708"/>
        <w:jc w:val="both"/>
      </w:pPr>
      <w:r w:rsidRPr="0051596A">
        <w:t xml:space="preserve">В районе создаются условия для развития технического </w:t>
      </w:r>
      <w:r>
        <w:t xml:space="preserve">и естественнонаучного </w:t>
      </w:r>
      <w:r w:rsidRPr="0051596A">
        <w:t xml:space="preserve">творчества. Охват </w:t>
      </w:r>
      <w:r>
        <w:t xml:space="preserve">детей этими направлениями </w:t>
      </w:r>
      <w:r w:rsidRPr="0051596A">
        <w:t xml:space="preserve">составил </w:t>
      </w:r>
      <w:r>
        <w:t>316 человек</w:t>
      </w:r>
      <w:r w:rsidRPr="0051596A">
        <w:t xml:space="preserve"> от общего количества детей, занимающихся дополнительным образованием. Открыты объединения по созданию анимационных фильмов, конструированию из бумаги, по начальному конструированию для дошкольников </w:t>
      </w:r>
      <w:r>
        <w:t xml:space="preserve">в д//с </w:t>
      </w:r>
      <w:r w:rsidRPr="0051596A">
        <w:t>«</w:t>
      </w:r>
      <w:r>
        <w:t xml:space="preserve">Сказка». </w:t>
      </w:r>
      <w:r w:rsidRPr="0051596A">
        <w:t xml:space="preserve">В МБОУ Старовичугская средняя школа им. Г.В. Писарева </w:t>
      </w:r>
      <w:r>
        <w:t>работают объединения</w:t>
      </w:r>
      <w:r w:rsidRPr="0051596A">
        <w:t xml:space="preserve"> «</w:t>
      </w:r>
      <w:r>
        <w:t>3</w:t>
      </w:r>
      <w:r>
        <w:rPr>
          <w:lang w:val="en-US"/>
        </w:rPr>
        <w:t>D</w:t>
      </w:r>
      <w:r w:rsidRPr="00927B81">
        <w:t xml:space="preserve"> </w:t>
      </w:r>
      <w:r>
        <w:t>моделирование», «Робототехника», в МБУ СДО ДДТ - «Робох», «ЭкоДом».</w:t>
      </w:r>
    </w:p>
    <w:p w14:paraId="61DDA58A" w14:textId="77777777" w:rsidR="00BD4DA2" w:rsidRPr="0051596A" w:rsidRDefault="00BD4DA2" w:rsidP="005E0412">
      <w:pPr>
        <w:ind w:firstLine="708"/>
        <w:jc w:val="both"/>
      </w:pPr>
      <w:r w:rsidRPr="0051596A">
        <w:t>М</w:t>
      </w:r>
      <w:r>
        <w:t>Б</w:t>
      </w:r>
      <w:r w:rsidRPr="0051596A">
        <w:t>У</w:t>
      </w:r>
      <w:r>
        <w:t xml:space="preserve"> </w:t>
      </w:r>
      <w:r w:rsidRPr="0051596A">
        <w:t>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0F249898" w14:textId="77777777" w:rsidR="00BD4DA2" w:rsidRPr="00AC5DA7" w:rsidRDefault="00BD4DA2" w:rsidP="005E0412">
      <w:pPr>
        <w:ind w:firstLine="708"/>
        <w:jc w:val="both"/>
      </w:pPr>
      <w:r w:rsidRPr="00AC5DA7">
        <w:t>В районе создан банк одаренных детей, в который входят победители и призеры областных, Всероссийских и Международных конкурсов и фестивалей и победители районных соревнований. В 2021-2022 учебном году в банке состоит 280 человек, что на 10% выше, чем в прошлом учебном году. Ежеквартально пополняется областной банк данных одаренных детей от Вичугского муниципального района в нем зарегистрировано79 (на 26 человек больше по сравнению с прошлым учебным годом).</w:t>
      </w:r>
    </w:p>
    <w:p w14:paraId="09FEC38F" w14:textId="77777777" w:rsidR="00BD4DA2" w:rsidRPr="00AC5DA7" w:rsidRDefault="00BD4DA2" w:rsidP="005E0412">
      <w:pPr>
        <w:ind w:firstLine="567"/>
        <w:jc w:val="both"/>
      </w:pPr>
      <w:r w:rsidRPr="00AC5DA7"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2021-2022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(14 чел.)</w:t>
      </w:r>
    </w:p>
    <w:p w14:paraId="0DA0EB3E" w14:textId="77777777" w:rsidR="00BD4DA2" w:rsidRPr="00AC5DA7" w:rsidRDefault="00BD4DA2" w:rsidP="005E0412">
      <w:pPr>
        <w:ind w:firstLine="708"/>
        <w:jc w:val="both"/>
      </w:pPr>
      <w:r w:rsidRPr="00AC5DA7">
        <w:t>В 2022 году прошел второй районный конкурс по присуждению премии главы Вичугского муниципального района «Новое поколение», по итогам которого 5 победителям были вручены награды.</w:t>
      </w:r>
    </w:p>
    <w:p w14:paraId="716D5607" w14:textId="77777777" w:rsidR="00BD4DA2" w:rsidRDefault="00BD4DA2" w:rsidP="005E0412">
      <w:pPr>
        <w:pStyle w:val="a3"/>
        <w:shd w:val="clear" w:color="auto" w:fill="FFFFFF"/>
        <w:spacing w:before="0" w:after="0"/>
        <w:ind w:left="142" w:firstLine="566"/>
        <w:contextualSpacing/>
        <w:jc w:val="both"/>
        <w:textAlignment w:val="baseline"/>
        <w:rPr>
          <w:sz w:val="28"/>
          <w:szCs w:val="28"/>
        </w:rPr>
      </w:pPr>
      <w:r w:rsidRPr="00AC5DA7">
        <w:rPr>
          <w:sz w:val="24"/>
          <w:szCs w:val="24"/>
        </w:rPr>
        <w:t>С 2020 года организована районная школа одаренных детей «Талантливая молодежь». С сентября 2022 года ведется обучение ребят по секциям естественнонаучная, художественная, туристско-краеведческая. Работа направлена на творческий рост обучающихся расширение изучаемой области знаний, при этом эффективно развивается мышление, креативность, умение работать самостоятельно. Работа ведется по индивидуальным учебным планам и индивидуальным образовательным маршрутам. Количество обучающихся школы в 2021-2022 году составило 26 человек, что на 3 человека больше, чем в прошлом учебном году. Наибольший охват детей в естественнонаучной и художественной секциях. Результаты не заставили себя ждать. Ребята стали участ</w:t>
      </w:r>
      <w:r>
        <w:rPr>
          <w:sz w:val="24"/>
          <w:szCs w:val="24"/>
        </w:rPr>
        <w:t>никами и победителями большинств</w:t>
      </w:r>
      <w:r w:rsidRPr="00AC5DA7">
        <w:rPr>
          <w:sz w:val="24"/>
          <w:szCs w:val="24"/>
        </w:rPr>
        <w:t>а мероприятий разного уровня</w:t>
      </w:r>
      <w:r>
        <w:rPr>
          <w:sz w:val="24"/>
          <w:szCs w:val="24"/>
        </w:rPr>
        <w:t>.</w:t>
      </w:r>
    </w:p>
    <w:p w14:paraId="0A8A46B4" w14:textId="77777777" w:rsidR="00BD4DA2" w:rsidRPr="00AC5DA7" w:rsidRDefault="00BD4DA2" w:rsidP="005E0412">
      <w:pPr>
        <w:ind w:firstLine="708"/>
        <w:jc w:val="both"/>
      </w:pPr>
      <w:r w:rsidRPr="00AC5DA7">
        <w:t>Обучающиеся дополнительного образования систематически принимают участие в различных мероприятиях районного, регионального и всероссийского уровня. Значительно увеличилось количество мероприятий, в которых обучающиеся стали призерами в конкурсах регионального, всероссийского и международного уровней с 38 до 69.</w:t>
      </w:r>
      <w:r>
        <w:t xml:space="preserve"> </w:t>
      </w:r>
      <w:r w:rsidRPr="00AC5DA7">
        <w:t>Каждый год ребята нашего района становятся финалистами областного этапа Всероссийского конкурса «Я гражданин России», «Ученик года», третий год подряд – лауреатами премии «Надежда Земли Ивановской».</w:t>
      </w:r>
    </w:p>
    <w:p w14:paraId="75C71A1D" w14:textId="1792E192" w:rsidR="00BD4DA2" w:rsidRPr="0051596A" w:rsidRDefault="00BD4DA2" w:rsidP="005E0412">
      <w:pPr>
        <w:ind w:firstLine="539"/>
        <w:jc w:val="both"/>
      </w:pPr>
      <w:r w:rsidRPr="0051596A">
        <w:t>Ежегодно организованно проходит летняя оздоровительная кампания. На базе об</w:t>
      </w:r>
      <w:r>
        <w:t>разовательных организаций в 2022</w:t>
      </w:r>
      <w:r w:rsidRPr="0051596A">
        <w:t xml:space="preserve"> году было открыто 8 лагерей дневного пребывания с охватом 260 чел. В первую очередь в ЛДП были направлены дети, находящиеся в</w:t>
      </w:r>
      <w:r>
        <w:t xml:space="preserve"> трудной жизненной ситуации (203</w:t>
      </w:r>
      <w:r w:rsidRPr="0051596A">
        <w:t xml:space="preserve"> чел.), из них дети, состоящие на различных видах учета</w:t>
      </w:r>
      <w:r>
        <w:t xml:space="preserve"> и из неблагополучных семей (23</w:t>
      </w:r>
      <w:r w:rsidRPr="0051596A">
        <w:t xml:space="preserve"> чел.). За летний период малоз</w:t>
      </w:r>
      <w:r>
        <w:t>атратными формами было охвачено</w:t>
      </w:r>
      <w:r w:rsidRPr="0051596A">
        <w:t xml:space="preserve"> </w:t>
      </w:r>
      <w:r w:rsidRPr="00FD4552">
        <w:rPr>
          <w:lang w:eastAsia="en-US"/>
        </w:rPr>
        <w:t>5242 чел</w:t>
      </w:r>
      <w:r w:rsidRPr="0051596A">
        <w:t>. Работали спортивные площадки, патриотические отряды, т</w:t>
      </w:r>
      <w:r>
        <w:t>ворческие мастерские. На базе МБ</w:t>
      </w:r>
      <w:r w:rsidRPr="0051596A">
        <w:t>У</w:t>
      </w:r>
      <w:r>
        <w:t xml:space="preserve"> </w:t>
      </w:r>
      <w:r w:rsidRPr="0051596A">
        <w:t>СДО ДДТ функционировала детская площадка для неорганиз</w:t>
      </w:r>
      <w:r>
        <w:t>ованных детей «Наследники культуры</w:t>
      </w:r>
      <w:r w:rsidRPr="0051596A">
        <w:t>». Ребята участвовали в играх, соревнованиях на свежем воздухе, совершали экскурсии</w:t>
      </w:r>
      <w:r>
        <w:t>, поездки в кинотеатр,</w:t>
      </w:r>
      <w:r w:rsidRPr="0051596A">
        <w:t xml:space="preserve"> музеи. На базе ДК работали кружки, проводились мастер-классы.</w:t>
      </w:r>
      <w:r>
        <w:t xml:space="preserve"> </w:t>
      </w:r>
    </w:p>
    <w:p w14:paraId="7241C99C" w14:textId="77777777" w:rsidR="00BD4DA2" w:rsidRPr="0051596A" w:rsidRDefault="00BD4DA2" w:rsidP="005E0412">
      <w:pPr>
        <w:ind w:firstLine="539"/>
        <w:jc w:val="both"/>
      </w:pPr>
      <w:r w:rsidRPr="0051596A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16904EF3" w14:textId="77777777" w:rsidR="00E073F2" w:rsidRDefault="00E073F2" w:rsidP="005E0412">
      <w:pPr>
        <w:ind w:firstLine="539"/>
        <w:jc w:val="both"/>
      </w:pPr>
      <w:r w:rsidRPr="00F41893">
        <w:t>Серьезное внимание в районе уделяется</w:t>
      </w:r>
      <w:r w:rsidRPr="0051596A">
        <w:t xml:space="preserve"> </w:t>
      </w:r>
      <w:r>
        <w:t xml:space="preserve">ежегодной </w:t>
      </w:r>
      <w:r w:rsidRPr="0051596A">
        <w:t>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</w:t>
      </w:r>
      <w:r>
        <w:t xml:space="preserve">. </w:t>
      </w:r>
    </w:p>
    <w:p w14:paraId="39318523" w14:textId="77777777" w:rsidR="00E073F2" w:rsidRPr="0051596A" w:rsidRDefault="00E073F2" w:rsidP="005E0412">
      <w:pPr>
        <w:ind w:firstLine="539"/>
        <w:jc w:val="both"/>
      </w:pPr>
      <w:r>
        <w:t>В 2022-2023 учебном году в</w:t>
      </w:r>
      <w:r w:rsidRPr="0051596A">
        <w:t xml:space="preserve"> школьном этапе по 20 предметам приняли участие 60</w:t>
      </w:r>
      <w:r>
        <w:t xml:space="preserve">9 </w:t>
      </w:r>
      <w:r w:rsidRPr="0051596A">
        <w:t xml:space="preserve">школьников из </w:t>
      </w:r>
      <w:r>
        <w:t>7</w:t>
      </w:r>
      <w:r w:rsidRPr="0051596A">
        <w:t xml:space="preserve"> </w:t>
      </w:r>
      <w:r>
        <w:t>общеобразовательных организаций, 261 человек стали призерами и победителями.</w:t>
      </w:r>
    </w:p>
    <w:p w14:paraId="3BCD66C8" w14:textId="3D6B4B3C" w:rsidR="00E073F2" w:rsidRDefault="00E073F2" w:rsidP="005E0412">
      <w:pPr>
        <w:ind w:firstLine="539"/>
        <w:jc w:val="both"/>
      </w:pPr>
      <w:r w:rsidRPr="0051596A">
        <w:t xml:space="preserve">В муниципальном этапе </w:t>
      </w:r>
      <w:r>
        <w:t xml:space="preserve">текущего года </w:t>
      </w:r>
      <w:r w:rsidRPr="0051596A">
        <w:t xml:space="preserve">по </w:t>
      </w:r>
      <w:r>
        <w:t>18</w:t>
      </w:r>
      <w:r w:rsidRPr="0051596A">
        <w:t xml:space="preserve"> предметам принял</w:t>
      </w:r>
      <w:r w:rsidR="006735B7">
        <w:t>и</w:t>
      </w:r>
      <w:r w:rsidRPr="0051596A">
        <w:t xml:space="preserve"> участие </w:t>
      </w:r>
      <w:r>
        <w:t>202</w:t>
      </w:r>
      <w:r w:rsidRPr="0051596A">
        <w:t xml:space="preserve"> школьник</w:t>
      </w:r>
      <w:r>
        <w:t xml:space="preserve">а, </w:t>
      </w:r>
      <w:r w:rsidRPr="0051596A">
        <w:t>победителями и призёрами стал</w:t>
      </w:r>
      <w:r>
        <w:t>и</w:t>
      </w:r>
      <w:r w:rsidRPr="0051596A">
        <w:t xml:space="preserve"> </w:t>
      </w:r>
      <w:r>
        <w:t>67</w:t>
      </w:r>
      <w:r w:rsidRPr="0051596A">
        <w:t xml:space="preserve"> человек. </w:t>
      </w:r>
    </w:p>
    <w:p w14:paraId="51ECE30B" w14:textId="77777777" w:rsidR="00E073F2" w:rsidRPr="0051596A" w:rsidRDefault="00E073F2" w:rsidP="005E0412">
      <w:pPr>
        <w:ind w:firstLine="539"/>
        <w:jc w:val="both"/>
      </w:pPr>
      <w:r w:rsidRPr="0051596A">
        <w:t>На региональный этап всероссийской олимпиады школьников в 202</w:t>
      </w:r>
      <w:r>
        <w:t>2-2023</w:t>
      </w:r>
      <w:r w:rsidRPr="0051596A">
        <w:t xml:space="preserve"> учебном году </w:t>
      </w:r>
      <w:r>
        <w:t>заявлены</w:t>
      </w:r>
      <w:r w:rsidRPr="0051596A">
        <w:t xml:space="preserve"> </w:t>
      </w:r>
      <w:r>
        <w:t xml:space="preserve">8 участников по 6 учебным предметам: МХК, праву, английскому языку, физике, географии и </w:t>
      </w:r>
      <w:r w:rsidRPr="00F41893">
        <w:t>технологии.</w:t>
      </w:r>
      <w:r w:rsidRPr="0051596A">
        <w:t xml:space="preserve"> </w:t>
      </w:r>
    </w:p>
    <w:p w14:paraId="2E1BA55D" w14:textId="77777777" w:rsidR="00BD4DA2" w:rsidRPr="0051596A" w:rsidRDefault="00BD4DA2" w:rsidP="005E0412">
      <w:pPr>
        <w:ind w:firstLine="539"/>
        <w:jc w:val="both"/>
      </w:pPr>
      <w:r w:rsidRPr="0051596A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3DBD5FC5" w14:textId="1CCE901B" w:rsidR="00210C2A" w:rsidRDefault="00210C2A" w:rsidP="005E0412"/>
    <w:p w14:paraId="3B7B1FD8" w14:textId="77777777" w:rsidR="00E77C76" w:rsidRDefault="00E77C76" w:rsidP="005E0412"/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51"/>
        <w:gridCol w:w="992"/>
        <w:gridCol w:w="851"/>
        <w:gridCol w:w="850"/>
        <w:gridCol w:w="709"/>
        <w:gridCol w:w="850"/>
        <w:gridCol w:w="709"/>
        <w:gridCol w:w="709"/>
      </w:tblGrid>
      <w:tr w:rsidR="006D2953" w:rsidRPr="00707537" w14:paraId="018B2588" w14:textId="45CB2BCA" w:rsidTr="006D2953">
        <w:tc>
          <w:tcPr>
            <w:tcW w:w="3397" w:type="dxa"/>
          </w:tcPr>
          <w:p w14:paraId="5BB234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</w:tcPr>
          <w:p w14:paraId="5E951A6B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</w:tcPr>
          <w:p w14:paraId="192367BF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14:paraId="7E4FBAF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850" w:type="dxa"/>
          </w:tcPr>
          <w:p w14:paraId="53C37E0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14:paraId="0DC5A6BC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850" w:type="dxa"/>
          </w:tcPr>
          <w:p w14:paraId="729A40E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22B7D5A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1E5BBEAC" w14:textId="7C228AA8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2025</w:t>
            </w:r>
          </w:p>
        </w:tc>
      </w:tr>
      <w:tr w:rsidR="006D2953" w:rsidRPr="00707537" w14:paraId="125569E3" w14:textId="40AEA19A" w:rsidTr="006D2953">
        <w:tc>
          <w:tcPr>
            <w:tcW w:w="3397" w:type="dxa"/>
          </w:tcPr>
          <w:p w14:paraId="522B940B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851" w:type="dxa"/>
          </w:tcPr>
          <w:p w14:paraId="6CDB485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372BE1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14:paraId="53F46B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14:paraId="62D1B41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709" w:type="dxa"/>
          </w:tcPr>
          <w:p w14:paraId="21F69D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50" w:type="dxa"/>
          </w:tcPr>
          <w:p w14:paraId="0D03A02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5F2465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067A77FA" w14:textId="2625AF41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</w:tr>
      <w:tr w:rsidR="006D2953" w:rsidRPr="00707537" w14:paraId="5C988FBE" w14:textId="23595BEF" w:rsidTr="006D2953">
        <w:tc>
          <w:tcPr>
            <w:tcW w:w="3397" w:type="dxa"/>
          </w:tcPr>
          <w:p w14:paraId="71CBF344" w14:textId="77777777" w:rsidR="006D2953" w:rsidRPr="009820C4" w:rsidRDefault="006D2953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851" w:type="dxa"/>
          </w:tcPr>
          <w:p w14:paraId="384074A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BC936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13D30B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3835A6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1305E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79C19D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A96F7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6289673" w14:textId="6396396A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C2D434" w14:textId="4E207D36" w:rsidTr="006D2953">
        <w:tc>
          <w:tcPr>
            <w:tcW w:w="3397" w:type="dxa"/>
          </w:tcPr>
          <w:p w14:paraId="63CF54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1" w:type="dxa"/>
          </w:tcPr>
          <w:p w14:paraId="23D748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05BDB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84C77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88743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84353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9F7480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E92C60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F706CBD" w14:textId="3A49560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2755DC0" w14:textId="27086C9F" w:rsidTr="006D2953">
        <w:tc>
          <w:tcPr>
            <w:tcW w:w="3397" w:type="dxa"/>
          </w:tcPr>
          <w:p w14:paraId="10539F71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851" w:type="dxa"/>
          </w:tcPr>
          <w:p w14:paraId="73186FA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B7FCC4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0CBC62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47EDA7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1907F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4F7CAF8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D67CEC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3BE110" w14:textId="0B7D5F1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D833E0" w:rsidRPr="00707537" w14:paraId="7EB46E84" w14:textId="5935D95C" w:rsidTr="006D2953">
        <w:tc>
          <w:tcPr>
            <w:tcW w:w="3397" w:type="dxa"/>
          </w:tcPr>
          <w:p w14:paraId="3B9A491F" w14:textId="6B0FB711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851" w:type="dxa"/>
          </w:tcPr>
          <w:p w14:paraId="28F3F0D9" w14:textId="6BCDC1AD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16B6C5B" w14:textId="49AF8EF3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128A964" w14:textId="36A70C75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F71C00" w14:textId="268660B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5F9E819" w14:textId="1D81EBFC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2F49B99F" w14:textId="67171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A62E33D" w14:textId="5314E78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1E08142" w14:textId="787D512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D833E0" w:rsidRPr="00707537" w14:paraId="39C211DB" w14:textId="77777777" w:rsidTr="006D2953">
        <w:tc>
          <w:tcPr>
            <w:tcW w:w="3397" w:type="dxa"/>
          </w:tcPr>
          <w:p w14:paraId="5053EB26" w14:textId="7A9F4584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851" w:type="dxa"/>
          </w:tcPr>
          <w:p w14:paraId="3E70FD4D" w14:textId="4B3ADF00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0FB24D6A" w14:textId="2C89DB31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6509833" w14:textId="3FAAB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CEBBB50" w14:textId="1379931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A7DBD4A" w14:textId="3A0C9F5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64D36F76" w14:textId="302EA6C7" w:rsidR="00D833E0" w:rsidRPr="009820C4" w:rsidRDefault="00203F7F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E67E8D2" w14:textId="4F838C1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35B89CC" w14:textId="04A2C5D9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69413A3" w14:textId="1CCB647F" w:rsidTr="006D2953">
        <w:trPr>
          <w:trHeight w:val="1347"/>
        </w:trPr>
        <w:tc>
          <w:tcPr>
            <w:tcW w:w="3397" w:type="dxa"/>
          </w:tcPr>
          <w:p w14:paraId="6B00ADE5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  <w:p w14:paraId="141C126B" w14:textId="77777777" w:rsidR="006D2953" w:rsidRPr="009820C4" w:rsidRDefault="006D2953" w:rsidP="0094305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3FB5F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2D97EA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7FA209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C0A84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70495D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5F44D96" w14:textId="64B8835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8516B74" w14:textId="361D80FB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DB135D" w14:textId="09D5091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BF0809" w:rsidRPr="00707537" w14:paraId="6F087AB3" w14:textId="77777777" w:rsidTr="006D2953">
        <w:trPr>
          <w:trHeight w:val="1347"/>
        </w:trPr>
        <w:tc>
          <w:tcPr>
            <w:tcW w:w="3397" w:type="dxa"/>
          </w:tcPr>
          <w:p w14:paraId="0E998BF9" w14:textId="73836251" w:rsidR="00BF0809" w:rsidRPr="009820C4" w:rsidRDefault="00BF0809" w:rsidP="00BF0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851" w:type="dxa"/>
          </w:tcPr>
          <w:p w14:paraId="339B87BB" w14:textId="125FB22B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0B2D437" w14:textId="7C42CF18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14:paraId="17844688" w14:textId="2A0FC3C1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48928F52" w14:textId="39D59CA7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14:paraId="3991144E" w14:textId="52E78ED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0DC4D42C" w14:textId="185F44E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30C5BAC" w14:textId="19E2AB8F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C25BE76" w14:textId="27DC406D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25942A6" w14:textId="0C829C3F" w:rsidTr="006D2953">
        <w:tc>
          <w:tcPr>
            <w:tcW w:w="3397" w:type="dxa"/>
          </w:tcPr>
          <w:p w14:paraId="19C22D8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851" w:type="dxa"/>
          </w:tcPr>
          <w:p w14:paraId="495981A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9D026A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166E07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2BDA68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0AB0B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CE9A68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AA68C1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B0DEFA" w14:textId="4DB8D11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1220854" w14:textId="6166D83D" w:rsidTr="006D2953">
        <w:tc>
          <w:tcPr>
            <w:tcW w:w="3397" w:type="dxa"/>
          </w:tcPr>
          <w:p w14:paraId="355E8A2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851" w:type="dxa"/>
          </w:tcPr>
          <w:p w14:paraId="06E8098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EC2C32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0C5AF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ADA21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D4BB9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D279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42456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827793" w14:textId="2F9A987F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F70B13" w14:textId="45320CF5" w:rsidTr="006D2953">
        <w:tc>
          <w:tcPr>
            <w:tcW w:w="3397" w:type="dxa"/>
          </w:tcPr>
          <w:p w14:paraId="21A657E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05872D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DE99FF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6AB2C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FCA01C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3B303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5A8F81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E41DE3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C27E294" w14:textId="5DD2299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446E7558" w14:textId="112C1DDD" w:rsidTr="006D2953">
        <w:trPr>
          <w:trHeight w:val="1691"/>
        </w:trPr>
        <w:tc>
          <w:tcPr>
            <w:tcW w:w="3397" w:type="dxa"/>
          </w:tcPr>
          <w:p w14:paraId="63708DA0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6FF6160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EB801C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42822A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2C63CD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A187AE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82F49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925A66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4824F72" w14:textId="42CCE9E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7D144950" w14:textId="762EB009" w:rsidTr="006D2953">
        <w:tc>
          <w:tcPr>
            <w:tcW w:w="3397" w:type="dxa"/>
          </w:tcPr>
          <w:p w14:paraId="5C989153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640C0D9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D7358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1" w:type="dxa"/>
          </w:tcPr>
          <w:p w14:paraId="0D25EB4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0" w:type="dxa"/>
          </w:tcPr>
          <w:p w14:paraId="02C01B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</w:tcPr>
          <w:p w14:paraId="1EF737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</w:tcPr>
          <w:p w14:paraId="0D1913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161D4C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7824517C" w14:textId="4B602CA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</w:tr>
      <w:tr w:rsidR="006D2953" w:rsidRPr="00707537" w14:paraId="597A83ED" w14:textId="24570AF1" w:rsidTr="006D2953">
        <w:tc>
          <w:tcPr>
            <w:tcW w:w="3397" w:type="dxa"/>
          </w:tcPr>
          <w:p w14:paraId="0E4D7D8C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4DD6248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B43F9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69BA2A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</w:tcPr>
          <w:p w14:paraId="25F00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03D506D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14:paraId="1E74B7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7EA34A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3A4B93FF" w14:textId="689556CC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</w:tr>
      <w:tr w:rsidR="006D2953" w:rsidRPr="00707537" w14:paraId="26DADAE2" w14:textId="00796C51" w:rsidTr="006D2953">
        <w:tc>
          <w:tcPr>
            <w:tcW w:w="3397" w:type="dxa"/>
          </w:tcPr>
          <w:p w14:paraId="4C23FDE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851" w:type="dxa"/>
          </w:tcPr>
          <w:p w14:paraId="1BD15D5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9F6B03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7D21C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A0CAE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D955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04C3065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8D8239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D3D0843" w14:textId="7DC2E209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DA2A970" w14:textId="3972CBF5" w:rsidTr="006D2953">
        <w:tc>
          <w:tcPr>
            <w:tcW w:w="3397" w:type="dxa"/>
          </w:tcPr>
          <w:p w14:paraId="350BE752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24B5F8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414AD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58611E3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0D0D1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6063F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8B5D5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2C369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4073E3D" w14:textId="6F97395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7C8DEA5" w14:textId="24EB6189" w:rsidTr="006D2953">
        <w:tc>
          <w:tcPr>
            <w:tcW w:w="3397" w:type="dxa"/>
          </w:tcPr>
          <w:p w14:paraId="344AF59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851" w:type="dxa"/>
          </w:tcPr>
          <w:p w14:paraId="3ABD96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648450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D8BF8C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DD3B3B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DA29A5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2080F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803D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5098129" w14:textId="695A42CF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A23EFB5" w14:textId="08ACEB2C" w:rsidTr="006D2953">
        <w:tc>
          <w:tcPr>
            <w:tcW w:w="3397" w:type="dxa"/>
          </w:tcPr>
          <w:p w14:paraId="501243F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</w:tcPr>
          <w:p w14:paraId="67C66D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26CD4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40F381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6E75D2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4EDDE6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47B41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797805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CC6B266" w14:textId="58C5D0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33B0F61E" w14:textId="1DB6F4D5" w:rsidTr="006D2953">
        <w:tc>
          <w:tcPr>
            <w:tcW w:w="3397" w:type="dxa"/>
          </w:tcPr>
          <w:p w14:paraId="4BB8DF4C" w14:textId="45DC25AC" w:rsidR="006D2953" w:rsidRPr="009820C4" w:rsidRDefault="0038074C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851" w:type="dxa"/>
          </w:tcPr>
          <w:p w14:paraId="0E5B3A28" w14:textId="6314ADC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5CD2D850" w14:textId="196FECA5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FC14F5A" w14:textId="732A612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60E04D0" w14:textId="741BC23D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2DB8696" w14:textId="58ED43F6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AC71F54" w14:textId="29132A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409B6A6" w14:textId="4D8F360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EDB59F0" w14:textId="1B4F963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75EB59AC" w14:textId="1015F567" w:rsidTr="006D2953">
        <w:tc>
          <w:tcPr>
            <w:tcW w:w="3397" w:type="dxa"/>
          </w:tcPr>
          <w:p w14:paraId="7FAFEBFC" w14:textId="1185792D" w:rsidR="006D29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851" w:type="dxa"/>
          </w:tcPr>
          <w:p w14:paraId="1AFD1EB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B8FB8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53A51F66" w14:textId="30EFE3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0B2684C" w14:textId="496C8996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757CFB9" w14:textId="31B02B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EC8DB2D" w14:textId="5F0B08B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A8D3306" w14:textId="17FACBA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5742026" w14:textId="24116B7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568E69A" w14:textId="43022054" w:rsidTr="006D2953">
        <w:tc>
          <w:tcPr>
            <w:tcW w:w="3397" w:type="dxa"/>
          </w:tcPr>
          <w:p w14:paraId="60DC1C49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851" w:type="dxa"/>
          </w:tcPr>
          <w:p w14:paraId="7735F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6D9D690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AD431B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4983845B" w14:textId="2D1E074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5797937" w14:textId="78BF5945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02C0ADF" w14:textId="369A4E98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4A9E953" w14:textId="24E40D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39F1E24" w14:textId="714B5634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82338D3" w14:textId="4A542CEF" w:rsidTr="006D2953">
        <w:tc>
          <w:tcPr>
            <w:tcW w:w="3397" w:type="dxa"/>
          </w:tcPr>
          <w:p w14:paraId="4463666E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851" w:type="dxa"/>
          </w:tcPr>
          <w:p w14:paraId="345D64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DE73FD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B8964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0EA78B5" w14:textId="594DC48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4E258D9F" w14:textId="417CC41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B6ECBF" w14:textId="5C2A615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1A52903" w14:textId="2589FF4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CAF35" w14:textId="44EA53D1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C432208" w14:textId="0AEA4AB1" w:rsidTr="002202A1">
        <w:trPr>
          <w:trHeight w:val="1540"/>
        </w:trPr>
        <w:tc>
          <w:tcPr>
            <w:tcW w:w="3397" w:type="dxa"/>
          </w:tcPr>
          <w:p w14:paraId="6A47BD3C" w14:textId="44F94834" w:rsidR="006D2953" w:rsidRPr="009820C4" w:rsidRDefault="002202A1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851" w:type="dxa"/>
          </w:tcPr>
          <w:p w14:paraId="5D3384A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C75F7E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74B439F2" w14:textId="6E6AC26C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12001BC" w14:textId="49A0C14E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03EF56DA" w14:textId="13961A79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E39C99" w14:textId="667C9AD3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9FB644A" w14:textId="78DADA07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94011E3" w14:textId="0B4467AD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CA6729" w:rsidRPr="00707537" w14:paraId="0A915DE1" w14:textId="77777777" w:rsidTr="002202A1">
        <w:trPr>
          <w:trHeight w:val="1540"/>
        </w:trPr>
        <w:tc>
          <w:tcPr>
            <w:tcW w:w="3397" w:type="dxa"/>
          </w:tcPr>
          <w:p w14:paraId="531B92C0" w14:textId="56E93ACC" w:rsidR="00CA6729" w:rsidRPr="009820C4" w:rsidRDefault="00CA6729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851" w:type="dxa"/>
          </w:tcPr>
          <w:p w14:paraId="63D9C250" w14:textId="1B5F08B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4006CDA" w14:textId="1550F4C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F5CAF5B" w14:textId="3C480F0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1BFE676" w14:textId="4CBDBDB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9F923BE" w14:textId="465E6C6A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5DD1900" w14:textId="112B8C0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E14DAD5" w14:textId="7D5BB5BC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11C024E" w14:textId="54471E0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CA6729" w14:paraId="6D7DBED2" w14:textId="09FB040A" w:rsidTr="006D2953">
        <w:trPr>
          <w:trHeight w:val="557"/>
        </w:trPr>
        <w:tc>
          <w:tcPr>
            <w:tcW w:w="3397" w:type="dxa"/>
          </w:tcPr>
          <w:p w14:paraId="267D5AC2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851" w:type="dxa"/>
          </w:tcPr>
          <w:p w14:paraId="320F93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AA40D5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2A054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BE56E9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BD086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79D02855" w14:textId="04723A5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A8381E" w14:textId="5568BA2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DD6AD8D" w14:textId="66DD27F9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BD65C42" w14:textId="2FCCE3B9" w:rsidTr="006D2953">
        <w:tc>
          <w:tcPr>
            <w:tcW w:w="3397" w:type="dxa"/>
          </w:tcPr>
          <w:p w14:paraId="0C0E7C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851" w:type="dxa"/>
          </w:tcPr>
          <w:p w14:paraId="22B89D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F8CFD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ED8A12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57AB22C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B62A6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99834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64DA59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2490074" w14:textId="68C662E3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943053" w:rsidRPr="00707537" w14:paraId="57D30724" w14:textId="77777777" w:rsidTr="006D2953">
        <w:tc>
          <w:tcPr>
            <w:tcW w:w="3397" w:type="dxa"/>
          </w:tcPr>
          <w:p w14:paraId="68F81C2D" w14:textId="5133C4F6" w:rsidR="009430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851" w:type="dxa"/>
          </w:tcPr>
          <w:p w14:paraId="115DD366" w14:textId="04B5B89D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5783BCDB" w14:textId="73DD62BC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3F0FE5D" w14:textId="00745180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F5B29B2" w14:textId="39D9A8F9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75B91DD" w14:textId="55FA3F1A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EF7C365" w14:textId="204C1B9E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420FDA0D" w14:textId="03E130E7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752CEED3" w14:textId="2837928A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</w:tr>
      <w:tr w:rsidR="006D2953" w:rsidRPr="00707537" w14:paraId="530A10A8" w14:textId="25A35096" w:rsidTr="006D2953">
        <w:tc>
          <w:tcPr>
            <w:tcW w:w="3397" w:type="dxa"/>
          </w:tcPr>
          <w:p w14:paraId="199E37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851" w:type="dxa"/>
          </w:tcPr>
          <w:p w14:paraId="65D6502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69CDDC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1" w:type="dxa"/>
          </w:tcPr>
          <w:p w14:paraId="19898B0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0" w:type="dxa"/>
          </w:tcPr>
          <w:p w14:paraId="4CA68A1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709" w:type="dxa"/>
          </w:tcPr>
          <w:p w14:paraId="2C0B8CD0" w14:textId="0D429F6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50" w:type="dxa"/>
          </w:tcPr>
          <w:p w14:paraId="5225CAD9" w14:textId="5D03E407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709" w:type="dxa"/>
          </w:tcPr>
          <w:p w14:paraId="0EE3C505" w14:textId="0E99EA69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709" w:type="dxa"/>
          </w:tcPr>
          <w:p w14:paraId="05575A4B" w14:textId="582573B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6D2953" w:rsidRPr="00707537" w14:paraId="66FF0FF1" w14:textId="032FB3E2" w:rsidTr="006D2953">
        <w:tc>
          <w:tcPr>
            <w:tcW w:w="3397" w:type="dxa"/>
          </w:tcPr>
          <w:p w14:paraId="442DCD94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851" w:type="dxa"/>
          </w:tcPr>
          <w:p w14:paraId="2C348AB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BA9A8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6FC6CCC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38AC220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3EA13D2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50" w:type="dxa"/>
          </w:tcPr>
          <w:p w14:paraId="4AB300B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030462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814A743" w14:textId="5940106F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488843A4" w14:textId="2B619E18" w:rsidTr="006D2953">
        <w:tc>
          <w:tcPr>
            <w:tcW w:w="3397" w:type="dxa"/>
          </w:tcPr>
          <w:p w14:paraId="621373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851" w:type="dxa"/>
          </w:tcPr>
          <w:p w14:paraId="1F553F7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46FDB6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1" w:type="dxa"/>
          </w:tcPr>
          <w:p w14:paraId="7240898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30E815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29057A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06809FA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0F79A3A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AFAC6A6" w14:textId="10123F3C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6D2953" w:rsidRPr="00707537" w14:paraId="7D52732A" w14:textId="61A3B687" w:rsidTr="006D2953">
        <w:tc>
          <w:tcPr>
            <w:tcW w:w="3397" w:type="dxa"/>
          </w:tcPr>
          <w:p w14:paraId="2E97BBBA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851" w:type="dxa"/>
          </w:tcPr>
          <w:p w14:paraId="0E099D8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1EDC8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1" w:type="dxa"/>
          </w:tcPr>
          <w:p w14:paraId="3A34522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0441204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17F0EE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126C14C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765F41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609E4C48" w14:textId="732C1C9B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6D2953" w:rsidRPr="00707537" w14:paraId="0E53D5F5" w14:textId="33E14DEF" w:rsidTr="006D2953">
        <w:tc>
          <w:tcPr>
            <w:tcW w:w="3397" w:type="dxa"/>
          </w:tcPr>
          <w:p w14:paraId="5F191DC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851" w:type="dxa"/>
          </w:tcPr>
          <w:p w14:paraId="6198172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22BD5EC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1" w:type="dxa"/>
          </w:tcPr>
          <w:p w14:paraId="55E8EA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6371842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14E7D9D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1D9D92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41199AC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65779341" w14:textId="046D1D82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6D2953" w:rsidRPr="00707537" w14:paraId="2475A955" w14:textId="3758FEC1" w:rsidTr="006D2953">
        <w:tc>
          <w:tcPr>
            <w:tcW w:w="3397" w:type="dxa"/>
          </w:tcPr>
          <w:p w14:paraId="4143CFA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851" w:type="dxa"/>
          </w:tcPr>
          <w:p w14:paraId="6182F81D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7875495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14:paraId="468AD8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579B07C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1864CA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4836DF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C38A7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6C31F94B" w14:textId="79DB6901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6D2953" w:rsidRPr="00707537" w14:paraId="72A8500D" w14:textId="5435A184" w:rsidTr="006D2953">
        <w:tc>
          <w:tcPr>
            <w:tcW w:w="3397" w:type="dxa"/>
          </w:tcPr>
          <w:p w14:paraId="50EDDC3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851" w:type="dxa"/>
          </w:tcPr>
          <w:p w14:paraId="502749D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0E484E4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51" w:type="dxa"/>
          </w:tcPr>
          <w:p w14:paraId="06EF510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50" w:type="dxa"/>
          </w:tcPr>
          <w:p w14:paraId="260480F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15D359A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50" w:type="dxa"/>
          </w:tcPr>
          <w:p w14:paraId="6822DC5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709" w:type="dxa"/>
          </w:tcPr>
          <w:p w14:paraId="1C6BE7C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288214C1" w14:textId="779C8533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6564C6CE" w14:textId="2162F4C0" w:rsidTr="006D2953">
        <w:tc>
          <w:tcPr>
            <w:tcW w:w="3397" w:type="dxa"/>
          </w:tcPr>
          <w:p w14:paraId="3E1405D9" w14:textId="49B1793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Отношение средней заработной платы педагогических работников Муниципального </w:t>
            </w:r>
            <w:r w:rsidR="00E24096" w:rsidRPr="009820C4">
              <w:rPr>
                <w:sz w:val="22"/>
                <w:szCs w:val="22"/>
              </w:rPr>
              <w:t>бюджетного</w:t>
            </w:r>
            <w:r w:rsidRPr="009820C4">
              <w:rPr>
                <w:sz w:val="22"/>
                <w:szCs w:val="22"/>
              </w:rPr>
              <w:t xml:space="preserve">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851" w:type="dxa"/>
          </w:tcPr>
          <w:p w14:paraId="21312AE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46B36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1" w:type="dxa"/>
          </w:tcPr>
          <w:p w14:paraId="115E7DE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71117D0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46F7766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1E85171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72D4B6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6C542BE9" w14:textId="6AF647CF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6D2953" w:rsidRPr="00707537" w14:paraId="2763CB93" w14:textId="74257264" w:rsidTr="006D2953">
        <w:tc>
          <w:tcPr>
            <w:tcW w:w="3397" w:type="dxa"/>
          </w:tcPr>
          <w:p w14:paraId="662BAF84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1" w:type="dxa"/>
          </w:tcPr>
          <w:p w14:paraId="34F93D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992" w:type="dxa"/>
          </w:tcPr>
          <w:p w14:paraId="58AFF2C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71029CE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0C4A427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17E5263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50" w:type="dxa"/>
          </w:tcPr>
          <w:p w14:paraId="4CF7513C" w14:textId="35C841D8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46F45B6A" w14:textId="1CE140F0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5BA26422" w14:textId="48222B7B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4BE472DA" w14:textId="77777777" w:rsidR="005E0412" w:rsidRDefault="005E0412" w:rsidP="004813AA">
      <w:pPr>
        <w:jc w:val="center"/>
        <w:rPr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профилактику безнадзорности и правонарушений несовершеннолетних;</w:t>
      </w:r>
    </w:p>
    <w:p w14:paraId="3A9DBA86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1577"/>
        <w:gridCol w:w="1578"/>
        <w:gridCol w:w="1578"/>
        <w:gridCol w:w="1577"/>
        <w:gridCol w:w="1578"/>
        <w:gridCol w:w="1578"/>
        <w:gridCol w:w="1578"/>
      </w:tblGrid>
      <w:tr w:rsidR="00077A0E" w:rsidRPr="00077A0E" w14:paraId="575BEEFF" w14:textId="2C3A42F5" w:rsidTr="00077A0E">
        <w:tc>
          <w:tcPr>
            <w:tcW w:w="3835" w:type="dxa"/>
            <w:shd w:val="clear" w:color="auto" w:fill="auto"/>
          </w:tcPr>
          <w:p w14:paraId="635C7589" w14:textId="77777777" w:rsidR="00077A0E" w:rsidRPr="00077A0E" w:rsidRDefault="00077A0E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77" w:type="dxa"/>
            <w:shd w:val="clear" w:color="auto" w:fill="auto"/>
          </w:tcPr>
          <w:p w14:paraId="6D15FED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029D850A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719D22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7" w:type="dxa"/>
          </w:tcPr>
          <w:p w14:paraId="676D1525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78" w:type="dxa"/>
          </w:tcPr>
          <w:p w14:paraId="5C5C5FE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5B24C26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398D5998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1B0DE414" w14:textId="5298EB8B" w:rsidTr="00077A0E">
        <w:tc>
          <w:tcPr>
            <w:tcW w:w="3835" w:type="dxa"/>
            <w:shd w:val="clear" w:color="auto" w:fill="auto"/>
          </w:tcPr>
          <w:p w14:paraId="7CEC9169" w14:textId="77777777" w:rsidR="00077A0E" w:rsidRPr="00077A0E" w:rsidRDefault="00077A0E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77" w:type="dxa"/>
            <w:shd w:val="clear" w:color="auto" w:fill="auto"/>
          </w:tcPr>
          <w:p w14:paraId="1A93751D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78" w:type="dxa"/>
            <w:shd w:val="clear" w:color="auto" w:fill="auto"/>
          </w:tcPr>
          <w:p w14:paraId="260098B4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78" w:type="dxa"/>
            <w:shd w:val="clear" w:color="auto" w:fill="auto"/>
          </w:tcPr>
          <w:p w14:paraId="7FEEE995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77" w:type="dxa"/>
          </w:tcPr>
          <w:p w14:paraId="0B84022D" w14:textId="7E61BDDF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78" w:type="dxa"/>
          </w:tcPr>
          <w:p w14:paraId="6254345D" w14:textId="7335DF0D" w:rsidR="00077A0E" w:rsidRPr="00947E19" w:rsidRDefault="00947E19" w:rsidP="00141DE6">
            <w:pPr>
              <w:pStyle w:val="a3"/>
              <w:spacing w:before="0" w:after="0"/>
              <w:jc w:val="center"/>
              <w:rPr>
                <w:b/>
              </w:rPr>
            </w:pPr>
            <w:r w:rsidRPr="00947E19">
              <w:rPr>
                <w:b/>
              </w:rPr>
              <w:t>281 212 413,92</w:t>
            </w:r>
          </w:p>
        </w:tc>
        <w:tc>
          <w:tcPr>
            <w:tcW w:w="1578" w:type="dxa"/>
          </w:tcPr>
          <w:p w14:paraId="5369C095" w14:textId="10847B01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204 337 903,</w:t>
            </w:r>
            <w:r w:rsidR="004615B6">
              <w:rPr>
                <w:b/>
              </w:rPr>
              <w:t>41</w:t>
            </w:r>
          </w:p>
        </w:tc>
        <w:tc>
          <w:tcPr>
            <w:tcW w:w="1578" w:type="dxa"/>
          </w:tcPr>
          <w:p w14:paraId="4F9120E4" w14:textId="4CD6DB80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200 609 195,</w:t>
            </w:r>
            <w:r w:rsidR="004615B6">
              <w:rPr>
                <w:b/>
              </w:rPr>
              <w:t>44</w:t>
            </w:r>
          </w:p>
        </w:tc>
      </w:tr>
    </w:tbl>
    <w:p w14:paraId="7EF3A5D5" w14:textId="77777777" w:rsidR="00A2506B" w:rsidRPr="00077A0E" w:rsidRDefault="00A2506B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6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268"/>
        <w:gridCol w:w="1579"/>
        <w:gridCol w:w="1579"/>
        <w:gridCol w:w="1580"/>
        <w:gridCol w:w="1579"/>
        <w:gridCol w:w="1580"/>
        <w:gridCol w:w="1579"/>
        <w:gridCol w:w="1580"/>
        <w:gridCol w:w="1580"/>
      </w:tblGrid>
      <w:tr w:rsidR="000D2D16" w:rsidRPr="00077A0E" w14:paraId="51CBB87A" w14:textId="27F228FF" w:rsidTr="000D2D16">
        <w:trPr>
          <w:cantSplit/>
          <w:trHeight w:val="667"/>
        </w:trPr>
        <w:tc>
          <w:tcPr>
            <w:tcW w:w="3857" w:type="dxa"/>
            <w:gridSpan w:val="2"/>
          </w:tcPr>
          <w:p w14:paraId="642DE306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Объем финансового</w:t>
            </w:r>
          </w:p>
          <w:p w14:paraId="4F6B46C1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79" w:type="dxa"/>
          </w:tcPr>
          <w:p w14:paraId="61863154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650FE86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4AF11FF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47C3CB4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80" w:type="dxa"/>
          </w:tcPr>
          <w:p w14:paraId="07E065F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2A8755B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528A59C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0" w:type="dxa"/>
          </w:tcPr>
          <w:p w14:paraId="101B9615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0D2D16" w:rsidRPr="00077A0E" w14:paraId="7849CAD4" w14:textId="0D595622" w:rsidTr="000D2D16">
        <w:trPr>
          <w:cantSplit/>
          <w:trHeight w:val="757"/>
        </w:trPr>
        <w:tc>
          <w:tcPr>
            <w:tcW w:w="1589" w:type="dxa"/>
          </w:tcPr>
          <w:p w14:paraId="0F70F8D0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2268" w:type="dxa"/>
          </w:tcPr>
          <w:p w14:paraId="7C060AE4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79" w:type="dxa"/>
          </w:tcPr>
          <w:p w14:paraId="0EDCCA09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473F82D3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6A8AC46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689D5E89" w14:textId="109EB615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37252463" w14:textId="68345E8D" w:rsidR="000D2D16" w:rsidRPr="009A7570" w:rsidRDefault="00947E19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258 016 220,84</w:t>
            </w:r>
          </w:p>
          <w:p w14:paraId="784093AB" w14:textId="19092E7D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79" w:type="dxa"/>
          </w:tcPr>
          <w:p w14:paraId="0E200683" w14:textId="65D63CD5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</w:t>
            </w:r>
            <w:r w:rsidR="004615B6">
              <w:rPr>
                <w:b/>
                <w:sz w:val="20"/>
                <w:szCs w:val="20"/>
              </w:rPr>
              <w:t>41</w:t>
            </w:r>
          </w:p>
          <w:p w14:paraId="606E0885" w14:textId="3BF09ECF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7DA68C94" w14:textId="15EE3D3B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</w:t>
            </w:r>
            <w:r w:rsidR="004615B6">
              <w:rPr>
                <w:b/>
                <w:sz w:val="20"/>
                <w:szCs w:val="20"/>
              </w:rPr>
              <w:t>44</w:t>
            </w:r>
          </w:p>
          <w:p w14:paraId="4759DD0D" w14:textId="77777777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374A1A2A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24773531" w14:textId="30DA7F7F" w:rsidTr="000D2D16">
        <w:trPr>
          <w:cantSplit/>
          <w:trHeight w:val="757"/>
        </w:trPr>
        <w:tc>
          <w:tcPr>
            <w:tcW w:w="1589" w:type="dxa"/>
          </w:tcPr>
          <w:p w14:paraId="41F7122A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2268" w:type="dxa"/>
          </w:tcPr>
          <w:p w14:paraId="3E80A582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79" w:type="dxa"/>
          </w:tcPr>
          <w:p w14:paraId="685A344E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67958A7F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6EEF1522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650AA1E0" w14:textId="785347AB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63F0F733" w14:textId="4573C07A" w:rsidR="000D2D16" w:rsidRPr="001C7583" w:rsidRDefault="00523910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107 908 682,94</w:t>
            </w:r>
          </w:p>
        </w:tc>
        <w:tc>
          <w:tcPr>
            <w:tcW w:w="1579" w:type="dxa"/>
          </w:tcPr>
          <w:p w14:paraId="3FF28A69" w14:textId="7357B4AE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</w:t>
            </w:r>
            <w:r w:rsidR="004615B6">
              <w:rPr>
                <w:b/>
                <w:sz w:val="20"/>
                <w:szCs w:val="20"/>
              </w:rPr>
              <w:t>63</w:t>
            </w:r>
          </w:p>
          <w:p w14:paraId="2E483DCA" w14:textId="796C046C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2F7E1AE" w14:textId="4236A932" w:rsidR="000D2D16" w:rsidRPr="001C7583" w:rsidRDefault="000D2D16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</w:t>
            </w:r>
            <w:r w:rsidR="004615B6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580" w:type="dxa"/>
          </w:tcPr>
          <w:p w14:paraId="4959F47E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FA5D998" w14:textId="1B0558F2" w:rsidTr="000D2D16">
        <w:trPr>
          <w:cantSplit/>
          <w:trHeight w:val="655"/>
        </w:trPr>
        <w:tc>
          <w:tcPr>
            <w:tcW w:w="1589" w:type="dxa"/>
          </w:tcPr>
          <w:p w14:paraId="0C40653B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2268" w:type="dxa"/>
          </w:tcPr>
          <w:p w14:paraId="1D784667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79" w:type="dxa"/>
          </w:tcPr>
          <w:p w14:paraId="2A31993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79" w:type="dxa"/>
          </w:tcPr>
          <w:p w14:paraId="4BCF8482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731B4B89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792DBE94" w14:textId="3582D2A2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6AF51EB0" w14:textId="3BD2B5F0" w:rsidR="000D2D16" w:rsidRPr="001C7583" w:rsidRDefault="00523910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146 664 516,83</w:t>
            </w:r>
          </w:p>
        </w:tc>
        <w:tc>
          <w:tcPr>
            <w:tcW w:w="1579" w:type="dxa"/>
          </w:tcPr>
          <w:p w14:paraId="58A72791" w14:textId="78A1202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5778FFBA" w14:textId="5A19F78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  <w:tc>
          <w:tcPr>
            <w:tcW w:w="1580" w:type="dxa"/>
          </w:tcPr>
          <w:p w14:paraId="37320738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6F69B8AA" w14:textId="154BB7E1" w:rsidTr="000D2D16">
        <w:trPr>
          <w:cantSplit/>
          <w:trHeight w:val="655"/>
        </w:trPr>
        <w:tc>
          <w:tcPr>
            <w:tcW w:w="1589" w:type="dxa"/>
          </w:tcPr>
          <w:p w14:paraId="38994F9F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6C905176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77921FBD" w14:textId="77777777" w:rsidR="000D2D16" w:rsidRPr="001C7583" w:rsidRDefault="000D2D1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3BD889E0" w14:textId="77777777" w:rsidR="000D2D16" w:rsidRPr="001C7583" w:rsidRDefault="000D2D16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D2E25B8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6E6A11C1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76381A83" w14:textId="4D994E4C" w:rsidR="000D2D16" w:rsidRPr="001C7583" w:rsidRDefault="00B73327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3 087 132,02</w:t>
            </w:r>
          </w:p>
        </w:tc>
        <w:tc>
          <w:tcPr>
            <w:tcW w:w="1579" w:type="dxa"/>
          </w:tcPr>
          <w:p w14:paraId="615E081A" w14:textId="2F874060" w:rsidR="000D2D16" w:rsidRPr="001C7583" w:rsidRDefault="000D2D16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6E0627B" w14:textId="026FDC99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D9DFA0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4C51D309" w14:textId="0564A909" w:rsidTr="000D2D16">
        <w:trPr>
          <w:cantSplit/>
          <w:trHeight w:val="655"/>
        </w:trPr>
        <w:tc>
          <w:tcPr>
            <w:tcW w:w="1589" w:type="dxa"/>
          </w:tcPr>
          <w:p w14:paraId="45DE4F3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7C90C0F8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79" w:type="dxa"/>
          </w:tcPr>
          <w:p w14:paraId="5847F6CF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5BD441D5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78EE7206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E9954B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5449DA" w14:textId="46EC0466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A1E16C" w14:textId="0D6E6D14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7C61412" w14:textId="2CA3051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1B582AF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7D6B0281" w14:textId="2B6320D5" w:rsidTr="000D2D16">
        <w:trPr>
          <w:cantSplit/>
          <w:trHeight w:val="655"/>
        </w:trPr>
        <w:tc>
          <w:tcPr>
            <w:tcW w:w="1589" w:type="dxa"/>
          </w:tcPr>
          <w:p w14:paraId="7A19E233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4E07A7E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79" w:type="dxa"/>
          </w:tcPr>
          <w:p w14:paraId="16C02534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645FF3C9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50185330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503C4B3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1ED466" w14:textId="6771A25B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C72F37" w14:textId="605B60F2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AD41B7A" w14:textId="05075A1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EF5A22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D22FA00" w14:textId="3D619129" w:rsidTr="000D2D16">
        <w:trPr>
          <w:cantSplit/>
          <w:trHeight w:val="655"/>
        </w:trPr>
        <w:tc>
          <w:tcPr>
            <w:tcW w:w="1589" w:type="dxa"/>
          </w:tcPr>
          <w:p w14:paraId="0F066824" w14:textId="11D914C6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2268" w:type="dxa"/>
          </w:tcPr>
          <w:p w14:paraId="03D5DE3C" w14:textId="748C36FE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3EBB5D44" w14:textId="675B213D" w:rsidR="000D2D16" w:rsidRPr="009A7570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34F5DFC2" w14:textId="4020E9DC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1784747" w14:textId="1561793C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D2D16" w:rsidRPr="001C7583" w:rsidRDefault="000D2D16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14:paraId="2A8FB031" w14:textId="4D59F1F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67065D" w14:textId="7FB89E63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3C6C1153" w14:textId="592EF424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18E17A71" w14:textId="5C77802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30A9E52" w14:textId="77777777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44248EAB" w14:textId="1400CBE4" w:rsidTr="00077A0E">
        <w:trPr>
          <w:trHeight w:val="416"/>
        </w:trPr>
        <w:tc>
          <w:tcPr>
            <w:tcW w:w="3857" w:type="dxa"/>
          </w:tcPr>
          <w:p w14:paraId="284825A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79" w:type="dxa"/>
          </w:tcPr>
          <w:p w14:paraId="6B9303A7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55C27F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158005F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64CD43E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0D7EA587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4CD0A0F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2E8335D6" w14:textId="77777777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</w:tr>
      <w:tr w:rsidR="00404830" w:rsidRPr="00077A0E" w14:paraId="788D655A" w14:textId="3265EA6B" w:rsidTr="007B4F36">
        <w:trPr>
          <w:trHeight w:val="413"/>
        </w:trPr>
        <w:tc>
          <w:tcPr>
            <w:tcW w:w="3857" w:type="dxa"/>
          </w:tcPr>
          <w:p w14:paraId="4982076B" w14:textId="77777777" w:rsidR="00404830" w:rsidRPr="00E02420" w:rsidRDefault="00404830" w:rsidP="00404830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79" w:type="dxa"/>
          </w:tcPr>
          <w:p w14:paraId="1C6370C9" w14:textId="77777777" w:rsidR="00404830" w:rsidRPr="00E02420" w:rsidRDefault="00404830" w:rsidP="00404830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2DEA8B7D" w14:textId="77777777" w:rsidR="00404830" w:rsidRPr="00E02420" w:rsidRDefault="00404830" w:rsidP="00404830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19F6044B" w14:textId="77777777" w:rsidR="00404830" w:rsidRPr="00E02420" w:rsidRDefault="00404830" w:rsidP="00404830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0E0F6879" w14:textId="36052967" w:rsidR="00404830" w:rsidRPr="00E02420" w:rsidRDefault="00404830" w:rsidP="00404830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0002FDF8" w14:textId="77777777" w:rsidR="00404830" w:rsidRPr="009A7570" w:rsidRDefault="00404830" w:rsidP="004048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258 016 220,84</w:t>
            </w:r>
          </w:p>
          <w:p w14:paraId="0027986B" w14:textId="0F83D95D" w:rsidR="00404830" w:rsidRPr="00E02420" w:rsidRDefault="00404830" w:rsidP="00404830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79" w:type="dxa"/>
          </w:tcPr>
          <w:p w14:paraId="3866F94C" w14:textId="77777777" w:rsidR="00404830" w:rsidRPr="009A7570" w:rsidRDefault="00404830" w:rsidP="004048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187 475 744,41</w:t>
            </w:r>
          </w:p>
          <w:p w14:paraId="0A0EE5AA" w14:textId="23B91C6A" w:rsidR="00404830" w:rsidRPr="00E02420" w:rsidRDefault="00404830" w:rsidP="00404830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80" w:type="dxa"/>
          </w:tcPr>
          <w:p w14:paraId="6176BC7D" w14:textId="77777777" w:rsidR="00404830" w:rsidRPr="009A7570" w:rsidRDefault="00404830" w:rsidP="004048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183 857 195,44</w:t>
            </w:r>
          </w:p>
          <w:p w14:paraId="0ADEE1B7" w14:textId="77777777" w:rsidR="00404830" w:rsidRPr="00E02420" w:rsidRDefault="00404830" w:rsidP="00404830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</w:tr>
      <w:tr w:rsidR="00404830" w:rsidRPr="00077A0E" w14:paraId="7A63F2DE" w14:textId="2385F0F7" w:rsidTr="00077A0E">
        <w:tc>
          <w:tcPr>
            <w:tcW w:w="3857" w:type="dxa"/>
          </w:tcPr>
          <w:p w14:paraId="6376178F" w14:textId="77777777" w:rsidR="00404830" w:rsidRPr="00E02420" w:rsidRDefault="00404830" w:rsidP="00404830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79" w:type="dxa"/>
          </w:tcPr>
          <w:p w14:paraId="4472ACD4" w14:textId="77777777" w:rsidR="00404830" w:rsidRPr="00E02420" w:rsidRDefault="00404830" w:rsidP="00404830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7E5D1FB9" w14:textId="77777777" w:rsidR="00404830" w:rsidRPr="00E02420" w:rsidRDefault="00404830" w:rsidP="0040483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5596ECD3" w14:textId="77777777" w:rsidR="00404830" w:rsidRPr="00E02420" w:rsidRDefault="00404830" w:rsidP="00404830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1A0834CB" w14:textId="6344BBD3" w:rsidR="00404830" w:rsidRPr="00E02420" w:rsidRDefault="00404830" w:rsidP="00404830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47DE16EE" w14:textId="3AEC7C12" w:rsidR="00404830" w:rsidRPr="001F3BD6" w:rsidRDefault="00523910" w:rsidP="004048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107 908 682,94</w:t>
            </w:r>
          </w:p>
        </w:tc>
        <w:tc>
          <w:tcPr>
            <w:tcW w:w="1579" w:type="dxa"/>
          </w:tcPr>
          <w:p w14:paraId="2BA38B05" w14:textId="77777777" w:rsidR="00404830" w:rsidRDefault="00404830" w:rsidP="004048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67 834 844,63</w:t>
            </w:r>
          </w:p>
          <w:p w14:paraId="2E22715E" w14:textId="6407A60D" w:rsidR="00404830" w:rsidRPr="001F3BD6" w:rsidRDefault="00404830" w:rsidP="004048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479F225" w14:textId="25FCA2EF" w:rsidR="00404830" w:rsidRPr="001F3BD6" w:rsidRDefault="00404830" w:rsidP="004048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68 733 093,66</w:t>
            </w:r>
          </w:p>
        </w:tc>
      </w:tr>
      <w:tr w:rsidR="00077A0E" w:rsidRPr="00077A0E" w14:paraId="00BB3931" w14:textId="354B5B0C" w:rsidTr="00077A0E">
        <w:trPr>
          <w:trHeight w:val="516"/>
        </w:trPr>
        <w:tc>
          <w:tcPr>
            <w:tcW w:w="3857" w:type="dxa"/>
          </w:tcPr>
          <w:p w14:paraId="6769390A" w14:textId="77777777" w:rsidR="00077A0E" w:rsidRPr="00E02420" w:rsidRDefault="00077A0E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4ABE215A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79" w:type="dxa"/>
          </w:tcPr>
          <w:p w14:paraId="7B12690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80" w:type="dxa"/>
          </w:tcPr>
          <w:p w14:paraId="0C547B54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79" w:type="dxa"/>
          </w:tcPr>
          <w:p w14:paraId="200BFF23" w14:textId="28A8BDA3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80" w:type="dxa"/>
          </w:tcPr>
          <w:p w14:paraId="0747AF58" w14:textId="5FB6EDA7" w:rsidR="00077A0E" w:rsidRPr="007A0D06" w:rsidRDefault="00404830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22 336 447,01</w:t>
            </w:r>
          </w:p>
        </w:tc>
        <w:tc>
          <w:tcPr>
            <w:tcW w:w="1579" w:type="dxa"/>
          </w:tcPr>
          <w:p w14:paraId="641E7D56" w14:textId="1AE321E7" w:rsidR="00077A0E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19 833 664,00</w:t>
            </w:r>
          </w:p>
        </w:tc>
        <w:tc>
          <w:tcPr>
            <w:tcW w:w="1580" w:type="dxa"/>
          </w:tcPr>
          <w:p w14:paraId="26F09A87" w14:textId="67F8991E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19 831 664,00</w:t>
            </w:r>
          </w:p>
        </w:tc>
      </w:tr>
      <w:tr w:rsidR="00F66559" w:rsidRPr="00077A0E" w14:paraId="4556DFE7" w14:textId="7764E53C" w:rsidTr="00077A0E">
        <w:tc>
          <w:tcPr>
            <w:tcW w:w="3857" w:type="dxa"/>
          </w:tcPr>
          <w:p w14:paraId="298DC453" w14:textId="77777777" w:rsidR="00F66559" w:rsidRPr="00E02420" w:rsidRDefault="00F6655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3EB16E7C" w14:textId="77777777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79" w:type="dxa"/>
          </w:tcPr>
          <w:p w14:paraId="37E85138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80" w:type="dxa"/>
          </w:tcPr>
          <w:p w14:paraId="66809C1F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79" w:type="dxa"/>
          </w:tcPr>
          <w:p w14:paraId="6EF235BD" w14:textId="497B8BCA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80" w:type="dxa"/>
          </w:tcPr>
          <w:p w14:paraId="5D0483C0" w14:textId="13E38DF1" w:rsidR="00F66559" w:rsidRPr="007A0D06" w:rsidRDefault="0064395B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6 666</w:t>
            </w:r>
            <w:r w:rsidR="00B73327">
              <w:rPr>
                <w:sz w:val="20"/>
                <w:szCs w:val="20"/>
              </w:rPr>
              <w:t> 754,99</w:t>
            </w:r>
          </w:p>
        </w:tc>
        <w:tc>
          <w:tcPr>
            <w:tcW w:w="1579" w:type="dxa"/>
          </w:tcPr>
          <w:p w14:paraId="113F52C4" w14:textId="00D8F871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  <w:tc>
          <w:tcPr>
            <w:tcW w:w="1580" w:type="dxa"/>
          </w:tcPr>
          <w:p w14:paraId="74BB37D6" w14:textId="1EBFC16C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</w:tr>
      <w:tr w:rsidR="00077A0E" w:rsidRPr="00077A0E" w14:paraId="3C97CE88" w14:textId="4D5A157C" w:rsidTr="00077A0E">
        <w:tc>
          <w:tcPr>
            <w:tcW w:w="3857" w:type="dxa"/>
          </w:tcPr>
          <w:p w14:paraId="30D86B5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799A10C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79" w:type="dxa"/>
          </w:tcPr>
          <w:p w14:paraId="2682F3B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80" w:type="dxa"/>
          </w:tcPr>
          <w:p w14:paraId="08CCA7B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79" w:type="dxa"/>
          </w:tcPr>
          <w:p w14:paraId="2E4A26F1" w14:textId="6146E2D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80" w:type="dxa"/>
          </w:tcPr>
          <w:p w14:paraId="6DC4A5C5" w14:textId="0E7B7385" w:rsidR="00077A0E" w:rsidRPr="00114953" w:rsidRDefault="00B73327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  <w:r w:rsidR="001B2E0B">
              <w:rPr>
                <w:sz w:val="20"/>
                <w:szCs w:val="20"/>
              </w:rPr>
              <w:t>0 820,00</w:t>
            </w:r>
          </w:p>
        </w:tc>
        <w:tc>
          <w:tcPr>
            <w:tcW w:w="1579" w:type="dxa"/>
          </w:tcPr>
          <w:p w14:paraId="2C185594" w14:textId="17B50153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  <w:tc>
          <w:tcPr>
            <w:tcW w:w="1580" w:type="dxa"/>
          </w:tcPr>
          <w:p w14:paraId="13F722EC" w14:textId="3EF805B6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</w:tr>
      <w:tr w:rsidR="0084215E" w:rsidRPr="00077A0E" w14:paraId="3A717443" w14:textId="0B03684B" w:rsidTr="0084215E">
        <w:trPr>
          <w:trHeight w:val="752"/>
        </w:trPr>
        <w:tc>
          <w:tcPr>
            <w:tcW w:w="3857" w:type="dxa"/>
          </w:tcPr>
          <w:p w14:paraId="26DB00FD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3AC1AB9F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79" w:type="dxa"/>
          </w:tcPr>
          <w:p w14:paraId="32E1D811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80" w:type="dxa"/>
          </w:tcPr>
          <w:p w14:paraId="1D2ACDD5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79" w:type="dxa"/>
          </w:tcPr>
          <w:p w14:paraId="0E272D10" w14:textId="2308898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80" w:type="dxa"/>
          </w:tcPr>
          <w:p w14:paraId="0FF879A2" w14:textId="7611FC41" w:rsidR="0084215E" w:rsidRPr="002D3C83" w:rsidRDefault="00404830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9 305 171,22</w:t>
            </w:r>
          </w:p>
        </w:tc>
        <w:tc>
          <w:tcPr>
            <w:tcW w:w="1579" w:type="dxa"/>
          </w:tcPr>
          <w:p w14:paraId="4A5F05E1" w14:textId="7F08501B" w:rsidR="0084215E" w:rsidRPr="007A0D06" w:rsidRDefault="00404830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8 488 495,63</w:t>
            </w:r>
          </w:p>
        </w:tc>
        <w:tc>
          <w:tcPr>
            <w:tcW w:w="1580" w:type="dxa"/>
          </w:tcPr>
          <w:p w14:paraId="1CC4AD56" w14:textId="61EA7F1F" w:rsidR="0084215E" w:rsidRPr="007A0D06" w:rsidRDefault="00404830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9 429 242,66</w:t>
            </w:r>
          </w:p>
        </w:tc>
      </w:tr>
      <w:tr w:rsidR="0084215E" w:rsidRPr="00077A0E" w14:paraId="019E7BCB" w14:textId="403A7689" w:rsidTr="00077A0E">
        <w:tc>
          <w:tcPr>
            <w:tcW w:w="3857" w:type="dxa"/>
          </w:tcPr>
          <w:p w14:paraId="2D85FAEB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07F7D547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79" w:type="dxa"/>
          </w:tcPr>
          <w:p w14:paraId="49BDB858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80" w:type="dxa"/>
          </w:tcPr>
          <w:p w14:paraId="0E55E09D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79" w:type="dxa"/>
          </w:tcPr>
          <w:p w14:paraId="0F9695F2" w14:textId="66A11D7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80" w:type="dxa"/>
          </w:tcPr>
          <w:p w14:paraId="787B62F7" w14:textId="77C21167" w:rsidR="0084215E" w:rsidRPr="00B73327" w:rsidRDefault="00196B94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8 846 571,91</w:t>
            </w:r>
          </w:p>
          <w:p w14:paraId="1F030D27" w14:textId="759A8029" w:rsidR="0084215E" w:rsidRPr="00B73327" w:rsidRDefault="0084215E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531C5966" w14:textId="3090A042" w:rsidR="0084215E" w:rsidRPr="00B73327" w:rsidRDefault="0084215E" w:rsidP="0084215E">
            <w:pPr>
              <w:jc w:val="center"/>
              <w:rPr>
                <w:sz w:val="20"/>
                <w:szCs w:val="20"/>
              </w:rPr>
            </w:pPr>
            <w:r w:rsidRPr="00B73327">
              <w:rPr>
                <w:sz w:val="20"/>
                <w:szCs w:val="20"/>
              </w:rPr>
              <w:t>590 498,00</w:t>
            </w:r>
          </w:p>
        </w:tc>
        <w:tc>
          <w:tcPr>
            <w:tcW w:w="1580" w:type="dxa"/>
          </w:tcPr>
          <w:p w14:paraId="1DE24BC0" w14:textId="3760C7A3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600 000,00</w:t>
            </w:r>
          </w:p>
        </w:tc>
      </w:tr>
      <w:tr w:rsidR="00077A0E" w:rsidRPr="00077A0E" w14:paraId="501AC4DB" w14:textId="0D80C065" w:rsidTr="00077A0E">
        <w:tc>
          <w:tcPr>
            <w:tcW w:w="3857" w:type="dxa"/>
          </w:tcPr>
          <w:p w14:paraId="37FFD72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79" w:type="dxa"/>
          </w:tcPr>
          <w:p w14:paraId="6CED42F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79" w:type="dxa"/>
          </w:tcPr>
          <w:p w14:paraId="652FD11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80" w:type="dxa"/>
          </w:tcPr>
          <w:p w14:paraId="7674DF2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7CA0E04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2C92E8E" w14:textId="332BCA5A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0BD5ED" w14:textId="27989AE1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F61ACA6" w14:textId="437322F5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15906527" w14:textId="01291A80" w:rsidTr="00077A0E">
        <w:tc>
          <w:tcPr>
            <w:tcW w:w="3857" w:type="dxa"/>
          </w:tcPr>
          <w:p w14:paraId="2DFEE4A5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79" w:type="dxa"/>
          </w:tcPr>
          <w:p w14:paraId="703B364E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9F36C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9059E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79" w:type="dxa"/>
          </w:tcPr>
          <w:p w14:paraId="22F1D82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2FE6893" w14:textId="0E41C30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4FE9469" w14:textId="46BF7E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0EA4AD6" w14:textId="2ACCFC49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F238CAA" w14:textId="5745BF45" w:rsidTr="00077A0E">
        <w:tc>
          <w:tcPr>
            <w:tcW w:w="3857" w:type="dxa"/>
          </w:tcPr>
          <w:p w14:paraId="142BC0E2" w14:textId="23031592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79" w:type="dxa"/>
          </w:tcPr>
          <w:p w14:paraId="6D936B93" w14:textId="1EE7732A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2DF90" w14:textId="627B59F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976636" w14:textId="75D009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0A124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236CB76" w14:textId="1D23A93B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B282BC2" w14:textId="45082F62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C7A301" w14:textId="214EDC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3C665C20" w14:textId="6AC532EE" w:rsidTr="00077A0E">
        <w:tc>
          <w:tcPr>
            <w:tcW w:w="3857" w:type="dxa"/>
            <w:vMerge w:val="restart"/>
          </w:tcPr>
          <w:p w14:paraId="062C6B08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79" w:type="dxa"/>
          </w:tcPr>
          <w:p w14:paraId="5D6056A7" w14:textId="26457E49" w:rsidR="00FC2FB8" w:rsidRPr="00E02420" w:rsidRDefault="00FC2FB8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3E931EA" w14:textId="75C2EBCB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2CB167" w14:textId="07383FE1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50881" w14:textId="497ED762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10CAF290" w14:textId="3FA74E9C" w:rsidR="00FC2FB8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1DB17EEE" w:rsidR="00FC2FB8" w:rsidRPr="007A0D06" w:rsidRDefault="00FC2FB8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</w:t>
            </w:r>
            <w:r w:rsidR="00267F79">
              <w:rPr>
                <w:sz w:val="20"/>
                <w:szCs w:val="20"/>
              </w:rPr>
              <w:t>5 062 374,39</w:t>
            </w:r>
            <w:r>
              <w:rPr>
                <w:sz w:val="20"/>
                <w:szCs w:val="20"/>
              </w:rPr>
              <w:t xml:space="preserve"> областной бюджет; </w:t>
            </w:r>
            <w:r w:rsidR="00267F79">
              <w:rPr>
                <w:sz w:val="20"/>
                <w:szCs w:val="20"/>
              </w:rPr>
              <w:t>51 135,09</w:t>
            </w:r>
            <w:r>
              <w:rPr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579" w:type="dxa"/>
          </w:tcPr>
          <w:p w14:paraId="62E66966" w14:textId="724DD4A4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A3FBEF0" w14:textId="2E12BB9D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6C4A37DC" w14:textId="77777777" w:rsidTr="00077A0E">
        <w:tc>
          <w:tcPr>
            <w:tcW w:w="3857" w:type="dxa"/>
            <w:vMerge/>
          </w:tcPr>
          <w:p w14:paraId="006342CF" w14:textId="77777777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B06A5C9" w14:textId="6F3F16D2" w:rsidR="00FC2FB8" w:rsidRPr="00E02420" w:rsidRDefault="00267F7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912FEC4" w14:textId="67F05B43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8C478E5" w14:textId="42F143E0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45EE546" w14:textId="2E858AED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DD95B51" w14:textId="22E54A47" w:rsidR="00FC2FB8" w:rsidRDefault="00A5743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0209C6FD" w14:textId="77777777" w:rsidR="00FC2FB8" w:rsidRPr="003946CC" w:rsidRDefault="00FC2FB8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79" w:type="dxa"/>
          </w:tcPr>
          <w:p w14:paraId="60E39E30" w14:textId="14DA83D3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38776C" w14:textId="5E6B310C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25D7" w:rsidRPr="00077A0E" w14:paraId="06410B7B" w14:textId="6A8CB502" w:rsidTr="00077A0E">
        <w:trPr>
          <w:trHeight w:val="1397"/>
        </w:trPr>
        <w:tc>
          <w:tcPr>
            <w:tcW w:w="3857" w:type="dxa"/>
          </w:tcPr>
          <w:p w14:paraId="13F939F7" w14:textId="32A2266D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79" w:type="dxa"/>
          </w:tcPr>
          <w:p w14:paraId="6788C645" w14:textId="17B72AB5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52B31F1" w14:textId="3A00A889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27A691" w14:textId="15825F6E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692949" w14:textId="2C296A70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435671D3" w14:textId="2D57E5DF" w:rsidR="00236374" w:rsidRPr="001B2E0B" w:rsidRDefault="00236374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236374" w:rsidRPr="00F37FDA" w:rsidRDefault="00852D17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236374" w:rsidRPr="00F37FDA">
              <w:rPr>
                <w:sz w:val="20"/>
                <w:szCs w:val="20"/>
              </w:rPr>
              <w:t>:</w:t>
            </w:r>
          </w:p>
          <w:p w14:paraId="14855763" w14:textId="3E92F9E1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CE25D7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4F2980DA" w14:textId="524B34CD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308F3EE" w14:textId="2A356EE5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446DBBC9" w14:textId="7982C201" w:rsidTr="00077A0E">
        <w:tc>
          <w:tcPr>
            <w:tcW w:w="3857" w:type="dxa"/>
          </w:tcPr>
          <w:p w14:paraId="5F8536F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1499E172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79" w:type="dxa"/>
          </w:tcPr>
          <w:p w14:paraId="6E6A8BB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80" w:type="dxa"/>
          </w:tcPr>
          <w:p w14:paraId="087F836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79" w:type="dxa"/>
          </w:tcPr>
          <w:p w14:paraId="1EE1445D" w14:textId="571519F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80" w:type="dxa"/>
          </w:tcPr>
          <w:p w14:paraId="430868DF" w14:textId="535111AB" w:rsidR="00077A0E" w:rsidRPr="007A0D06" w:rsidRDefault="00B7332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1 211 000,00</w:t>
            </w:r>
          </w:p>
        </w:tc>
        <w:tc>
          <w:tcPr>
            <w:tcW w:w="1579" w:type="dxa"/>
          </w:tcPr>
          <w:p w14:paraId="34ABF89F" w14:textId="20792666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100 000,00</w:t>
            </w:r>
          </w:p>
        </w:tc>
        <w:tc>
          <w:tcPr>
            <w:tcW w:w="1580" w:type="dxa"/>
          </w:tcPr>
          <w:p w14:paraId="2859AAAF" w14:textId="306F00A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50 000,00</w:t>
            </w:r>
          </w:p>
        </w:tc>
      </w:tr>
      <w:tr w:rsidR="00CE25D7" w:rsidRPr="00077A0E" w14:paraId="66B27E76" w14:textId="12F5BB0B" w:rsidTr="00077A0E">
        <w:trPr>
          <w:trHeight w:val="2687"/>
        </w:trPr>
        <w:tc>
          <w:tcPr>
            <w:tcW w:w="3857" w:type="dxa"/>
          </w:tcPr>
          <w:p w14:paraId="1CC5351D" w14:textId="69015176" w:rsidR="00CE25D7" w:rsidRPr="00E02420" w:rsidRDefault="00CE25D7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79" w:type="dxa"/>
          </w:tcPr>
          <w:p w14:paraId="54935D0B" w14:textId="77777777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79" w:type="dxa"/>
          </w:tcPr>
          <w:p w14:paraId="34656216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80" w:type="dxa"/>
          </w:tcPr>
          <w:p w14:paraId="3070BFD5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79" w:type="dxa"/>
          </w:tcPr>
          <w:p w14:paraId="707C200C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80" w:type="dxa"/>
          </w:tcPr>
          <w:p w14:paraId="64E66C1C" w14:textId="505CA430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79" w:type="dxa"/>
          </w:tcPr>
          <w:p w14:paraId="76CE62D5" w14:textId="7AADF3C8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80" w:type="dxa"/>
          </w:tcPr>
          <w:p w14:paraId="781542B3" w14:textId="7E6E32E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</w:tr>
      <w:tr w:rsidR="00077A0E" w:rsidRPr="00077A0E" w14:paraId="1CFB0FB6" w14:textId="62ACC596" w:rsidTr="00077A0E">
        <w:tc>
          <w:tcPr>
            <w:tcW w:w="3857" w:type="dxa"/>
          </w:tcPr>
          <w:p w14:paraId="68AA6316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6BA8243F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79" w:type="dxa"/>
          </w:tcPr>
          <w:p w14:paraId="2C837C4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80" w:type="dxa"/>
          </w:tcPr>
          <w:p w14:paraId="4B42645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79" w:type="dxa"/>
          </w:tcPr>
          <w:p w14:paraId="4D1117B4" w14:textId="68B56549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80" w:type="dxa"/>
          </w:tcPr>
          <w:p w14:paraId="23C73F04" w14:textId="353F239D" w:rsidR="00077A0E" w:rsidRPr="007A0D06" w:rsidRDefault="0052391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673 531,84</w:t>
            </w:r>
          </w:p>
        </w:tc>
        <w:tc>
          <w:tcPr>
            <w:tcW w:w="1579" w:type="dxa"/>
          </w:tcPr>
          <w:p w14:paraId="2DC94223" w14:textId="158EBFB4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  <w:tc>
          <w:tcPr>
            <w:tcW w:w="1580" w:type="dxa"/>
          </w:tcPr>
          <w:p w14:paraId="1924EF60" w14:textId="229F7911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</w:tr>
      <w:tr w:rsidR="00077A0E" w:rsidRPr="00077A0E" w14:paraId="45A3DF96" w14:textId="38FFEE39" w:rsidTr="007B4F36">
        <w:trPr>
          <w:trHeight w:val="2540"/>
        </w:trPr>
        <w:tc>
          <w:tcPr>
            <w:tcW w:w="3857" w:type="dxa"/>
          </w:tcPr>
          <w:p w14:paraId="6696682C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33273C86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79" w:type="dxa"/>
          </w:tcPr>
          <w:p w14:paraId="0349A0A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80" w:type="dxa"/>
          </w:tcPr>
          <w:p w14:paraId="3AA59E9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79" w:type="dxa"/>
          </w:tcPr>
          <w:p w14:paraId="7EC27C05" w14:textId="32D412D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80" w:type="dxa"/>
          </w:tcPr>
          <w:p w14:paraId="061CC940" w14:textId="0034359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36 218 721,00</w:t>
            </w:r>
          </w:p>
        </w:tc>
        <w:tc>
          <w:tcPr>
            <w:tcW w:w="1579" w:type="dxa"/>
          </w:tcPr>
          <w:p w14:paraId="1961526D" w14:textId="7947102A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  <w:tc>
          <w:tcPr>
            <w:tcW w:w="1580" w:type="dxa"/>
          </w:tcPr>
          <w:p w14:paraId="4D62CAF6" w14:textId="38F6C0D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</w:tr>
      <w:tr w:rsidR="00077A0E" w:rsidRPr="00077A0E" w14:paraId="2DCD5CCE" w14:textId="6211196E" w:rsidTr="00077A0E">
        <w:trPr>
          <w:trHeight w:val="984"/>
        </w:trPr>
        <w:tc>
          <w:tcPr>
            <w:tcW w:w="3857" w:type="dxa"/>
          </w:tcPr>
          <w:p w14:paraId="3AC55BFA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79" w:type="dxa"/>
          </w:tcPr>
          <w:p w14:paraId="40666188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2B884D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CCC4D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79" w:type="dxa"/>
          </w:tcPr>
          <w:p w14:paraId="75A5DD8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2F608C" w14:textId="425DCDFC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F97CE2C" w14:textId="43A1193B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509778A" w14:textId="47DD80C4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35275A" w:rsidRPr="00077A0E" w14:paraId="05B92F81" w14:textId="77777777" w:rsidTr="00611371">
        <w:trPr>
          <w:trHeight w:val="1838"/>
        </w:trPr>
        <w:tc>
          <w:tcPr>
            <w:tcW w:w="3857" w:type="dxa"/>
          </w:tcPr>
          <w:p w14:paraId="0A978DA8" w14:textId="4A65CDD4" w:rsidR="0035275A" w:rsidRPr="00E02420" w:rsidRDefault="007A0D06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 w:rsidR="004B2C05">
              <w:rPr>
                <w:bCs/>
                <w:sz w:val="20"/>
                <w:szCs w:val="20"/>
              </w:rPr>
              <w:t xml:space="preserve">в том числе: муниципальное казенное </w:t>
            </w:r>
            <w:r w:rsidR="00F90C1B">
              <w:rPr>
                <w:bCs/>
                <w:sz w:val="20"/>
                <w:szCs w:val="20"/>
              </w:rPr>
              <w:t xml:space="preserve">дошкольное </w:t>
            </w:r>
            <w:r w:rsidR="004B2C05">
              <w:rPr>
                <w:bCs/>
                <w:sz w:val="20"/>
                <w:szCs w:val="20"/>
              </w:rPr>
              <w:t>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79" w:type="dxa"/>
          </w:tcPr>
          <w:p w14:paraId="73222D96" w14:textId="6C09304A" w:rsidR="0035275A" w:rsidRPr="00E02420" w:rsidRDefault="007A0D06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3BBF3E" w14:textId="49E42434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C2468CA" w14:textId="16E104B2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D50139" w14:textId="5D00AFE1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B275A5E" w14:textId="2796183A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 w:rsidR="00FA2C56">
              <w:rPr>
                <w:bCs/>
                <w:sz w:val="20"/>
                <w:szCs w:val="20"/>
              </w:rPr>
              <w:t>48</w:t>
            </w:r>
          </w:p>
          <w:p w14:paraId="4EBCEE3B" w14:textId="00F515CE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 w:rsidR="00FC1B86">
              <w:rPr>
                <w:bCs/>
                <w:sz w:val="20"/>
                <w:szCs w:val="20"/>
              </w:rPr>
              <w:t>том числе:</w:t>
            </w:r>
          </w:p>
          <w:p w14:paraId="459CC60B" w14:textId="010FDB93" w:rsidR="0035275A" w:rsidRPr="007A0D06" w:rsidRDefault="007A0D06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</w:t>
            </w:r>
            <w:r w:rsidR="00FC1B86">
              <w:rPr>
                <w:bCs/>
                <w:sz w:val="20"/>
                <w:szCs w:val="20"/>
              </w:rPr>
              <w:t>4</w:t>
            </w:r>
            <w:r w:rsidR="00281867">
              <w:rPr>
                <w:bCs/>
                <w:sz w:val="20"/>
                <w:szCs w:val="20"/>
              </w:rPr>
              <w:t>8</w:t>
            </w:r>
            <w:r w:rsidR="00FC1B86">
              <w:rPr>
                <w:bCs/>
                <w:sz w:val="20"/>
                <w:szCs w:val="20"/>
              </w:rPr>
              <w:t xml:space="preserve"> мест</w:t>
            </w:r>
            <w:r>
              <w:rPr>
                <w:bCs/>
                <w:sz w:val="20"/>
                <w:szCs w:val="20"/>
              </w:rPr>
              <w:t>ный бюджет</w:t>
            </w:r>
          </w:p>
        </w:tc>
        <w:tc>
          <w:tcPr>
            <w:tcW w:w="1579" w:type="dxa"/>
          </w:tcPr>
          <w:p w14:paraId="2A6661C6" w14:textId="53CA7B8E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C1B13D" w14:textId="7C5E762D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B22934" w:rsidRPr="00077A0E" w14:paraId="69D65372" w14:textId="77777777" w:rsidTr="00B22934">
        <w:trPr>
          <w:trHeight w:val="840"/>
        </w:trPr>
        <w:tc>
          <w:tcPr>
            <w:tcW w:w="3857" w:type="dxa"/>
          </w:tcPr>
          <w:p w14:paraId="095B00DF" w14:textId="4ABE3885" w:rsidR="00B22934" w:rsidRPr="007A0D06" w:rsidRDefault="00C53D1B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числе: муниципальное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79" w:type="dxa"/>
          </w:tcPr>
          <w:p w14:paraId="033D1473" w14:textId="03B28914" w:rsidR="00B22934" w:rsidRDefault="00B22934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9464469" w14:textId="27ACCAF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BB58AB" w14:textId="48D3A48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4597DF" w14:textId="6E6D9056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F1528A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B22934" w:rsidRPr="007A0D06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0E37D192" w14:textId="3AF34DBA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E6F95E6" w14:textId="52B184A5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77A0E" w:rsidRPr="00077A0E" w14:paraId="66C4FC70" w14:textId="173BB629" w:rsidTr="00077A0E">
        <w:trPr>
          <w:trHeight w:val="800"/>
        </w:trPr>
        <w:tc>
          <w:tcPr>
            <w:tcW w:w="3857" w:type="dxa"/>
          </w:tcPr>
          <w:p w14:paraId="3A6E1730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79" w:type="dxa"/>
          </w:tcPr>
          <w:p w14:paraId="2C7C69C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F39D6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E9B67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00A6C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80" w:type="dxa"/>
          </w:tcPr>
          <w:p w14:paraId="4AF1EA01" w14:textId="25FDBBAD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DAB1157" w14:textId="481482CA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8C8123E" w14:textId="2BA61268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A25D09" w:rsidRPr="00077A0E" w14:paraId="79397777" w14:textId="5E70BC13" w:rsidTr="00077A0E">
        <w:tc>
          <w:tcPr>
            <w:tcW w:w="3857" w:type="dxa"/>
          </w:tcPr>
          <w:p w14:paraId="2E15399E" w14:textId="77777777" w:rsidR="00A25D09" w:rsidRPr="00E02420" w:rsidRDefault="00A25D09" w:rsidP="00A25D0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79" w:type="dxa"/>
          </w:tcPr>
          <w:p w14:paraId="7F502F92" w14:textId="77777777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79" w:type="dxa"/>
          </w:tcPr>
          <w:p w14:paraId="423DF7B0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5E53FA52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56B6FE65" w14:textId="1C0FAFA9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454A4407" w14:textId="4F3485E5" w:rsidR="00A25D09" w:rsidRPr="00B06D12" w:rsidRDefault="00523910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146 664 516,83</w:t>
            </w:r>
          </w:p>
        </w:tc>
        <w:tc>
          <w:tcPr>
            <w:tcW w:w="1579" w:type="dxa"/>
          </w:tcPr>
          <w:p w14:paraId="4D20AA7E" w14:textId="32B8D0BE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25EBFFCB" w14:textId="772CD021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</w:tr>
      <w:tr w:rsidR="00077A0E" w:rsidRPr="00077A0E" w14:paraId="1E909FAF" w14:textId="69C0CEE2" w:rsidTr="00077A0E">
        <w:tc>
          <w:tcPr>
            <w:tcW w:w="3857" w:type="dxa"/>
          </w:tcPr>
          <w:p w14:paraId="2CA90C5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79" w:type="dxa"/>
          </w:tcPr>
          <w:p w14:paraId="6C4A2B1B" w14:textId="77777777" w:rsidR="00077A0E" w:rsidRPr="00E02420" w:rsidRDefault="00077A0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79" w:type="dxa"/>
          </w:tcPr>
          <w:p w14:paraId="7464A70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80" w:type="dxa"/>
          </w:tcPr>
          <w:p w14:paraId="54690AC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79" w:type="dxa"/>
          </w:tcPr>
          <w:p w14:paraId="5CCEDCD7" w14:textId="6C1F0A3C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80" w:type="dxa"/>
          </w:tcPr>
          <w:p w14:paraId="06FB0391" w14:textId="7227F6E1" w:rsidR="00077A0E" w:rsidRPr="00D040BC" w:rsidRDefault="00E174E9" w:rsidP="001149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21 502 365,00</w:t>
            </w:r>
          </w:p>
        </w:tc>
        <w:tc>
          <w:tcPr>
            <w:tcW w:w="1579" w:type="dxa"/>
          </w:tcPr>
          <w:p w14:paraId="66C494E2" w14:textId="06C4879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11 873 022,00</w:t>
            </w:r>
          </w:p>
        </w:tc>
        <w:tc>
          <w:tcPr>
            <w:tcW w:w="1580" w:type="dxa"/>
          </w:tcPr>
          <w:p w14:paraId="24CDA086" w14:textId="570ADD1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7 443 000,00</w:t>
            </w:r>
          </w:p>
        </w:tc>
      </w:tr>
      <w:tr w:rsidR="00077A0E" w:rsidRPr="00077A0E" w14:paraId="3A5D3C8E" w14:textId="7F940825" w:rsidTr="00077A0E">
        <w:tc>
          <w:tcPr>
            <w:tcW w:w="3857" w:type="dxa"/>
          </w:tcPr>
          <w:p w14:paraId="2D4AC08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79" w:type="dxa"/>
          </w:tcPr>
          <w:p w14:paraId="27C917F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79" w:type="dxa"/>
          </w:tcPr>
          <w:p w14:paraId="68A860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80" w:type="dxa"/>
          </w:tcPr>
          <w:p w14:paraId="1E78C07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79" w:type="dxa"/>
          </w:tcPr>
          <w:p w14:paraId="197C597E" w14:textId="6D82381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80" w:type="dxa"/>
          </w:tcPr>
          <w:p w14:paraId="5281FC75" w14:textId="32CB83DB" w:rsidR="00077A0E" w:rsidRPr="00D040BC" w:rsidRDefault="00E174E9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5 433 890,00</w:t>
            </w:r>
          </w:p>
        </w:tc>
        <w:tc>
          <w:tcPr>
            <w:tcW w:w="1579" w:type="dxa"/>
          </w:tcPr>
          <w:p w14:paraId="5FBEEB7E" w14:textId="187164A4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12 000,00</w:t>
            </w:r>
          </w:p>
        </w:tc>
        <w:tc>
          <w:tcPr>
            <w:tcW w:w="1580" w:type="dxa"/>
          </w:tcPr>
          <w:p w14:paraId="6D0980FB" w14:textId="09D45F9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14 000,00</w:t>
            </w:r>
          </w:p>
        </w:tc>
      </w:tr>
      <w:tr w:rsidR="00077A0E" w:rsidRPr="00077A0E" w14:paraId="17A572F3" w14:textId="20A5FBAC" w:rsidTr="00077A0E">
        <w:tc>
          <w:tcPr>
            <w:tcW w:w="3857" w:type="dxa"/>
          </w:tcPr>
          <w:p w14:paraId="25E8F02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79" w:type="dxa"/>
          </w:tcPr>
          <w:p w14:paraId="7450BB9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79" w:type="dxa"/>
          </w:tcPr>
          <w:p w14:paraId="583A54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80" w:type="dxa"/>
          </w:tcPr>
          <w:p w14:paraId="50C94E1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79" w:type="dxa"/>
          </w:tcPr>
          <w:p w14:paraId="55C628D7" w14:textId="5A38789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80" w:type="dxa"/>
          </w:tcPr>
          <w:p w14:paraId="2E19A170" w14:textId="1053D020" w:rsidR="00077A0E" w:rsidRPr="00D040BC" w:rsidRDefault="00295B42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1 160 785,00</w:t>
            </w:r>
          </w:p>
        </w:tc>
        <w:tc>
          <w:tcPr>
            <w:tcW w:w="1579" w:type="dxa"/>
          </w:tcPr>
          <w:p w14:paraId="28531DA8" w14:textId="399EC5A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37 200,00</w:t>
            </w:r>
          </w:p>
        </w:tc>
        <w:tc>
          <w:tcPr>
            <w:tcW w:w="1580" w:type="dxa"/>
          </w:tcPr>
          <w:p w14:paraId="1AB4AAE9" w14:textId="250B2CA3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6 000,00</w:t>
            </w:r>
          </w:p>
        </w:tc>
      </w:tr>
      <w:tr w:rsidR="00077A0E" w:rsidRPr="00077A0E" w14:paraId="4802E9B5" w14:textId="200D73AE" w:rsidTr="00077A0E">
        <w:tc>
          <w:tcPr>
            <w:tcW w:w="3857" w:type="dxa"/>
          </w:tcPr>
          <w:p w14:paraId="4137A19B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79" w:type="dxa"/>
          </w:tcPr>
          <w:p w14:paraId="0E3F7C2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79" w:type="dxa"/>
          </w:tcPr>
          <w:p w14:paraId="348B54B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80" w:type="dxa"/>
          </w:tcPr>
          <w:p w14:paraId="603CC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79" w:type="dxa"/>
          </w:tcPr>
          <w:p w14:paraId="15AB089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80" w:type="dxa"/>
          </w:tcPr>
          <w:p w14:paraId="5D748967" w14:textId="31AB11CE" w:rsidR="00077A0E" w:rsidRPr="00D040BC" w:rsidRDefault="004048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888 634,36</w:t>
            </w:r>
          </w:p>
        </w:tc>
        <w:tc>
          <w:tcPr>
            <w:tcW w:w="1579" w:type="dxa"/>
          </w:tcPr>
          <w:p w14:paraId="5AC80F61" w14:textId="1573352D" w:rsidR="00077A0E" w:rsidRPr="00D040BC" w:rsidRDefault="004048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802 215,36</w:t>
            </w:r>
          </w:p>
        </w:tc>
        <w:tc>
          <w:tcPr>
            <w:tcW w:w="1580" w:type="dxa"/>
          </w:tcPr>
          <w:p w14:paraId="3F1B952E" w14:textId="3ED8F161" w:rsidR="00077A0E" w:rsidRPr="00D040BC" w:rsidRDefault="004048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585 998,36</w:t>
            </w:r>
          </w:p>
        </w:tc>
      </w:tr>
      <w:tr w:rsidR="00077A0E" w:rsidRPr="00077A0E" w14:paraId="71BD24C5" w14:textId="2036DDAE" w:rsidTr="00077A0E">
        <w:tc>
          <w:tcPr>
            <w:tcW w:w="3857" w:type="dxa"/>
          </w:tcPr>
          <w:p w14:paraId="32CCAD0E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7117C5EE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79" w:type="dxa"/>
          </w:tcPr>
          <w:p w14:paraId="38111F1E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80" w:type="dxa"/>
          </w:tcPr>
          <w:p w14:paraId="03E38BDB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79" w:type="dxa"/>
          </w:tcPr>
          <w:p w14:paraId="4B790EC0" w14:textId="20205F9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80" w:type="dxa"/>
          </w:tcPr>
          <w:p w14:paraId="7E37AC72" w14:textId="35616B6D" w:rsidR="00077A0E" w:rsidRPr="00D040BC" w:rsidRDefault="00E174E9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12 776 624,00</w:t>
            </w:r>
          </w:p>
        </w:tc>
        <w:tc>
          <w:tcPr>
            <w:tcW w:w="1579" w:type="dxa"/>
          </w:tcPr>
          <w:p w14:paraId="38DF834E" w14:textId="7A74F34F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170 704,00</w:t>
            </w:r>
          </w:p>
        </w:tc>
        <w:tc>
          <w:tcPr>
            <w:tcW w:w="1580" w:type="dxa"/>
          </w:tcPr>
          <w:p w14:paraId="73E31920" w14:textId="25E5870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151 000,00</w:t>
            </w:r>
          </w:p>
        </w:tc>
      </w:tr>
      <w:tr w:rsidR="00077A0E" w:rsidRPr="00077A0E" w14:paraId="626FC39D" w14:textId="6A47D450" w:rsidTr="00077A0E">
        <w:tc>
          <w:tcPr>
            <w:tcW w:w="3857" w:type="dxa"/>
          </w:tcPr>
          <w:p w14:paraId="003886D1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79" w:type="dxa"/>
          </w:tcPr>
          <w:p w14:paraId="1398AD1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79" w:type="dxa"/>
          </w:tcPr>
          <w:p w14:paraId="6335D2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80" w:type="dxa"/>
          </w:tcPr>
          <w:p w14:paraId="22EAC34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4505144B" w14:textId="4535697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80" w:type="dxa"/>
          </w:tcPr>
          <w:p w14:paraId="6EE86892" w14:textId="3F6C124D" w:rsidR="00077A0E" w:rsidRPr="00D040BC" w:rsidRDefault="00E174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1 249 300,00</w:t>
            </w:r>
          </w:p>
        </w:tc>
        <w:tc>
          <w:tcPr>
            <w:tcW w:w="1579" w:type="dxa"/>
          </w:tcPr>
          <w:p w14:paraId="65009562" w14:textId="1918C701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58 000,00</w:t>
            </w:r>
          </w:p>
        </w:tc>
        <w:tc>
          <w:tcPr>
            <w:tcW w:w="1580" w:type="dxa"/>
          </w:tcPr>
          <w:p w14:paraId="60A8EC49" w14:textId="50BEDB5D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4 000,00</w:t>
            </w:r>
          </w:p>
        </w:tc>
      </w:tr>
      <w:tr w:rsidR="00077A0E" w:rsidRPr="00077A0E" w14:paraId="44909986" w14:textId="4B7D8396" w:rsidTr="00077A0E">
        <w:trPr>
          <w:trHeight w:val="531"/>
        </w:trPr>
        <w:tc>
          <w:tcPr>
            <w:tcW w:w="3857" w:type="dxa"/>
          </w:tcPr>
          <w:p w14:paraId="2C10C7DC" w14:textId="729BD130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79" w:type="dxa"/>
          </w:tcPr>
          <w:p w14:paraId="1AD01C0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79" w:type="dxa"/>
          </w:tcPr>
          <w:p w14:paraId="3CCF77C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E33F61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74016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F65D55B" w14:textId="301FEEC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0B6EC36" w14:textId="2F89236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2DEDE1" w14:textId="61A0F60C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0FEF0FB2" w14:textId="620BA927" w:rsidTr="00077A0E">
        <w:trPr>
          <w:trHeight w:val="577"/>
        </w:trPr>
        <w:tc>
          <w:tcPr>
            <w:tcW w:w="3857" w:type="dxa"/>
          </w:tcPr>
          <w:p w14:paraId="7A5E959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79" w:type="dxa"/>
          </w:tcPr>
          <w:p w14:paraId="199D17D3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A7B1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80" w:type="dxa"/>
          </w:tcPr>
          <w:p w14:paraId="4E3F15E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5395B1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468AFC9" w14:textId="530F8F7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2CACD4" w14:textId="6B0E09A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6523E4" w14:textId="732FDDD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6D9D960" w14:textId="671EE327" w:rsidTr="00077A0E">
        <w:trPr>
          <w:trHeight w:val="964"/>
        </w:trPr>
        <w:tc>
          <w:tcPr>
            <w:tcW w:w="3857" w:type="dxa"/>
          </w:tcPr>
          <w:p w14:paraId="00CDB01E" w14:textId="44ED6B8E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79" w:type="dxa"/>
          </w:tcPr>
          <w:p w14:paraId="6DEA2BAA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9FE8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80" w:type="dxa"/>
          </w:tcPr>
          <w:p w14:paraId="6DC5C03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79" w:type="dxa"/>
          </w:tcPr>
          <w:p w14:paraId="566C6CB3" w14:textId="012BA48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80" w:type="dxa"/>
          </w:tcPr>
          <w:p w14:paraId="18930425" w14:textId="5E0A844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405 870,00</w:t>
            </w:r>
          </w:p>
        </w:tc>
        <w:tc>
          <w:tcPr>
            <w:tcW w:w="1579" w:type="dxa"/>
          </w:tcPr>
          <w:p w14:paraId="5B12AF3F" w14:textId="39EB042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  <w:tc>
          <w:tcPr>
            <w:tcW w:w="1580" w:type="dxa"/>
          </w:tcPr>
          <w:p w14:paraId="26FD3CCA" w14:textId="3939D2A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</w:tr>
      <w:tr w:rsidR="00077A0E" w:rsidRPr="00077A0E" w14:paraId="16C4F600" w14:textId="5C11E141" w:rsidTr="00077A0E">
        <w:trPr>
          <w:trHeight w:val="577"/>
        </w:trPr>
        <w:tc>
          <w:tcPr>
            <w:tcW w:w="3857" w:type="dxa"/>
          </w:tcPr>
          <w:p w14:paraId="1E7541BF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79" w:type="dxa"/>
          </w:tcPr>
          <w:p w14:paraId="1367F84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ABB47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80" w:type="dxa"/>
          </w:tcPr>
          <w:p w14:paraId="54375E2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79" w:type="dxa"/>
          </w:tcPr>
          <w:p w14:paraId="6B23A9A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80" w:type="dxa"/>
          </w:tcPr>
          <w:p w14:paraId="522F4673" w14:textId="64E485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79" w:type="dxa"/>
          </w:tcPr>
          <w:p w14:paraId="7AAE9632" w14:textId="54A9D9E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80" w:type="dxa"/>
          </w:tcPr>
          <w:p w14:paraId="34FB6C95" w14:textId="7ADBF9B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6 823 438,15</w:t>
            </w:r>
          </w:p>
        </w:tc>
      </w:tr>
      <w:tr w:rsidR="00077A0E" w:rsidRPr="00077A0E" w14:paraId="51E96346" w14:textId="2C814E2C" w:rsidTr="00077A0E">
        <w:trPr>
          <w:trHeight w:val="577"/>
        </w:trPr>
        <w:tc>
          <w:tcPr>
            <w:tcW w:w="3857" w:type="dxa"/>
          </w:tcPr>
          <w:p w14:paraId="67E37D9A" w14:textId="509ADE31" w:rsidR="00077A0E" w:rsidRPr="00097704" w:rsidRDefault="00097704" w:rsidP="00097704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D567E46" w14:textId="58726960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370A8A" w14:textId="13E2E69F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C9C1212" w14:textId="6936A30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6E1063" w14:textId="600C88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80" w:type="dxa"/>
          </w:tcPr>
          <w:p w14:paraId="0B776342" w14:textId="061EC037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79" w:type="dxa"/>
          </w:tcPr>
          <w:p w14:paraId="7E27A4C7" w14:textId="420CA4D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1 043 594,64</w:t>
            </w:r>
          </w:p>
        </w:tc>
        <w:tc>
          <w:tcPr>
            <w:tcW w:w="1580" w:type="dxa"/>
          </w:tcPr>
          <w:p w14:paraId="77A0B0BE" w14:textId="4911A51A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1 085 259,60</w:t>
            </w:r>
          </w:p>
        </w:tc>
      </w:tr>
      <w:tr w:rsidR="00077A0E" w:rsidRPr="00077A0E" w14:paraId="12D1D893" w14:textId="6AA96327" w:rsidTr="00077A0E">
        <w:tc>
          <w:tcPr>
            <w:tcW w:w="3857" w:type="dxa"/>
          </w:tcPr>
          <w:p w14:paraId="1D1E1EF7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79" w:type="dxa"/>
          </w:tcPr>
          <w:p w14:paraId="2796AFB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79" w:type="dxa"/>
          </w:tcPr>
          <w:p w14:paraId="5ADFCBF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80" w:type="dxa"/>
          </w:tcPr>
          <w:p w14:paraId="56A1477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044017B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DAC61C" w14:textId="7A7BA974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8EEF8F6" w14:textId="0BB451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F4DD25D" w14:textId="5F7C8E4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2E894010" w14:textId="678C3C02" w:rsidTr="00077A0E">
        <w:tc>
          <w:tcPr>
            <w:tcW w:w="3857" w:type="dxa"/>
          </w:tcPr>
          <w:p w14:paraId="176E45C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7C7712D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79" w:type="dxa"/>
          </w:tcPr>
          <w:p w14:paraId="7F19D8F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80" w:type="dxa"/>
          </w:tcPr>
          <w:p w14:paraId="1DA5F52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79" w:type="dxa"/>
          </w:tcPr>
          <w:p w14:paraId="02BB4053" w14:textId="22ABAE3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80" w:type="dxa"/>
          </w:tcPr>
          <w:p w14:paraId="649F717D" w14:textId="2BFE9786" w:rsidR="00077A0E" w:rsidRPr="00D040BC" w:rsidRDefault="0052391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51 534,49</w:t>
            </w:r>
          </w:p>
        </w:tc>
        <w:tc>
          <w:tcPr>
            <w:tcW w:w="1579" w:type="dxa"/>
          </w:tcPr>
          <w:p w14:paraId="53D1B13C" w14:textId="1E90910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60 000,67</w:t>
            </w:r>
          </w:p>
        </w:tc>
        <w:tc>
          <w:tcPr>
            <w:tcW w:w="1580" w:type="dxa"/>
          </w:tcPr>
          <w:p w14:paraId="09E70D3E" w14:textId="0C27FD2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60 000,67</w:t>
            </w:r>
          </w:p>
        </w:tc>
      </w:tr>
      <w:tr w:rsidR="00077A0E" w:rsidRPr="00077A0E" w14:paraId="29457AE8" w14:textId="7FF3C84E" w:rsidTr="00077A0E">
        <w:tc>
          <w:tcPr>
            <w:tcW w:w="3857" w:type="dxa"/>
          </w:tcPr>
          <w:p w14:paraId="626B638D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4CD70BD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79" w:type="dxa"/>
          </w:tcPr>
          <w:p w14:paraId="70EDF4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80" w:type="dxa"/>
          </w:tcPr>
          <w:p w14:paraId="73DCB5D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79" w:type="dxa"/>
          </w:tcPr>
          <w:p w14:paraId="75383BBC" w14:textId="295221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80" w:type="dxa"/>
          </w:tcPr>
          <w:p w14:paraId="0958A4A5" w14:textId="3E5523C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88 990 698,75</w:t>
            </w:r>
          </w:p>
        </w:tc>
        <w:tc>
          <w:tcPr>
            <w:tcW w:w="1579" w:type="dxa"/>
          </w:tcPr>
          <w:p w14:paraId="28B0FF79" w14:textId="0675EDD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  <w:tc>
          <w:tcPr>
            <w:tcW w:w="1580" w:type="dxa"/>
          </w:tcPr>
          <w:p w14:paraId="46584ECC" w14:textId="4094BB5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</w:tr>
      <w:tr w:rsidR="006519D3" w:rsidRPr="00077A0E" w14:paraId="3E357871" w14:textId="44D3C8B1" w:rsidTr="00077A0E">
        <w:trPr>
          <w:trHeight w:val="1222"/>
        </w:trPr>
        <w:tc>
          <w:tcPr>
            <w:tcW w:w="3857" w:type="dxa"/>
          </w:tcPr>
          <w:p w14:paraId="6988E7BA" w14:textId="77777777" w:rsidR="006519D3" w:rsidRPr="00E02420" w:rsidRDefault="006519D3" w:rsidP="006519D3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79" w:type="dxa"/>
          </w:tcPr>
          <w:p w14:paraId="442EB56B" w14:textId="77777777" w:rsidR="006519D3" w:rsidRPr="00E02420" w:rsidRDefault="006519D3" w:rsidP="006519D3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79" w:type="dxa"/>
          </w:tcPr>
          <w:p w14:paraId="4EF2A475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80" w:type="dxa"/>
          </w:tcPr>
          <w:p w14:paraId="4D9C0D7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73EF894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0FDA795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201A0E6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22A8734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335BDC37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661BE6E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75D2E1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5E27ECF6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532E9C78" w14:textId="3CBA706F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76101FC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639EF9BD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4DFC49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784C0A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3ADF6F34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8BA0212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0BC70D50" w14:textId="02EE40C3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077A0E" w:rsidRPr="00077A0E" w14:paraId="37F4FB5D" w14:textId="6E5675D3" w:rsidTr="00077A0E">
        <w:tc>
          <w:tcPr>
            <w:tcW w:w="3857" w:type="dxa"/>
          </w:tcPr>
          <w:p w14:paraId="245A608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79" w:type="dxa"/>
          </w:tcPr>
          <w:p w14:paraId="3A357D2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79" w:type="dxa"/>
          </w:tcPr>
          <w:p w14:paraId="310EE27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311AF0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79" w:type="dxa"/>
          </w:tcPr>
          <w:p w14:paraId="7874EF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80" w:type="dxa"/>
          </w:tcPr>
          <w:p w14:paraId="3927C98D" w14:textId="2A351E2B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79" w:type="dxa"/>
          </w:tcPr>
          <w:p w14:paraId="466BFDD0" w14:textId="015CD396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80" w:type="dxa"/>
          </w:tcPr>
          <w:p w14:paraId="05F30F99" w14:textId="7496D0C3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</w:tr>
      <w:tr w:rsidR="00077A0E" w:rsidRPr="00077A0E" w14:paraId="7090ED33" w14:textId="58AA2271" w:rsidTr="00077A0E">
        <w:tc>
          <w:tcPr>
            <w:tcW w:w="3857" w:type="dxa"/>
          </w:tcPr>
          <w:p w14:paraId="4C5C00B7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79" w:type="dxa"/>
          </w:tcPr>
          <w:p w14:paraId="7E47EC9F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3F5DFAD5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36C88C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79" w:type="dxa"/>
          </w:tcPr>
          <w:p w14:paraId="45C749F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96DCAF3" w14:textId="5B1DD0F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F788F" w14:textId="7C96612C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83C4B" w14:textId="3FABF63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077A0E" w:rsidRPr="00077A0E" w14:paraId="36B84731" w14:textId="7B2DCAA8" w:rsidTr="00077A0E">
        <w:tc>
          <w:tcPr>
            <w:tcW w:w="3857" w:type="dxa"/>
          </w:tcPr>
          <w:p w14:paraId="02E8A2E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79" w:type="dxa"/>
          </w:tcPr>
          <w:p w14:paraId="31BE6EFB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B45EB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80" w:type="dxa"/>
          </w:tcPr>
          <w:p w14:paraId="2FA2608F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35F0BE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58F229" w14:textId="29272E8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F0D27" w14:textId="1AFF153D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6C47ED3" w14:textId="22D9AF1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3CE730F" w14:textId="5B423ECA" w:rsidTr="00077A0E">
        <w:tc>
          <w:tcPr>
            <w:tcW w:w="3857" w:type="dxa"/>
          </w:tcPr>
          <w:p w14:paraId="568FFB37" w14:textId="62480A3E" w:rsidR="00077A0E" w:rsidRPr="00E02420" w:rsidRDefault="005B032C" w:rsidP="005B032C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</w:t>
            </w:r>
            <w:r w:rsidR="001A0A51">
              <w:rPr>
                <w:bCs/>
                <w:color w:val="000000"/>
                <w:sz w:val="20"/>
                <w:szCs w:val="20"/>
              </w:rPr>
              <w:t>ых районов и городских округов И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="00FF30DB"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CA5891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6CA553B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8921B8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0DF571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79" w:type="dxa"/>
          </w:tcPr>
          <w:p w14:paraId="031D5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80" w:type="dxa"/>
          </w:tcPr>
          <w:p w14:paraId="169F2565" w14:textId="470A4ACE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79" w:type="dxa"/>
          </w:tcPr>
          <w:p w14:paraId="726A51BB" w14:textId="7A21E8D5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  <w:tc>
          <w:tcPr>
            <w:tcW w:w="1580" w:type="dxa"/>
          </w:tcPr>
          <w:p w14:paraId="176FB8EE" w14:textId="54E2F4B0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</w:tr>
      <w:tr w:rsidR="00077A0E" w:rsidRPr="00077A0E" w14:paraId="3D65CD95" w14:textId="34164B5E" w:rsidTr="00077A0E">
        <w:tc>
          <w:tcPr>
            <w:tcW w:w="3857" w:type="dxa"/>
          </w:tcPr>
          <w:p w14:paraId="5220F7AA" w14:textId="4CB5BCD8" w:rsidR="00077A0E" w:rsidRPr="00E02420" w:rsidRDefault="00077A0E" w:rsidP="003F7E60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79" w:type="dxa"/>
          </w:tcPr>
          <w:p w14:paraId="55CA204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4536BC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80" w:type="dxa"/>
          </w:tcPr>
          <w:p w14:paraId="2F67829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12ED59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3DF800CF" w14:textId="27FEC1CB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E43E2EF" w14:textId="628BAF00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65624DF" w14:textId="0D78E4C6" w:rsidR="00077A0E" w:rsidRPr="00D040BC" w:rsidRDefault="00D040B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D040BC" w:rsidRPr="00077A0E" w14:paraId="12ED0BE0" w14:textId="41D1630B" w:rsidTr="00077A0E">
        <w:tc>
          <w:tcPr>
            <w:tcW w:w="3857" w:type="dxa"/>
          </w:tcPr>
          <w:p w14:paraId="3B7E15C2" w14:textId="44AE074D" w:rsidR="00D040BC" w:rsidRPr="00E02420" w:rsidRDefault="00D040BC" w:rsidP="00D040BC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79" w:type="dxa"/>
          </w:tcPr>
          <w:p w14:paraId="6F1575B6" w14:textId="6556E555" w:rsidR="00D040BC" w:rsidRPr="00E02420" w:rsidRDefault="00D040BC" w:rsidP="00D040BC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1B6D6" w14:textId="6A54B964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AE002FD" w14:textId="6AE564A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19FD073" w14:textId="77777777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DC5AD7C" w14:textId="474F3978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39D41AB" w14:textId="455C8BA2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D16348" w14:textId="0A6593EE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FA31DC" w:rsidRPr="00077A0E" w14:paraId="515036B2" w14:textId="33DA832B" w:rsidTr="00077A0E">
        <w:tc>
          <w:tcPr>
            <w:tcW w:w="3857" w:type="dxa"/>
          </w:tcPr>
          <w:p w14:paraId="058C9032" w14:textId="77777777" w:rsidR="00FA31DC" w:rsidRPr="00E02420" w:rsidRDefault="00FA31DC" w:rsidP="00FA31D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</w:tcPr>
          <w:p w14:paraId="7C847114" w14:textId="77777777" w:rsidR="00FA31DC" w:rsidRPr="00E02420" w:rsidRDefault="00FA31DC" w:rsidP="00FA31D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7FF2FED4" w14:textId="77777777" w:rsidR="00FA31DC" w:rsidRPr="00E02420" w:rsidRDefault="00FA31DC" w:rsidP="00FA31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82700E1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7B5986EF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349A7ECE" w14:textId="3652A786" w:rsidR="00FA31DC" w:rsidRPr="00D040BC" w:rsidRDefault="00E174E9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3 087 132,02</w:t>
            </w:r>
          </w:p>
        </w:tc>
        <w:tc>
          <w:tcPr>
            <w:tcW w:w="1579" w:type="dxa"/>
          </w:tcPr>
          <w:p w14:paraId="25FF619B" w14:textId="670A2B1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0E6E36F" w14:textId="0C2398B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</w:tr>
      <w:tr w:rsidR="00FA31DC" w:rsidRPr="00077A0E" w14:paraId="7C696894" w14:textId="14AFF8DC" w:rsidTr="00077A0E">
        <w:trPr>
          <w:trHeight w:val="1125"/>
        </w:trPr>
        <w:tc>
          <w:tcPr>
            <w:tcW w:w="3857" w:type="dxa"/>
          </w:tcPr>
          <w:p w14:paraId="0D4F3E22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79" w:type="dxa"/>
          </w:tcPr>
          <w:p w14:paraId="340F4E4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79" w:type="dxa"/>
          </w:tcPr>
          <w:p w14:paraId="4A3BE9C4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83DF7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920BB3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BADE83" w14:textId="2094529C" w:rsidR="00FA31DC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6F6FD89" w14:textId="1E020DB6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DEADA1A" w14:textId="4FD4BB4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FA31DC" w:rsidRPr="00077A0E" w14:paraId="77240FA5" w14:textId="75BDEA8A" w:rsidTr="007B4F36">
        <w:trPr>
          <w:trHeight w:val="983"/>
        </w:trPr>
        <w:tc>
          <w:tcPr>
            <w:tcW w:w="3857" w:type="dxa"/>
          </w:tcPr>
          <w:p w14:paraId="72DDE0AF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79" w:type="dxa"/>
          </w:tcPr>
          <w:p w14:paraId="4501A192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AA02B9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B5199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47A4B37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1485B9BE" w14:textId="7DEDE645" w:rsidR="00FA31DC" w:rsidRPr="00D040BC" w:rsidRDefault="00D040B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337BDF" w14:textId="2F21B3E4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DB9AD5" w14:textId="3AFEF98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BB12F5" w:rsidRPr="00077A0E" w14:paraId="5B5B231B" w14:textId="77777777" w:rsidTr="00077A0E">
        <w:trPr>
          <w:trHeight w:val="1125"/>
        </w:trPr>
        <w:tc>
          <w:tcPr>
            <w:tcW w:w="3857" w:type="dxa"/>
          </w:tcPr>
          <w:p w14:paraId="621416E8" w14:textId="7EA31433" w:rsidR="00BB12F5" w:rsidRPr="00E02420" w:rsidRDefault="00BB12F5" w:rsidP="00FA31DC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 w:rsidR="00AB6631">
              <w:rPr>
                <w:bCs/>
                <w:sz w:val="20"/>
                <w:szCs w:val="20"/>
              </w:rPr>
              <w:t xml:space="preserve"> в том числе: </w:t>
            </w:r>
            <w:r w:rsidR="00AB6631"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 w:rsidR="00AB6631"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79" w:type="dxa"/>
          </w:tcPr>
          <w:p w14:paraId="37BFA99C" w14:textId="7CEE194F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EDA8BA8" w14:textId="47A74E9B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12C7889" w14:textId="2ECC01CD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218E4B5" w14:textId="1C1AF1DA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73ACF1" w14:textId="1BB11FAE" w:rsidR="00150585" w:rsidRDefault="00E174E9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3 087 132,02</w:t>
            </w:r>
          </w:p>
          <w:p w14:paraId="0DBE6FA6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50585" w:rsidRPr="00A05CF2" w:rsidRDefault="00150585" w:rsidP="0015058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BB12F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50585" w:rsidRPr="00D040BC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145F4CDE" w14:textId="1E02F6DC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7149314" w14:textId="4FDEF023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83EBE" w:rsidRPr="00077A0E" w14:paraId="27E6D7AD" w14:textId="30CFAA08" w:rsidTr="00077A0E">
        <w:trPr>
          <w:trHeight w:val="563"/>
        </w:trPr>
        <w:tc>
          <w:tcPr>
            <w:tcW w:w="3857" w:type="dxa"/>
          </w:tcPr>
          <w:p w14:paraId="3D7933E3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79" w:type="dxa"/>
          </w:tcPr>
          <w:p w14:paraId="6DC86A8C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AC69F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D69A177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18641452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26C4935" w14:textId="0BCEF65E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151AB" w14:textId="073DA9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BAC7C7" w14:textId="5200D522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04A07662" w14:textId="7D8EF315" w:rsidTr="00077A0E">
        <w:trPr>
          <w:trHeight w:val="1839"/>
        </w:trPr>
        <w:tc>
          <w:tcPr>
            <w:tcW w:w="3857" w:type="dxa"/>
          </w:tcPr>
          <w:p w14:paraId="5DECD76C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6211205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12050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C583842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731DD6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E4C56C3" w14:textId="1DCE1D10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A93D45" w14:textId="638A76EA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106C01" w14:textId="04FD694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597120D9" w14:textId="410C5A79" w:rsidTr="00077A0E">
        <w:trPr>
          <w:trHeight w:val="1620"/>
        </w:trPr>
        <w:tc>
          <w:tcPr>
            <w:tcW w:w="3857" w:type="dxa"/>
          </w:tcPr>
          <w:p w14:paraId="1AEA39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26BB7A5B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51B41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760D87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9F1B89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3D8F6" w14:textId="0A91CDC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E76096" w14:textId="168F707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7B465" w14:textId="17DAF2D5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709AE250" w14:textId="66D03166" w:rsidTr="00077A0E">
        <w:trPr>
          <w:trHeight w:val="683"/>
        </w:trPr>
        <w:tc>
          <w:tcPr>
            <w:tcW w:w="3857" w:type="dxa"/>
          </w:tcPr>
          <w:p w14:paraId="6406142C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79" w:type="dxa"/>
          </w:tcPr>
          <w:p w14:paraId="5840D90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4AD3348A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23937F28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C81E00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D7C0C63" w14:textId="5B47989C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F41373" w14:textId="64B67AC0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04046C" w14:textId="47900F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4863F7A7" w14:textId="212A926E" w:rsidTr="00077A0E">
        <w:trPr>
          <w:trHeight w:val="1377"/>
        </w:trPr>
        <w:tc>
          <w:tcPr>
            <w:tcW w:w="3857" w:type="dxa"/>
          </w:tcPr>
          <w:p w14:paraId="00E91878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79" w:type="dxa"/>
          </w:tcPr>
          <w:p w14:paraId="095C5B62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372A836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80" w:type="dxa"/>
          </w:tcPr>
          <w:p w14:paraId="74FF4890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08FAB8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2B362FC" w14:textId="7953695F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6E91F56" w14:textId="0FFE5BB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04EB7" w14:textId="2C11859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0C869217" w14:textId="3318AAA2" w:rsidTr="00077A0E">
        <w:trPr>
          <w:trHeight w:val="841"/>
        </w:trPr>
        <w:tc>
          <w:tcPr>
            <w:tcW w:w="3857" w:type="dxa"/>
          </w:tcPr>
          <w:p w14:paraId="3E2095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9" w:type="dxa"/>
          </w:tcPr>
          <w:p w14:paraId="0323059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719A9A2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31855EF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7A59028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59842AB" w14:textId="373E292D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D4288CA" w14:textId="66BE75D7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456CEE9" w14:textId="33BBB8C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C5516F" w:rsidRPr="00077A0E" w14:paraId="22B7E695" w14:textId="77777777" w:rsidTr="00077A0E">
        <w:trPr>
          <w:trHeight w:val="841"/>
        </w:trPr>
        <w:tc>
          <w:tcPr>
            <w:tcW w:w="3857" w:type="dxa"/>
          </w:tcPr>
          <w:p w14:paraId="5D04F67D" w14:textId="6108AFD7" w:rsidR="00C5516F" w:rsidRPr="00E02420" w:rsidRDefault="00C5516F" w:rsidP="00C5516F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2270F640" w14:textId="5C3CF2F5" w:rsidR="00C5516F" w:rsidRPr="00CA408E" w:rsidRDefault="00C5516F" w:rsidP="00C5516F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2A3AABF" w14:textId="58DBB47E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BDA55C0" w14:textId="3B24BDCA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21883F6" w14:textId="2FDF73C6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8B4CB5" w14:textId="2714797B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180A9B84" w14:textId="5785240C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9FCCFAC" w14:textId="29C4BB53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</w:tr>
      <w:tr w:rsidR="00CA408E" w:rsidRPr="00077A0E" w14:paraId="4CDD65C4" w14:textId="77777777" w:rsidTr="00077A0E">
        <w:trPr>
          <w:trHeight w:val="841"/>
        </w:trPr>
        <w:tc>
          <w:tcPr>
            <w:tcW w:w="3857" w:type="dxa"/>
          </w:tcPr>
          <w:p w14:paraId="76CFEFFF" w14:textId="1932BCC7" w:rsidR="00CA408E" w:rsidRPr="002B1B7C" w:rsidRDefault="00CA408E" w:rsidP="00CA408E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CA408E" w:rsidRPr="00E02420" w:rsidRDefault="00CA408E" w:rsidP="00CA40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2E57D95" w14:textId="051C185D" w:rsidR="00CA408E" w:rsidRPr="00E02420" w:rsidRDefault="00CA408E" w:rsidP="00CA408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90FC532" w14:textId="21DF4C5A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0D09F9" w14:textId="0E80E4C0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8446422" w14:textId="01D45B3E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2C23B8E" w14:textId="3354568E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407369D6" w14:textId="2FFD1A07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26B019E0" w14:textId="23E05E96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02D31E3D" w14:textId="233A83C0" w:rsidTr="00E02420">
        <w:trPr>
          <w:trHeight w:val="667"/>
        </w:trPr>
        <w:tc>
          <w:tcPr>
            <w:tcW w:w="4141" w:type="dxa"/>
            <w:gridSpan w:val="2"/>
            <w:tcBorders>
              <w:right w:val="single" w:sz="4" w:space="0" w:color="auto"/>
            </w:tcBorders>
          </w:tcPr>
          <w:p w14:paraId="174A9FD1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4E1C6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0DCDE75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2B3058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4069AB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3BCC82E2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689BF83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662A6F3F" w14:textId="77777777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844CBB" w:rsidRPr="00E02420" w14:paraId="5438892D" w14:textId="3EC65910" w:rsidTr="00E02420">
        <w:trPr>
          <w:trHeight w:val="667"/>
        </w:trPr>
        <w:tc>
          <w:tcPr>
            <w:tcW w:w="2127" w:type="dxa"/>
          </w:tcPr>
          <w:p w14:paraId="783BCC65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291D2E6A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F8A5C51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A047806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787D6DE5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7EEDE3B9" w14:textId="0D552A6C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7462207" w14:textId="2C6C6C31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89416B9" w14:textId="3165EFA4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5A5397A6" w14:textId="412D30B9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2E4083E5" w14:textId="53ED972A" w:rsidTr="00E02420">
        <w:trPr>
          <w:trHeight w:val="757"/>
        </w:trPr>
        <w:tc>
          <w:tcPr>
            <w:tcW w:w="2127" w:type="dxa"/>
          </w:tcPr>
          <w:p w14:paraId="17F3789D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2014" w:type="dxa"/>
          </w:tcPr>
          <w:p w14:paraId="7266DCC6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79" w:type="dxa"/>
          </w:tcPr>
          <w:p w14:paraId="6F308B8B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</w:tcPr>
          <w:p w14:paraId="346637D3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</w:tcPr>
          <w:p w14:paraId="50787BE2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</w:tcPr>
          <w:p w14:paraId="39356BF6" w14:textId="07F7B4F6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</w:tcPr>
          <w:p w14:paraId="517B948F" w14:textId="567F621A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085D7E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</w:tcPr>
          <w:p w14:paraId="0CFF03C6" w14:textId="2EA725AB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</w:tcPr>
          <w:p w14:paraId="5CCD1A9F" w14:textId="7DB306A4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47FE8230" w14:textId="438322F9" w:rsidTr="00E02420">
        <w:trPr>
          <w:trHeight w:val="757"/>
        </w:trPr>
        <w:tc>
          <w:tcPr>
            <w:tcW w:w="2127" w:type="dxa"/>
          </w:tcPr>
          <w:p w14:paraId="7C10AE2C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014" w:type="dxa"/>
          </w:tcPr>
          <w:p w14:paraId="26F6C0DA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63513034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B31FE5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EDB6856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23E8469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</w:tcPr>
          <w:p w14:paraId="336A6977" w14:textId="798857F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45CD25A" w14:textId="20E38664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E182CD" w14:textId="0EC54E1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7DF201C1" w14:textId="0D59AF7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</w:tr>
      <w:tr w:rsidR="00E02420" w:rsidRPr="00E02420" w14:paraId="71C76259" w14:textId="6004703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E02420" w:rsidRPr="00E02420" w:rsidRDefault="00E02420" w:rsidP="005201FB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E02420" w:rsidRPr="00E02420" w:rsidRDefault="00E02420" w:rsidP="005201F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781C035A" w:rsidR="00E02420" w:rsidRPr="002A6BC6" w:rsidRDefault="00D130F7" w:rsidP="005201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="002A6BC6"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620A9CEA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69FE2ACB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2A6BC6" w:rsidRPr="00E02420" w14:paraId="780B5BA4" w14:textId="6B131F69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2A6BC6" w:rsidRPr="00E02420" w:rsidRDefault="002A6BC6" w:rsidP="002A6BC6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2A6BC6" w:rsidRPr="00E02420" w:rsidRDefault="002A6BC6" w:rsidP="002A6BC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58F14646" w:rsidR="002A6BC6" w:rsidRPr="00E02420" w:rsidRDefault="00D130F7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600A01FD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AFB43D0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02420" w:rsidRPr="00E02420" w14:paraId="709F3B3F" w14:textId="053F9A5D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E02420" w:rsidRPr="00E02420" w:rsidRDefault="00E02420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78B84342" w:rsidR="00E02420" w:rsidRPr="002A6BC6" w:rsidRDefault="00F1360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5 477 050,00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4130EA84" w:rsidR="00E02420" w:rsidRPr="002A6BC6" w:rsidRDefault="002A6BC6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</w:t>
            </w:r>
            <w:r w:rsidR="00D130F7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 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20893B7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130F7">
              <w:rPr>
                <w:sz w:val="20"/>
                <w:szCs w:val="20"/>
              </w:rPr>
              <w:t> 001</w:t>
            </w:r>
            <w:r>
              <w:rPr>
                <w:sz w:val="20"/>
                <w:szCs w:val="20"/>
              </w:rPr>
              <w:t> 000,00</w:t>
            </w:r>
          </w:p>
        </w:tc>
      </w:tr>
      <w:tr w:rsidR="00E02420" w:rsidRPr="00E02420" w14:paraId="60B290DB" w14:textId="5F113A1C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2EA03D57" w:rsidR="00E02420" w:rsidRPr="002A6BC6" w:rsidRDefault="00F1360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4 155 060,00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434C73F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140E8AF7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EBF1FC2" w14:textId="1B4AE029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641F890F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12B272E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909C9C2" w14:textId="1335DA4A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25CDC2D4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70AA8663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C6E7C25" w14:textId="7890601B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47B" w14:textId="7F63B464" w:rsidR="00E02420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1 000,00 </w:t>
            </w:r>
          </w:p>
          <w:p w14:paraId="002CA97B" w14:textId="2E8B0AB4" w:rsidR="002A6BC6" w:rsidRPr="002A6BC6" w:rsidRDefault="002A6BC6" w:rsidP="002A6BC6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68DDF3B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08174654" w14:textId="5955F46C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3A941478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0BE7CC3B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E02420" w:rsidRPr="00E02420" w14:paraId="324C3D63" w14:textId="68C0AD0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58F9E0B5" w:rsidR="00E02420" w:rsidRPr="002A6BC6" w:rsidRDefault="00704E45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31E2">
              <w:rPr>
                <w:sz w:val="20"/>
                <w:szCs w:val="20"/>
              </w:rPr>
              <w:t>6 151,50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B7B9232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362BC264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AD08463" w14:textId="7F13962A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5D97B84D" w:rsidR="00E02420" w:rsidRPr="002A6BC6" w:rsidRDefault="00E931E2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1 329 806,58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0013F2ED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61E46935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02420" w:rsidRPr="00E02420" w14:paraId="61D3037E" w14:textId="764D0F92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E02420" w:rsidRPr="00E02420" w:rsidRDefault="00E024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E02420" w:rsidRPr="00E02420" w:rsidRDefault="00E02420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E02420" w:rsidRPr="00E02420" w:rsidRDefault="00E02420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3BD4A6F5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4CAAA268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E02420" w:rsidRPr="00E02420" w14:paraId="645194CF" w14:textId="1BA1C18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053489AA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1F7BB9FC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2BD52F3" w14:textId="73A2DDF5" w:rsidTr="00E02420">
        <w:trPr>
          <w:cantSplit/>
          <w:trHeight w:val="667"/>
        </w:trPr>
        <w:tc>
          <w:tcPr>
            <w:tcW w:w="4141" w:type="dxa"/>
            <w:gridSpan w:val="2"/>
          </w:tcPr>
          <w:p w14:paraId="182A59CF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</w:tcPr>
          <w:p w14:paraId="2BC414A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0F39490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53D0DAA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3D90976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289FC420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B94D3C8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416C5BFD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EB2A47" w:rsidRPr="00E02420" w14:paraId="757BB712" w14:textId="47626E11" w:rsidTr="00E02420">
        <w:trPr>
          <w:cantSplit/>
          <w:trHeight w:val="757"/>
        </w:trPr>
        <w:tc>
          <w:tcPr>
            <w:tcW w:w="2127" w:type="dxa"/>
          </w:tcPr>
          <w:p w14:paraId="0423FD1D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2014" w:type="dxa"/>
          </w:tcPr>
          <w:p w14:paraId="73B1E3ED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</w:tcPr>
          <w:p w14:paraId="0A81E340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</w:tcPr>
          <w:p w14:paraId="33F7D44F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</w:tcPr>
          <w:p w14:paraId="4598AE2B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0D5E8ECD" w14:textId="4CB9C8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7F990684" w14:textId="6A5B7030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2C9BF110" w14:textId="50EBDD98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26256E86" w14:textId="03A0E93D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B2A47" w:rsidRPr="00E02420" w14:paraId="435ABB26" w14:textId="050DD72F" w:rsidTr="00E02420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2014" w:type="dxa"/>
            <w:shd w:val="clear" w:color="auto" w:fill="auto"/>
          </w:tcPr>
          <w:p w14:paraId="5E8166A2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shd w:val="clear" w:color="auto" w:fill="auto"/>
          </w:tcPr>
          <w:p w14:paraId="254B3835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  <w:shd w:val="clear" w:color="auto" w:fill="auto"/>
          </w:tcPr>
          <w:p w14:paraId="51B81D8C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shd w:val="clear" w:color="auto" w:fill="auto"/>
          </w:tcPr>
          <w:p w14:paraId="1F526AF7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37DE36CF" w14:textId="53BC53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62E97C10" w14:textId="4F20748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32495BFD" w14:textId="2B23D8D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7F04EB01" w14:textId="194313AA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09E04B5" w14:textId="50BF25CC" w:rsidTr="00E02420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E02420" w:rsidRPr="00E02420" w:rsidRDefault="00E02420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02420" w:rsidRPr="00E02420" w14:paraId="6BC91C30" w14:textId="0C9158B1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02420" w:rsidRPr="00E02420" w:rsidRDefault="00E02420" w:rsidP="005201FB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02420" w:rsidRPr="00E02420" w:rsidRDefault="00E02420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285D428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3E099C4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3B46A6D1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84F3B" w:rsidRPr="00E02420" w14:paraId="0BF1D770" w14:textId="20C25C46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84F3B" w:rsidRPr="00E02420" w:rsidRDefault="00E84F3B" w:rsidP="00E84F3B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7A86BC07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DE84A3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7373C238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02420" w:rsidRPr="00E02420" w14:paraId="10A4F279" w14:textId="42DCCCEE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7584911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789508D6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71EA8420" w14:textId="64F7FF4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395926B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5D44FD9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14FE2" w:rsidRPr="00E02420" w14:paraId="1A0E912C" w14:textId="7CF0BF6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C14FE2" w:rsidRPr="00E02420" w:rsidRDefault="00C14FE2" w:rsidP="00C14FE2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C14FE2" w:rsidRPr="00E02420" w:rsidRDefault="00C14FE2" w:rsidP="00C14FE2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69D860F2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D0C1DAD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6CB94C2C" w14:textId="21E596FD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1F7C69F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6668704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3CE394DF" w14:textId="06CA96C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42F970A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15 300,00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21C2542C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5 000,00</w:t>
            </w:r>
          </w:p>
        </w:tc>
      </w:tr>
      <w:tr w:rsidR="00E02420" w:rsidRPr="00E02420" w14:paraId="2F87744F" w14:textId="0E38AC3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40E4529C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7CA1F1D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35088610" w14:textId="554810F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7224F806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2 486 620,00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247E48E4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6C2210B9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</w:tr>
      <w:tr w:rsidR="00E02420" w:rsidRPr="00E02420" w14:paraId="21A65BDE" w14:textId="6B728F82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E02420" w:rsidRPr="00E02420" w:rsidRDefault="00E02420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5DE36992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7 214 151,00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508746E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237BD98F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</w:tr>
      <w:tr w:rsidR="00E02420" w:rsidRPr="00E02420" w14:paraId="05E62D2F" w14:textId="67895C89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E02420" w:rsidRPr="00E02420" w:rsidRDefault="00E02420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E02420" w:rsidRPr="00E02420" w:rsidRDefault="00E02420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4DF09F37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7B8" w14:textId="1C9894B4" w:rsid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  <w:p w14:paraId="1BAFEC1B" w14:textId="36039BF5" w:rsidR="00E84F3B" w:rsidRPr="00E02420" w:rsidRDefault="00E84F3B" w:rsidP="00E84F3B">
            <w:pPr>
              <w:rPr>
                <w:sz w:val="20"/>
                <w:szCs w:val="20"/>
              </w:rPr>
            </w:pPr>
          </w:p>
        </w:tc>
      </w:tr>
      <w:tr w:rsidR="00E02420" w:rsidRPr="00E02420" w14:paraId="1E60B2CF" w14:textId="470196B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E8A9972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14953">
              <w:rPr>
                <w:sz w:val="20"/>
                <w:szCs w:val="20"/>
              </w:rPr>
              <w:t>4 000,00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514D40F6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6B97AE40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E84F3B" w:rsidRPr="00E02420" w14:paraId="207A6D25" w14:textId="3F25A22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E84F3B" w:rsidRPr="00E02420" w:rsidRDefault="00E84F3B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E84F3B" w:rsidRPr="00E02420" w:rsidRDefault="00E84F3B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5DAC158B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2 018 000,00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59FFF709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4BB505B6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2556A94B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9EF08" w14:textId="77777777" w:rsidR="00F764E3" w:rsidRDefault="00F764E3">
      <w:r>
        <w:separator/>
      </w:r>
    </w:p>
  </w:endnote>
  <w:endnote w:type="continuationSeparator" w:id="0">
    <w:p w14:paraId="1D892746" w14:textId="77777777" w:rsidR="00F764E3" w:rsidRDefault="00F76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947E19" w:rsidRDefault="00947E19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947E19" w:rsidRDefault="00947E19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1FBE8BB7" w:rsidR="00947E19" w:rsidRDefault="00947E19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A5BF8">
      <w:rPr>
        <w:rStyle w:val="af0"/>
        <w:noProof/>
      </w:rPr>
      <w:t>2</w:t>
    </w:r>
    <w:r>
      <w:rPr>
        <w:rStyle w:val="af0"/>
      </w:rPr>
      <w:fldChar w:fldCharType="end"/>
    </w:r>
  </w:p>
  <w:p w14:paraId="70AA9F7C" w14:textId="77777777" w:rsidR="00947E19" w:rsidRDefault="00947E19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4235A7" w14:textId="77777777" w:rsidR="00F764E3" w:rsidRDefault="00F764E3">
      <w:r>
        <w:separator/>
      </w:r>
    </w:p>
  </w:footnote>
  <w:footnote w:type="continuationSeparator" w:id="0">
    <w:p w14:paraId="0B5C8B24" w14:textId="77777777" w:rsidR="00F764E3" w:rsidRDefault="00F764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7.5pt;height:9.75pt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B11"/>
    <w:rsid w:val="00061CE6"/>
    <w:rsid w:val="00064F67"/>
    <w:rsid w:val="00070DF7"/>
    <w:rsid w:val="00071454"/>
    <w:rsid w:val="000737E0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4F5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8CF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1556"/>
    <w:rsid w:val="00141DE6"/>
    <w:rsid w:val="00142564"/>
    <w:rsid w:val="001429F9"/>
    <w:rsid w:val="00143EC6"/>
    <w:rsid w:val="00143FF0"/>
    <w:rsid w:val="00144459"/>
    <w:rsid w:val="0014527F"/>
    <w:rsid w:val="001452A3"/>
    <w:rsid w:val="00145D5D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FC3"/>
    <w:rsid w:val="0016650F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75803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6B94"/>
    <w:rsid w:val="00197B5D"/>
    <w:rsid w:val="001A017C"/>
    <w:rsid w:val="001A0A51"/>
    <w:rsid w:val="001A3587"/>
    <w:rsid w:val="001A5BF8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3D7"/>
    <w:rsid w:val="001E1699"/>
    <w:rsid w:val="001E2D12"/>
    <w:rsid w:val="001E2F61"/>
    <w:rsid w:val="001E4C9A"/>
    <w:rsid w:val="001E7B91"/>
    <w:rsid w:val="001E7BEA"/>
    <w:rsid w:val="001F1694"/>
    <w:rsid w:val="001F3326"/>
    <w:rsid w:val="001F3BD6"/>
    <w:rsid w:val="001F3CE7"/>
    <w:rsid w:val="001F4602"/>
    <w:rsid w:val="001F511D"/>
    <w:rsid w:val="001F6E92"/>
    <w:rsid w:val="001F74BA"/>
    <w:rsid w:val="001F7B14"/>
    <w:rsid w:val="002012D3"/>
    <w:rsid w:val="0020159B"/>
    <w:rsid w:val="00202920"/>
    <w:rsid w:val="00202AB9"/>
    <w:rsid w:val="00203094"/>
    <w:rsid w:val="00203F7F"/>
    <w:rsid w:val="002057D8"/>
    <w:rsid w:val="00205F60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6191"/>
    <w:rsid w:val="00217446"/>
    <w:rsid w:val="0022003C"/>
    <w:rsid w:val="002202A1"/>
    <w:rsid w:val="00220853"/>
    <w:rsid w:val="002214AD"/>
    <w:rsid w:val="00223D3A"/>
    <w:rsid w:val="00224EF1"/>
    <w:rsid w:val="00225090"/>
    <w:rsid w:val="00225281"/>
    <w:rsid w:val="00225CA9"/>
    <w:rsid w:val="00227BA6"/>
    <w:rsid w:val="00227C50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637"/>
    <w:rsid w:val="00275D4C"/>
    <w:rsid w:val="00277F8C"/>
    <w:rsid w:val="002800F4"/>
    <w:rsid w:val="00280384"/>
    <w:rsid w:val="002803BB"/>
    <w:rsid w:val="00280447"/>
    <w:rsid w:val="002810E2"/>
    <w:rsid w:val="0028141C"/>
    <w:rsid w:val="00281867"/>
    <w:rsid w:val="00281CA1"/>
    <w:rsid w:val="002824FC"/>
    <w:rsid w:val="002831FA"/>
    <w:rsid w:val="002853F2"/>
    <w:rsid w:val="002854FE"/>
    <w:rsid w:val="002865A1"/>
    <w:rsid w:val="00287BA8"/>
    <w:rsid w:val="002912FB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2AB1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D63"/>
    <w:rsid w:val="003040A9"/>
    <w:rsid w:val="0030556F"/>
    <w:rsid w:val="00305825"/>
    <w:rsid w:val="00305F73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3C1"/>
    <w:rsid w:val="00330DD7"/>
    <w:rsid w:val="003325C4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9D5"/>
    <w:rsid w:val="00361D3E"/>
    <w:rsid w:val="0036525B"/>
    <w:rsid w:val="00366871"/>
    <w:rsid w:val="00366A55"/>
    <w:rsid w:val="003671CB"/>
    <w:rsid w:val="00367BD9"/>
    <w:rsid w:val="00370FF0"/>
    <w:rsid w:val="00371057"/>
    <w:rsid w:val="00371C92"/>
    <w:rsid w:val="00372FEF"/>
    <w:rsid w:val="00373098"/>
    <w:rsid w:val="00373DE0"/>
    <w:rsid w:val="00374FB0"/>
    <w:rsid w:val="00377171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5884"/>
    <w:rsid w:val="00385885"/>
    <w:rsid w:val="003867BC"/>
    <w:rsid w:val="00390CF5"/>
    <w:rsid w:val="003914A8"/>
    <w:rsid w:val="00393EAD"/>
    <w:rsid w:val="0039434A"/>
    <w:rsid w:val="003946CC"/>
    <w:rsid w:val="00395A38"/>
    <w:rsid w:val="00395CA9"/>
    <w:rsid w:val="00395D3E"/>
    <w:rsid w:val="00396006"/>
    <w:rsid w:val="00396C59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329"/>
    <w:rsid w:val="003E1385"/>
    <w:rsid w:val="003E2EE0"/>
    <w:rsid w:val="003E3146"/>
    <w:rsid w:val="003E3350"/>
    <w:rsid w:val="003E384E"/>
    <w:rsid w:val="003E5348"/>
    <w:rsid w:val="003E7145"/>
    <w:rsid w:val="003E7991"/>
    <w:rsid w:val="003F0DDA"/>
    <w:rsid w:val="003F17A7"/>
    <w:rsid w:val="003F1E3B"/>
    <w:rsid w:val="003F338F"/>
    <w:rsid w:val="003F3A60"/>
    <w:rsid w:val="003F4024"/>
    <w:rsid w:val="003F41C1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4830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49E6"/>
    <w:rsid w:val="004455C6"/>
    <w:rsid w:val="004460A5"/>
    <w:rsid w:val="004460F7"/>
    <w:rsid w:val="00446FBA"/>
    <w:rsid w:val="00451095"/>
    <w:rsid w:val="004519C8"/>
    <w:rsid w:val="00452799"/>
    <w:rsid w:val="00452AFD"/>
    <w:rsid w:val="004536D6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80442"/>
    <w:rsid w:val="004809D5"/>
    <w:rsid w:val="004813AA"/>
    <w:rsid w:val="004818E9"/>
    <w:rsid w:val="00481DD8"/>
    <w:rsid w:val="0048420A"/>
    <w:rsid w:val="004848A8"/>
    <w:rsid w:val="00484D50"/>
    <w:rsid w:val="00484E0B"/>
    <w:rsid w:val="00485F9E"/>
    <w:rsid w:val="00486509"/>
    <w:rsid w:val="00487CD3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38C"/>
    <w:rsid w:val="004A747B"/>
    <w:rsid w:val="004B008D"/>
    <w:rsid w:val="004B0954"/>
    <w:rsid w:val="004B0C47"/>
    <w:rsid w:val="004B10C2"/>
    <w:rsid w:val="004B2C05"/>
    <w:rsid w:val="004B2F13"/>
    <w:rsid w:val="004B3949"/>
    <w:rsid w:val="004B3EA5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5026"/>
    <w:rsid w:val="004C5338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3910"/>
    <w:rsid w:val="00524E1E"/>
    <w:rsid w:val="00525109"/>
    <w:rsid w:val="005257E3"/>
    <w:rsid w:val="00525C99"/>
    <w:rsid w:val="00525FC7"/>
    <w:rsid w:val="005262DF"/>
    <w:rsid w:val="0052649F"/>
    <w:rsid w:val="005319DA"/>
    <w:rsid w:val="00532112"/>
    <w:rsid w:val="00532818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70D92"/>
    <w:rsid w:val="0057168B"/>
    <w:rsid w:val="00573243"/>
    <w:rsid w:val="005732C3"/>
    <w:rsid w:val="0057338B"/>
    <w:rsid w:val="0057401C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559F"/>
    <w:rsid w:val="005956DF"/>
    <w:rsid w:val="00595D53"/>
    <w:rsid w:val="005979E7"/>
    <w:rsid w:val="005A27C1"/>
    <w:rsid w:val="005A2BF0"/>
    <w:rsid w:val="005A3310"/>
    <w:rsid w:val="005A4B35"/>
    <w:rsid w:val="005A5497"/>
    <w:rsid w:val="005A67F6"/>
    <w:rsid w:val="005A6B2F"/>
    <w:rsid w:val="005A6C23"/>
    <w:rsid w:val="005A7CE8"/>
    <w:rsid w:val="005B032C"/>
    <w:rsid w:val="005B272A"/>
    <w:rsid w:val="005B2BA4"/>
    <w:rsid w:val="005B2FF4"/>
    <w:rsid w:val="005B3139"/>
    <w:rsid w:val="005B38DC"/>
    <w:rsid w:val="005B3A65"/>
    <w:rsid w:val="005B4A10"/>
    <w:rsid w:val="005B50F7"/>
    <w:rsid w:val="005B5405"/>
    <w:rsid w:val="005B628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446B"/>
    <w:rsid w:val="005D44B9"/>
    <w:rsid w:val="005D6E5F"/>
    <w:rsid w:val="005E0027"/>
    <w:rsid w:val="005E0412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E727D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8C6"/>
    <w:rsid w:val="00634A6F"/>
    <w:rsid w:val="00641848"/>
    <w:rsid w:val="00641BF1"/>
    <w:rsid w:val="006420D3"/>
    <w:rsid w:val="0064395B"/>
    <w:rsid w:val="006450EA"/>
    <w:rsid w:val="00645CFF"/>
    <w:rsid w:val="0064774C"/>
    <w:rsid w:val="006479F4"/>
    <w:rsid w:val="0065044E"/>
    <w:rsid w:val="006519D3"/>
    <w:rsid w:val="00653FF8"/>
    <w:rsid w:val="00656417"/>
    <w:rsid w:val="00657892"/>
    <w:rsid w:val="0066013D"/>
    <w:rsid w:val="0066196C"/>
    <w:rsid w:val="00661F11"/>
    <w:rsid w:val="00664077"/>
    <w:rsid w:val="0066436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C31"/>
    <w:rsid w:val="00682D16"/>
    <w:rsid w:val="00683641"/>
    <w:rsid w:val="00683969"/>
    <w:rsid w:val="006839FE"/>
    <w:rsid w:val="00684326"/>
    <w:rsid w:val="00684DE2"/>
    <w:rsid w:val="00684F61"/>
    <w:rsid w:val="006852FD"/>
    <w:rsid w:val="00685814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BCB"/>
    <w:rsid w:val="006B23DC"/>
    <w:rsid w:val="006B300B"/>
    <w:rsid w:val="006B42C7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D46"/>
    <w:rsid w:val="006C4EF4"/>
    <w:rsid w:val="006C5838"/>
    <w:rsid w:val="006C6FCA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E45"/>
    <w:rsid w:val="00707096"/>
    <w:rsid w:val="00707537"/>
    <w:rsid w:val="00710A96"/>
    <w:rsid w:val="00710BAD"/>
    <w:rsid w:val="007119B2"/>
    <w:rsid w:val="00713269"/>
    <w:rsid w:val="0071381B"/>
    <w:rsid w:val="00713CC5"/>
    <w:rsid w:val="00714A49"/>
    <w:rsid w:val="0071608F"/>
    <w:rsid w:val="007169B8"/>
    <w:rsid w:val="00716E4F"/>
    <w:rsid w:val="00717000"/>
    <w:rsid w:val="0071717A"/>
    <w:rsid w:val="007212F8"/>
    <w:rsid w:val="00721F4B"/>
    <w:rsid w:val="00722FB4"/>
    <w:rsid w:val="00723A3D"/>
    <w:rsid w:val="00723A97"/>
    <w:rsid w:val="007243BD"/>
    <w:rsid w:val="0072467C"/>
    <w:rsid w:val="0072480D"/>
    <w:rsid w:val="00724CA0"/>
    <w:rsid w:val="00724ECE"/>
    <w:rsid w:val="00725CBE"/>
    <w:rsid w:val="00730B9F"/>
    <w:rsid w:val="00731823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37AB"/>
    <w:rsid w:val="00743BB9"/>
    <w:rsid w:val="0074446A"/>
    <w:rsid w:val="007456EC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4A8B"/>
    <w:rsid w:val="00774BE5"/>
    <w:rsid w:val="00774E0B"/>
    <w:rsid w:val="00775177"/>
    <w:rsid w:val="00775489"/>
    <w:rsid w:val="007762CB"/>
    <w:rsid w:val="007779E6"/>
    <w:rsid w:val="00777D1D"/>
    <w:rsid w:val="0078061B"/>
    <w:rsid w:val="00780C94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2CF"/>
    <w:rsid w:val="007A7302"/>
    <w:rsid w:val="007A7EDC"/>
    <w:rsid w:val="007A7F35"/>
    <w:rsid w:val="007B01F8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D15"/>
    <w:rsid w:val="007B6D6A"/>
    <w:rsid w:val="007C0448"/>
    <w:rsid w:val="007C053F"/>
    <w:rsid w:val="007C2ED9"/>
    <w:rsid w:val="007C5D21"/>
    <w:rsid w:val="007C637A"/>
    <w:rsid w:val="007C6429"/>
    <w:rsid w:val="007C6D20"/>
    <w:rsid w:val="007C77CA"/>
    <w:rsid w:val="007C7C96"/>
    <w:rsid w:val="007D0144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7DC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215E"/>
    <w:rsid w:val="00842193"/>
    <w:rsid w:val="008423C6"/>
    <w:rsid w:val="00843947"/>
    <w:rsid w:val="00844007"/>
    <w:rsid w:val="00844CBB"/>
    <w:rsid w:val="00844FC2"/>
    <w:rsid w:val="0084545B"/>
    <w:rsid w:val="008457AB"/>
    <w:rsid w:val="008478A0"/>
    <w:rsid w:val="00851C76"/>
    <w:rsid w:val="00852D17"/>
    <w:rsid w:val="00854032"/>
    <w:rsid w:val="00855198"/>
    <w:rsid w:val="00855680"/>
    <w:rsid w:val="008557FA"/>
    <w:rsid w:val="00857410"/>
    <w:rsid w:val="00857A53"/>
    <w:rsid w:val="00857FAB"/>
    <w:rsid w:val="00860D2F"/>
    <w:rsid w:val="008612DC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37D7"/>
    <w:rsid w:val="00873AFF"/>
    <w:rsid w:val="008772E4"/>
    <w:rsid w:val="00877FF7"/>
    <w:rsid w:val="00880FC0"/>
    <w:rsid w:val="00881BF4"/>
    <w:rsid w:val="00881CE0"/>
    <w:rsid w:val="0088315D"/>
    <w:rsid w:val="0088565E"/>
    <w:rsid w:val="008867FD"/>
    <w:rsid w:val="00887C7B"/>
    <w:rsid w:val="00890263"/>
    <w:rsid w:val="00890309"/>
    <w:rsid w:val="008903F4"/>
    <w:rsid w:val="008906DC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649"/>
    <w:rsid w:val="008A0F25"/>
    <w:rsid w:val="008A1827"/>
    <w:rsid w:val="008A1F63"/>
    <w:rsid w:val="008A21AD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4D10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47E19"/>
    <w:rsid w:val="00951C95"/>
    <w:rsid w:val="00952FFC"/>
    <w:rsid w:val="0095309B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B5B"/>
    <w:rsid w:val="00971CB5"/>
    <w:rsid w:val="00972103"/>
    <w:rsid w:val="00972160"/>
    <w:rsid w:val="00972FCC"/>
    <w:rsid w:val="0097330D"/>
    <w:rsid w:val="0097373A"/>
    <w:rsid w:val="00973FFC"/>
    <w:rsid w:val="00974DDE"/>
    <w:rsid w:val="00976E54"/>
    <w:rsid w:val="009803E3"/>
    <w:rsid w:val="00980BFD"/>
    <w:rsid w:val="009820C4"/>
    <w:rsid w:val="00982C2C"/>
    <w:rsid w:val="00982E45"/>
    <w:rsid w:val="009835AB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44E1"/>
    <w:rsid w:val="009B450B"/>
    <w:rsid w:val="009B5A50"/>
    <w:rsid w:val="009C08CB"/>
    <w:rsid w:val="009C12B9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3268"/>
    <w:rsid w:val="009F3ACE"/>
    <w:rsid w:val="009F44BB"/>
    <w:rsid w:val="009F4B95"/>
    <w:rsid w:val="009F5B14"/>
    <w:rsid w:val="009F5D49"/>
    <w:rsid w:val="009F71E3"/>
    <w:rsid w:val="009F743D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2FFB"/>
    <w:rsid w:val="00A53A0A"/>
    <w:rsid w:val="00A53CAD"/>
    <w:rsid w:val="00A556D5"/>
    <w:rsid w:val="00A56C8A"/>
    <w:rsid w:val="00A57438"/>
    <w:rsid w:val="00A57C81"/>
    <w:rsid w:val="00A62124"/>
    <w:rsid w:val="00A62137"/>
    <w:rsid w:val="00A62DBB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9231A"/>
    <w:rsid w:val="00A94F87"/>
    <w:rsid w:val="00A9523A"/>
    <w:rsid w:val="00A9643D"/>
    <w:rsid w:val="00A97382"/>
    <w:rsid w:val="00AA0062"/>
    <w:rsid w:val="00AA0614"/>
    <w:rsid w:val="00AA1B11"/>
    <w:rsid w:val="00AA39CF"/>
    <w:rsid w:val="00AA3DAA"/>
    <w:rsid w:val="00AA527B"/>
    <w:rsid w:val="00AA679D"/>
    <w:rsid w:val="00AA6FC9"/>
    <w:rsid w:val="00AA7578"/>
    <w:rsid w:val="00AA7835"/>
    <w:rsid w:val="00AB0CFD"/>
    <w:rsid w:val="00AB0F86"/>
    <w:rsid w:val="00AB18B6"/>
    <w:rsid w:val="00AB1BCB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1373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54D"/>
    <w:rsid w:val="00B215A7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317B"/>
    <w:rsid w:val="00B6369B"/>
    <w:rsid w:val="00B63A05"/>
    <w:rsid w:val="00B64343"/>
    <w:rsid w:val="00B66D9E"/>
    <w:rsid w:val="00B677CE"/>
    <w:rsid w:val="00B700DC"/>
    <w:rsid w:val="00B73327"/>
    <w:rsid w:val="00B7430D"/>
    <w:rsid w:val="00B7433E"/>
    <w:rsid w:val="00B745F4"/>
    <w:rsid w:val="00B75716"/>
    <w:rsid w:val="00B75F13"/>
    <w:rsid w:val="00B76511"/>
    <w:rsid w:val="00B76AC5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7C4"/>
    <w:rsid w:val="00BC5048"/>
    <w:rsid w:val="00BC5C42"/>
    <w:rsid w:val="00BC5F4B"/>
    <w:rsid w:val="00BC74F3"/>
    <w:rsid w:val="00BC754E"/>
    <w:rsid w:val="00BC75FC"/>
    <w:rsid w:val="00BD3305"/>
    <w:rsid w:val="00BD331A"/>
    <w:rsid w:val="00BD3FF7"/>
    <w:rsid w:val="00BD48A1"/>
    <w:rsid w:val="00BD4DA2"/>
    <w:rsid w:val="00BD5A9C"/>
    <w:rsid w:val="00BD781A"/>
    <w:rsid w:val="00BD7E21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74"/>
    <w:rsid w:val="00BF17E9"/>
    <w:rsid w:val="00BF401A"/>
    <w:rsid w:val="00BF4199"/>
    <w:rsid w:val="00BF486F"/>
    <w:rsid w:val="00BF4F55"/>
    <w:rsid w:val="00BF4F5C"/>
    <w:rsid w:val="00BF6D1B"/>
    <w:rsid w:val="00C01659"/>
    <w:rsid w:val="00C01F4D"/>
    <w:rsid w:val="00C04B82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2E5E"/>
    <w:rsid w:val="00C846FE"/>
    <w:rsid w:val="00C84A26"/>
    <w:rsid w:val="00C84B66"/>
    <w:rsid w:val="00C84C32"/>
    <w:rsid w:val="00C85471"/>
    <w:rsid w:val="00C86D9C"/>
    <w:rsid w:val="00C87341"/>
    <w:rsid w:val="00C876D2"/>
    <w:rsid w:val="00C87FDA"/>
    <w:rsid w:val="00C900A2"/>
    <w:rsid w:val="00C9047F"/>
    <w:rsid w:val="00C917E8"/>
    <w:rsid w:val="00C92FEC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5138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F0626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CF7F18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17DA9"/>
    <w:rsid w:val="00D212DA"/>
    <w:rsid w:val="00D21C2B"/>
    <w:rsid w:val="00D22D53"/>
    <w:rsid w:val="00D22D59"/>
    <w:rsid w:val="00D2465D"/>
    <w:rsid w:val="00D247B5"/>
    <w:rsid w:val="00D247BA"/>
    <w:rsid w:val="00D25074"/>
    <w:rsid w:val="00D26EE1"/>
    <w:rsid w:val="00D302E6"/>
    <w:rsid w:val="00D31D24"/>
    <w:rsid w:val="00D32856"/>
    <w:rsid w:val="00D34B13"/>
    <w:rsid w:val="00D34EBE"/>
    <w:rsid w:val="00D3627B"/>
    <w:rsid w:val="00D3731C"/>
    <w:rsid w:val="00D37343"/>
    <w:rsid w:val="00D37CAC"/>
    <w:rsid w:val="00D407E9"/>
    <w:rsid w:val="00D41615"/>
    <w:rsid w:val="00D4555F"/>
    <w:rsid w:val="00D46274"/>
    <w:rsid w:val="00D463D6"/>
    <w:rsid w:val="00D47C0C"/>
    <w:rsid w:val="00D47FE8"/>
    <w:rsid w:val="00D502A6"/>
    <w:rsid w:val="00D534D9"/>
    <w:rsid w:val="00D5392C"/>
    <w:rsid w:val="00D53D9F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28A3"/>
    <w:rsid w:val="00D62AD8"/>
    <w:rsid w:val="00D643F9"/>
    <w:rsid w:val="00D64861"/>
    <w:rsid w:val="00D6510F"/>
    <w:rsid w:val="00D654EE"/>
    <w:rsid w:val="00D706C9"/>
    <w:rsid w:val="00D71B77"/>
    <w:rsid w:val="00D72DB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5873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2C9C"/>
    <w:rsid w:val="00DD34F9"/>
    <w:rsid w:val="00DD39D7"/>
    <w:rsid w:val="00DD3A59"/>
    <w:rsid w:val="00DD49FC"/>
    <w:rsid w:val="00DD517C"/>
    <w:rsid w:val="00DD570E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38"/>
    <w:rsid w:val="00E07FA4"/>
    <w:rsid w:val="00E10B1B"/>
    <w:rsid w:val="00E11707"/>
    <w:rsid w:val="00E11709"/>
    <w:rsid w:val="00E1194D"/>
    <w:rsid w:val="00E122A7"/>
    <w:rsid w:val="00E128FE"/>
    <w:rsid w:val="00E12CB1"/>
    <w:rsid w:val="00E12CDF"/>
    <w:rsid w:val="00E12D01"/>
    <w:rsid w:val="00E13085"/>
    <w:rsid w:val="00E1342E"/>
    <w:rsid w:val="00E1443A"/>
    <w:rsid w:val="00E174E9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5508"/>
    <w:rsid w:val="00E97111"/>
    <w:rsid w:val="00EA0848"/>
    <w:rsid w:val="00EA31B6"/>
    <w:rsid w:val="00EA35FF"/>
    <w:rsid w:val="00EA3A64"/>
    <w:rsid w:val="00EA3D56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B67D6"/>
    <w:rsid w:val="00EB752D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330E"/>
    <w:rsid w:val="00ED391C"/>
    <w:rsid w:val="00ED3C1A"/>
    <w:rsid w:val="00ED6C5C"/>
    <w:rsid w:val="00ED6D4B"/>
    <w:rsid w:val="00ED70A3"/>
    <w:rsid w:val="00EE1515"/>
    <w:rsid w:val="00EE1A80"/>
    <w:rsid w:val="00EE1EC7"/>
    <w:rsid w:val="00EE39D9"/>
    <w:rsid w:val="00EE41D3"/>
    <w:rsid w:val="00EE47A0"/>
    <w:rsid w:val="00EE5642"/>
    <w:rsid w:val="00EE5E02"/>
    <w:rsid w:val="00EE6BDC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4096"/>
    <w:rsid w:val="00F1542B"/>
    <w:rsid w:val="00F1545D"/>
    <w:rsid w:val="00F15C70"/>
    <w:rsid w:val="00F16D6B"/>
    <w:rsid w:val="00F17488"/>
    <w:rsid w:val="00F17A3A"/>
    <w:rsid w:val="00F21331"/>
    <w:rsid w:val="00F225A9"/>
    <w:rsid w:val="00F23052"/>
    <w:rsid w:val="00F233A1"/>
    <w:rsid w:val="00F255DF"/>
    <w:rsid w:val="00F25E83"/>
    <w:rsid w:val="00F26DBA"/>
    <w:rsid w:val="00F271F7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4FC5"/>
    <w:rsid w:val="00F56E61"/>
    <w:rsid w:val="00F573ED"/>
    <w:rsid w:val="00F57756"/>
    <w:rsid w:val="00F60098"/>
    <w:rsid w:val="00F62695"/>
    <w:rsid w:val="00F630AD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4362"/>
    <w:rsid w:val="00F74B04"/>
    <w:rsid w:val="00F756DC"/>
    <w:rsid w:val="00F764E3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87B9B"/>
    <w:rsid w:val="00F901D8"/>
    <w:rsid w:val="00F90C1B"/>
    <w:rsid w:val="00F90C42"/>
    <w:rsid w:val="00F941EF"/>
    <w:rsid w:val="00F96342"/>
    <w:rsid w:val="00F96DAE"/>
    <w:rsid w:val="00F97BFC"/>
    <w:rsid w:val="00F97ED7"/>
    <w:rsid w:val="00FA0958"/>
    <w:rsid w:val="00FA10FF"/>
    <w:rsid w:val="00FA20D4"/>
    <w:rsid w:val="00FA2C56"/>
    <w:rsid w:val="00FA31DC"/>
    <w:rsid w:val="00FA50B6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33781-98D1-4274-BB8C-D3F5B1A5F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10245</Words>
  <Characters>58398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68506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2</cp:revision>
  <cp:lastPrinted>2023-10-24T13:35:00Z</cp:lastPrinted>
  <dcterms:created xsi:type="dcterms:W3CDTF">2023-10-25T11:04:00Z</dcterms:created>
  <dcterms:modified xsi:type="dcterms:W3CDTF">2023-10-25T11:04:00Z</dcterms:modified>
</cp:coreProperties>
</file>