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DF0" w:rsidRDefault="00A34871" w:rsidP="00EA6DF0">
      <w:pPr>
        <w:jc w:val="center"/>
      </w:pPr>
      <w:r>
        <w:t xml:space="preserve">                                                                                                                                                                                                                                                            </w:t>
      </w:r>
      <w:r w:rsidR="00EA6DF0">
        <w:rPr>
          <w:noProof/>
        </w:rPr>
        <w:drawing>
          <wp:inline distT="0" distB="0" distL="0" distR="0">
            <wp:extent cx="542925" cy="6858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EA6DF0" w:rsidRDefault="00EA6DF0" w:rsidP="00EA6DF0">
      <w:pPr>
        <w:jc w:val="center"/>
        <w:rPr>
          <w:sz w:val="16"/>
          <w:szCs w:val="16"/>
        </w:rPr>
      </w:pPr>
    </w:p>
    <w:p w:rsidR="00EA6DF0" w:rsidRPr="00800B4B" w:rsidRDefault="00EA6DF0" w:rsidP="00EA6DF0">
      <w:pPr>
        <w:jc w:val="center"/>
        <w:rPr>
          <w:b/>
          <w:sz w:val="24"/>
          <w:szCs w:val="24"/>
        </w:rPr>
      </w:pPr>
    </w:p>
    <w:p w:rsidR="00EA6DF0" w:rsidRPr="00800B4B" w:rsidRDefault="00EA6DF0" w:rsidP="00EA6DF0">
      <w:pPr>
        <w:jc w:val="center"/>
        <w:rPr>
          <w:b/>
          <w:sz w:val="36"/>
          <w:szCs w:val="36"/>
        </w:rPr>
      </w:pPr>
      <w:r>
        <w:rPr>
          <w:b/>
          <w:sz w:val="36"/>
          <w:szCs w:val="36"/>
        </w:rPr>
        <w:t xml:space="preserve">     </w:t>
      </w:r>
      <w:r w:rsidRPr="00800B4B">
        <w:rPr>
          <w:b/>
          <w:sz w:val="36"/>
          <w:szCs w:val="36"/>
        </w:rPr>
        <w:t>АДМИНИСТРАЦИ</w:t>
      </w:r>
      <w:r>
        <w:rPr>
          <w:b/>
          <w:sz w:val="36"/>
          <w:szCs w:val="36"/>
        </w:rPr>
        <w:t>Я</w:t>
      </w:r>
    </w:p>
    <w:p w:rsidR="00EA6DF0" w:rsidRDefault="00EA6DF0" w:rsidP="00EA6DF0">
      <w:pPr>
        <w:jc w:val="center"/>
        <w:rPr>
          <w:b/>
          <w:sz w:val="36"/>
          <w:szCs w:val="36"/>
        </w:rPr>
      </w:pPr>
      <w:r w:rsidRPr="00800B4B">
        <w:rPr>
          <w:b/>
          <w:sz w:val="36"/>
          <w:szCs w:val="36"/>
        </w:rPr>
        <w:t xml:space="preserve">     ВИЧУГСКОГО МУНИЦИПАЛЬНОГО РАЙОНА</w:t>
      </w:r>
    </w:p>
    <w:p w:rsidR="00BE7768" w:rsidRDefault="00BE7768" w:rsidP="00EA6DF0">
      <w:pPr>
        <w:jc w:val="center"/>
        <w:rPr>
          <w:b/>
          <w:sz w:val="36"/>
          <w:szCs w:val="36"/>
        </w:rPr>
      </w:pPr>
      <w:r>
        <w:rPr>
          <w:b/>
          <w:sz w:val="36"/>
          <w:szCs w:val="36"/>
        </w:rPr>
        <w:t>ИВАНОВСКОЙ ОБЛАСТИ</w:t>
      </w:r>
    </w:p>
    <w:p w:rsidR="00EA6DF0" w:rsidRPr="00800B4B" w:rsidRDefault="00EA6DF0" w:rsidP="00EA6DF0">
      <w:pPr>
        <w:jc w:val="center"/>
        <w:rPr>
          <w:b/>
          <w:sz w:val="36"/>
          <w:szCs w:val="36"/>
        </w:rPr>
      </w:pPr>
    </w:p>
    <w:p w:rsidR="00EA6DF0" w:rsidRPr="007D4294" w:rsidRDefault="00EA6DF0" w:rsidP="00EA6DF0">
      <w:pPr>
        <w:pStyle w:val="a3"/>
        <w:rPr>
          <w:sz w:val="40"/>
          <w:szCs w:val="40"/>
        </w:rPr>
      </w:pPr>
      <w:r w:rsidRPr="007D4294">
        <w:rPr>
          <w:sz w:val="40"/>
          <w:szCs w:val="40"/>
        </w:rPr>
        <w:t>П О С Т А Н О В Л Е Н И Е</w:t>
      </w:r>
    </w:p>
    <w:p w:rsidR="00EA6DF0" w:rsidRPr="00486ABA" w:rsidRDefault="00EA6DF0" w:rsidP="00EA6DF0">
      <w:pPr>
        <w:pStyle w:val="a3"/>
        <w:jc w:val="left"/>
        <w:rPr>
          <w:sz w:val="24"/>
          <w:szCs w:val="24"/>
        </w:rPr>
      </w:pPr>
    </w:p>
    <w:tbl>
      <w:tblPr>
        <w:tblW w:w="9360" w:type="dxa"/>
        <w:jc w:val="center"/>
        <w:tblLayout w:type="fixed"/>
        <w:tblLook w:val="0000" w:firstRow="0" w:lastRow="0" w:firstColumn="0" w:lastColumn="0" w:noHBand="0" w:noVBand="0"/>
      </w:tblPr>
      <w:tblGrid>
        <w:gridCol w:w="1026"/>
        <w:gridCol w:w="2214"/>
        <w:gridCol w:w="4140"/>
        <w:gridCol w:w="720"/>
        <w:gridCol w:w="1260"/>
      </w:tblGrid>
      <w:tr w:rsidR="00EA6DF0" w:rsidRPr="00F62334" w:rsidTr="005209AA">
        <w:trPr>
          <w:jc w:val="center"/>
        </w:trPr>
        <w:tc>
          <w:tcPr>
            <w:tcW w:w="1026" w:type="dxa"/>
          </w:tcPr>
          <w:p w:rsidR="00EA6DF0" w:rsidRPr="00F62334" w:rsidRDefault="00EA6DF0" w:rsidP="005209AA">
            <w:pPr>
              <w:pStyle w:val="a3"/>
              <w:rPr>
                <w:sz w:val="24"/>
                <w:szCs w:val="24"/>
              </w:rPr>
            </w:pPr>
            <w:r w:rsidRPr="00F62334">
              <w:rPr>
                <w:sz w:val="24"/>
                <w:szCs w:val="24"/>
              </w:rPr>
              <w:t>От</w:t>
            </w:r>
          </w:p>
        </w:tc>
        <w:tc>
          <w:tcPr>
            <w:tcW w:w="2214" w:type="dxa"/>
            <w:tcBorders>
              <w:top w:val="nil"/>
              <w:left w:val="nil"/>
              <w:bottom w:val="single" w:sz="4" w:space="0" w:color="auto"/>
              <w:right w:val="nil"/>
            </w:tcBorders>
          </w:tcPr>
          <w:p w:rsidR="00EA6DF0" w:rsidRPr="00F62334" w:rsidRDefault="000A7C7D" w:rsidP="005209AA">
            <w:pPr>
              <w:pStyle w:val="a3"/>
              <w:jc w:val="left"/>
              <w:rPr>
                <w:sz w:val="24"/>
                <w:szCs w:val="24"/>
              </w:rPr>
            </w:pPr>
            <w:r w:rsidRPr="00F62334">
              <w:rPr>
                <w:sz w:val="24"/>
                <w:szCs w:val="24"/>
              </w:rPr>
              <w:t xml:space="preserve"> </w:t>
            </w:r>
            <w:r w:rsidR="00EE0B8E">
              <w:rPr>
                <w:sz w:val="24"/>
                <w:szCs w:val="24"/>
              </w:rPr>
              <w:t>12.07.2023</w:t>
            </w:r>
          </w:p>
        </w:tc>
        <w:tc>
          <w:tcPr>
            <w:tcW w:w="4140" w:type="dxa"/>
          </w:tcPr>
          <w:p w:rsidR="00EA6DF0" w:rsidRPr="00F62334" w:rsidRDefault="00EA6DF0" w:rsidP="005209AA">
            <w:pPr>
              <w:pStyle w:val="a3"/>
              <w:jc w:val="left"/>
              <w:rPr>
                <w:sz w:val="24"/>
                <w:szCs w:val="24"/>
              </w:rPr>
            </w:pPr>
          </w:p>
        </w:tc>
        <w:tc>
          <w:tcPr>
            <w:tcW w:w="720" w:type="dxa"/>
          </w:tcPr>
          <w:p w:rsidR="00EA6DF0" w:rsidRPr="00F62334" w:rsidRDefault="00EA6DF0" w:rsidP="005209AA">
            <w:pPr>
              <w:pStyle w:val="a3"/>
              <w:jc w:val="left"/>
              <w:rPr>
                <w:sz w:val="24"/>
                <w:szCs w:val="24"/>
              </w:rPr>
            </w:pPr>
            <w:r w:rsidRPr="00F62334">
              <w:rPr>
                <w:sz w:val="24"/>
                <w:szCs w:val="24"/>
              </w:rPr>
              <w:t>№</w:t>
            </w:r>
          </w:p>
        </w:tc>
        <w:tc>
          <w:tcPr>
            <w:tcW w:w="1260" w:type="dxa"/>
            <w:tcBorders>
              <w:top w:val="nil"/>
              <w:left w:val="nil"/>
              <w:bottom w:val="single" w:sz="4" w:space="0" w:color="auto"/>
              <w:right w:val="nil"/>
            </w:tcBorders>
          </w:tcPr>
          <w:p w:rsidR="00EA6DF0" w:rsidRPr="00F62334" w:rsidRDefault="000A7C7D" w:rsidP="005209AA">
            <w:pPr>
              <w:pStyle w:val="a3"/>
              <w:jc w:val="left"/>
              <w:rPr>
                <w:sz w:val="24"/>
                <w:szCs w:val="24"/>
              </w:rPr>
            </w:pPr>
            <w:r w:rsidRPr="00F62334">
              <w:rPr>
                <w:sz w:val="24"/>
                <w:szCs w:val="24"/>
              </w:rPr>
              <w:t xml:space="preserve"> </w:t>
            </w:r>
            <w:r w:rsidR="00EE0B8E">
              <w:rPr>
                <w:sz w:val="24"/>
                <w:szCs w:val="24"/>
              </w:rPr>
              <w:t>357-п</w:t>
            </w:r>
          </w:p>
        </w:tc>
      </w:tr>
      <w:tr w:rsidR="00EA6DF0" w:rsidRPr="00F62334" w:rsidTr="005209AA">
        <w:trPr>
          <w:jc w:val="center"/>
        </w:trPr>
        <w:tc>
          <w:tcPr>
            <w:tcW w:w="1026" w:type="dxa"/>
          </w:tcPr>
          <w:p w:rsidR="00EA6DF0" w:rsidRPr="00F62334" w:rsidRDefault="00EA6DF0" w:rsidP="005209AA">
            <w:pPr>
              <w:pStyle w:val="a3"/>
              <w:rPr>
                <w:b w:val="0"/>
                <w:sz w:val="24"/>
                <w:szCs w:val="24"/>
              </w:rPr>
            </w:pPr>
          </w:p>
        </w:tc>
        <w:tc>
          <w:tcPr>
            <w:tcW w:w="2214" w:type="dxa"/>
          </w:tcPr>
          <w:p w:rsidR="00EA6DF0" w:rsidRPr="00F62334" w:rsidRDefault="00EA6DF0" w:rsidP="005209AA">
            <w:pPr>
              <w:pStyle w:val="a3"/>
              <w:jc w:val="left"/>
              <w:rPr>
                <w:sz w:val="24"/>
                <w:szCs w:val="24"/>
              </w:rPr>
            </w:pPr>
          </w:p>
        </w:tc>
        <w:tc>
          <w:tcPr>
            <w:tcW w:w="4140" w:type="dxa"/>
          </w:tcPr>
          <w:p w:rsidR="00EA6DF0" w:rsidRPr="00F62334" w:rsidRDefault="00EA6DF0" w:rsidP="005209AA">
            <w:pPr>
              <w:pStyle w:val="a3"/>
              <w:rPr>
                <w:b w:val="0"/>
                <w:sz w:val="24"/>
                <w:szCs w:val="24"/>
              </w:rPr>
            </w:pPr>
            <w:r w:rsidRPr="00F62334">
              <w:rPr>
                <w:b w:val="0"/>
                <w:sz w:val="24"/>
                <w:szCs w:val="24"/>
              </w:rPr>
              <w:t>г. Вичуга</w:t>
            </w:r>
          </w:p>
        </w:tc>
        <w:tc>
          <w:tcPr>
            <w:tcW w:w="720" w:type="dxa"/>
          </w:tcPr>
          <w:p w:rsidR="00EA6DF0" w:rsidRPr="00F62334" w:rsidRDefault="00EA6DF0" w:rsidP="005209AA">
            <w:pPr>
              <w:pStyle w:val="a3"/>
              <w:jc w:val="left"/>
              <w:rPr>
                <w:sz w:val="24"/>
                <w:szCs w:val="24"/>
              </w:rPr>
            </w:pPr>
          </w:p>
        </w:tc>
        <w:tc>
          <w:tcPr>
            <w:tcW w:w="1260" w:type="dxa"/>
          </w:tcPr>
          <w:p w:rsidR="00EA6DF0" w:rsidRPr="00F62334" w:rsidRDefault="00EA6DF0" w:rsidP="005209AA">
            <w:pPr>
              <w:pStyle w:val="a3"/>
              <w:jc w:val="left"/>
              <w:rPr>
                <w:sz w:val="24"/>
                <w:szCs w:val="24"/>
              </w:rPr>
            </w:pPr>
          </w:p>
        </w:tc>
      </w:tr>
    </w:tbl>
    <w:p w:rsidR="00EA6DF0" w:rsidRDefault="00EA6DF0" w:rsidP="00EA6DF0">
      <w:pPr>
        <w:jc w:val="center"/>
      </w:pPr>
    </w:p>
    <w:p w:rsidR="00C93467" w:rsidRPr="0061270B" w:rsidRDefault="00C93467" w:rsidP="00C93467">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О внесени</w:t>
      </w:r>
      <w:r>
        <w:rPr>
          <w:rFonts w:ascii="Times New Roman" w:hAnsi="Times New Roman" w:cs="Times New Roman"/>
          <w:color w:val="000000" w:themeColor="text1"/>
          <w:sz w:val="24"/>
          <w:szCs w:val="24"/>
          <w:lang w:eastAsia="ar-SA"/>
        </w:rPr>
        <w:t>и</w:t>
      </w:r>
      <w:r w:rsidRPr="0061270B">
        <w:rPr>
          <w:rFonts w:ascii="Times New Roman" w:hAnsi="Times New Roman" w:cs="Times New Roman"/>
          <w:color w:val="000000" w:themeColor="text1"/>
          <w:sz w:val="24"/>
          <w:szCs w:val="24"/>
          <w:lang w:eastAsia="ar-SA"/>
        </w:rPr>
        <w:t xml:space="preserve"> изменени</w:t>
      </w:r>
      <w:r>
        <w:rPr>
          <w:rFonts w:ascii="Times New Roman" w:hAnsi="Times New Roman" w:cs="Times New Roman"/>
          <w:color w:val="000000" w:themeColor="text1"/>
          <w:sz w:val="24"/>
          <w:szCs w:val="24"/>
          <w:lang w:eastAsia="ar-SA"/>
        </w:rPr>
        <w:t>й</w:t>
      </w:r>
      <w:r w:rsidRPr="0061270B">
        <w:rPr>
          <w:rFonts w:ascii="Times New Roman" w:hAnsi="Times New Roman" w:cs="Times New Roman"/>
          <w:color w:val="000000" w:themeColor="text1"/>
          <w:sz w:val="24"/>
          <w:szCs w:val="24"/>
          <w:lang w:eastAsia="ar-SA"/>
        </w:rPr>
        <w:t xml:space="preserve"> в постановление администрации</w:t>
      </w:r>
    </w:p>
    <w:p w:rsidR="00C93467" w:rsidRPr="0061270B" w:rsidRDefault="00C93467" w:rsidP="00C93467">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 xml:space="preserve">Вичугского муниципального района Ивановской области от </w:t>
      </w:r>
      <w:r>
        <w:rPr>
          <w:rFonts w:ascii="Times New Roman" w:hAnsi="Times New Roman" w:cs="Times New Roman"/>
          <w:color w:val="000000" w:themeColor="text1"/>
          <w:sz w:val="24"/>
          <w:szCs w:val="24"/>
          <w:lang w:eastAsia="ar-SA"/>
        </w:rPr>
        <w:t>25</w:t>
      </w:r>
      <w:r w:rsidRPr="0061270B">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lang w:eastAsia="ar-SA"/>
        </w:rPr>
        <w:t>01</w:t>
      </w:r>
      <w:r w:rsidRPr="0061270B">
        <w:rPr>
          <w:rFonts w:ascii="Times New Roman" w:hAnsi="Times New Roman" w:cs="Times New Roman"/>
          <w:color w:val="000000" w:themeColor="text1"/>
          <w:sz w:val="24"/>
          <w:szCs w:val="24"/>
          <w:lang w:eastAsia="ar-SA"/>
        </w:rPr>
        <w:t>.20</w:t>
      </w:r>
      <w:r>
        <w:rPr>
          <w:rFonts w:ascii="Times New Roman" w:hAnsi="Times New Roman" w:cs="Times New Roman"/>
          <w:color w:val="000000" w:themeColor="text1"/>
          <w:sz w:val="24"/>
          <w:szCs w:val="24"/>
          <w:lang w:eastAsia="ar-SA"/>
        </w:rPr>
        <w:t>23</w:t>
      </w:r>
      <w:r w:rsidRPr="0061270B">
        <w:rPr>
          <w:rFonts w:ascii="Times New Roman" w:hAnsi="Times New Roman" w:cs="Times New Roman"/>
          <w:color w:val="000000" w:themeColor="text1"/>
          <w:sz w:val="24"/>
          <w:szCs w:val="24"/>
          <w:lang w:eastAsia="ar-SA"/>
        </w:rPr>
        <w:t xml:space="preserve"> №</w:t>
      </w:r>
      <w:r>
        <w:rPr>
          <w:rFonts w:ascii="Times New Roman" w:hAnsi="Times New Roman" w:cs="Times New Roman"/>
          <w:color w:val="000000" w:themeColor="text1"/>
          <w:sz w:val="24"/>
          <w:szCs w:val="24"/>
          <w:lang w:eastAsia="ar-SA"/>
        </w:rPr>
        <w:t xml:space="preserve"> 47-п</w:t>
      </w:r>
    </w:p>
    <w:p w:rsidR="00EA6DF0" w:rsidRDefault="00C93467" w:rsidP="00EB5317">
      <w:pPr>
        <w:pStyle w:val="1"/>
        <w:spacing w:before="0" w:after="0"/>
        <w:rPr>
          <w:rFonts w:ascii="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lang w:eastAsia="ar-SA"/>
        </w:rPr>
        <w:t>«</w:t>
      </w:r>
      <w:r w:rsidR="00EB5317" w:rsidRPr="00EB5317">
        <w:rPr>
          <w:rFonts w:ascii="Times New Roman" w:hAnsi="Times New Roman" w:cs="Times New Roman"/>
          <w:color w:val="000000" w:themeColor="text1"/>
          <w:sz w:val="24"/>
          <w:szCs w:val="24"/>
          <w:lang w:eastAsia="ar-SA"/>
        </w:rPr>
        <w:t>Об утверждении административного регламента предоставления</w:t>
      </w:r>
      <w:r w:rsidR="00EB5317" w:rsidRPr="00EB5317">
        <w:rPr>
          <w:rFonts w:ascii="Times New Roman" w:hAnsi="Times New Roman" w:cs="Times New Roman"/>
          <w:color w:val="000000" w:themeColor="text1"/>
          <w:sz w:val="24"/>
          <w:szCs w:val="24"/>
          <w:lang w:eastAsia="ar-SA"/>
        </w:rPr>
        <w:br/>
        <w:t xml:space="preserve">муниципальной </w:t>
      </w:r>
      <w:r w:rsidR="00310A47">
        <w:rPr>
          <w:rFonts w:ascii="Times New Roman" w:hAnsi="Times New Roman" w:cs="Times New Roman"/>
          <w:color w:val="000000" w:themeColor="text1"/>
          <w:sz w:val="24"/>
          <w:szCs w:val="24"/>
          <w:lang w:eastAsia="ar-SA"/>
        </w:rPr>
        <w:t xml:space="preserve"> </w:t>
      </w:r>
      <w:r w:rsidR="00EB5317" w:rsidRPr="00EB5317">
        <w:rPr>
          <w:rFonts w:ascii="Times New Roman" w:hAnsi="Times New Roman" w:cs="Times New Roman"/>
          <w:color w:val="000000" w:themeColor="text1"/>
          <w:sz w:val="24"/>
          <w:szCs w:val="24"/>
          <w:lang w:eastAsia="ar-SA"/>
        </w:rPr>
        <w:t xml:space="preserve"> услуги </w:t>
      </w:r>
      <w:r w:rsidR="00310A47" w:rsidRPr="00310A47">
        <w:rPr>
          <w:rFonts w:ascii="Times New Roman" w:hAnsi="Times New Roman" w:cs="Times New Roman"/>
          <w:color w:val="000000" w:themeColor="text1"/>
          <w:sz w:val="24"/>
          <w:szCs w:val="24"/>
          <w:lang w:eastAsia="ar-SA"/>
        </w:rPr>
        <w:t xml:space="preserve">«Зачисление в общеобразовательную организацию» </w:t>
      </w:r>
      <w:r w:rsidR="00310A47">
        <w:rPr>
          <w:rFonts w:ascii="Times New Roman" w:hAnsi="Times New Roman" w:cs="Times New Roman"/>
          <w:color w:val="000000" w:themeColor="text1"/>
          <w:sz w:val="24"/>
          <w:szCs w:val="24"/>
          <w:lang w:eastAsia="ar-SA"/>
        </w:rPr>
        <w:t xml:space="preserve"> </w:t>
      </w:r>
    </w:p>
    <w:p w:rsidR="00310A47" w:rsidRPr="00310A47" w:rsidRDefault="00310A47" w:rsidP="00310A47">
      <w:pPr>
        <w:rPr>
          <w:lang w:eastAsia="ar-SA"/>
        </w:rPr>
      </w:pPr>
    </w:p>
    <w:p w:rsidR="00AA25A0" w:rsidRPr="002B67A4" w:rsidRDefault="00104B2C" w:rsidP="00AA25A0">
      <w:pPr>
        <w:ind w:firstLine="708"/>
        <w:jc w:val="both"/>
        <w:rPr>
          <w:b/>
          <w:sz w:val="24"/>
          <w:szCs w:val="24"/>
        </w:rPr>
      </w:pPr>
      <w:r>
        <w:rPr>
          <w:rStyle w:val="fontstyle01"/>
          <w:sz w:val="24"/>
          <w:szCs w:val="24"/>
        </w:rPr>
        <w:t xml:space="preserve">В </w:t>
      </w:r>
      <w:r w:rsidR="00EB5317" w:rsidRPr="002B67A4">
        <w:rPr>
          <w:rStyle w:val="fontstyle01"/>
          <w:sz w:val="24"/>
          <w:szCs w:val="24"/>
        </w:rPr>
        <w:t>соответствии со статьей 16 Феде</w:t>
      </w:r>
      <w:r>
        <w:rPr>
          <w:rStyle w:val="fontstyle01"/>
          <w:sz w:val="24"/>
          <w:szCs w:val="24"/>
        </w:rPr>
        <w:t>рального закона от 06.10.2003 №</w:t>
      </w:r>
      <w:r w:rsidR="00EB5317" w:rsidRPr="002B67A4">
        <w:rPr>
          <w:rStyle w:val="fontstyle01"/>
          <w:sz w:val="24"/>
          <w:szCs w:val="24"/>
        </w:rPr>
        <w:t>131-</w:t>
      </w:r>
      <w:r w:rsidR="00D13938">
        <w:rPr>
          <w:rStyle w:val="fontstyle01"/>
          <w:sz w:val="24"/>
          <w:szCs w:val="24"/>
        </w:rPr>
        <w:t xml:space="preserve"> </w:t>
      </w:r>
      <w:r w:rsidR="00EB5317" w:rsidRPr="002B67A4">
        <w:rPr>
          <w:rStyle w:val="fontstyle01"/>
          <w:sz w:val="24"/>
          <w:szCs w:val="24"/>
        </w:rPr>
        <w:t>ФЗ «Об общих принципах организации органов местного самоуправления в</w:t>
      </w:r>
      <w:r w:rsidR="00D13938">
        <w:rPr>
          <w:rStyle w:val="fontstyle01"/>
          <w:sz w:val="24"/>
          <w:szCs w:val="24"/>
        </w:rPr>
        <w:t xml:space="preserve"> </w:t>
      </w:r>
      <w:r w:rsidR="00EB5317" w:rsidRPr="002B67A4">
        <w:rPr>
          <w:rStyle w:val="fontstyle01"/>
          <w:sz w:val="24"/>
          <w:szCs w:val="24"/>
        </w:rPr>
        <w:t>Российской Федерации», Федеральным законом от 29.12.2012 № 273-ФЗ «Об</w:t>
      </w:r>
      <w:r w:rsidR="00D13938">
        <w:rPr>
          <w:rStyle w:val="fontstyle01"/>
          <w:sz w:val="24"/>
          <w:szCs w:val="24"/>
        </w:rPr>
        <w:t xml:space="preserve"> </w:t>
      </w:r>
      <w:r w:rsidR="00EB5317" w:rsidRPr="002B67A4">
        <w:rPr>
          <w:rStyle w:val="fontstyle01"/>
          <w:sz w:val="24"/>
          <w:szCs w:val="24"/>
        </w:rPr>
        <w:t>образовании в Российской Федерации», Федеральным законом от 27.07.2010</w:t>
      </w:r>
      <w:r w:rsidR="00D13938">
        <w:rPr>
          <w:rStyle w:val="fontstyle01"/>
          <w:sz w:val="24"/>
          <w:szCs w:val="24"/>
        </w:rPr>
        <w:t xml:space="preserve"> </w:t>
      </w:r>
      <w:r w:rsidR="00EB5317" w:rsidRPr="002B67A4">
        <w:rPr>
          <w:rStyle w:val="fontstyle01"/>
          <w:sz w:val="24"/>
          <w:szCs w:val="24"/>
        </w:rPr>
        <w:t>№ 210-ФЗ «Об организации предоставления государственных и</w:t>
      </w:r>
      <w:r w:rsidR="00D13938">
        <w:rPr>
          <w:rStyle w:val="fontstyle01"/>
          <w:sz w:val="24"/>
          <w:szCs w:val="24"/>
        </w:rPr>
        <w:t xml:space="preserve"> </w:t>
      </w:r>
      <w:r w:rsidR="00EB5317" w:rsidRPr="002B67A4">
        <w:rPr>
          <w:rStyle w:val="fontstyle01"/>
          <w:sz w:val="24"/>
          <w:szCs w:val="24"/>
        </w:rPr>
        <w:t>муниципальных услуг», приказом Министерства Просвещения Российской</w:t>
      </w:r>
      <w:r w:rsidR="00D13938">
        <w:rPr>
          <w:rStyle w:val="fontstyle01"/>
          <w:sz w:val="24"/>
          <w:szCs w:val="24"/>
        </w:rPr>
        <w:t xml:space="preserve"> </w:t>
      </w:r>
      <w:r w:rsidR="00EB5317" w:rsidRPr="002B67A4">
        <w:rPr>
          <w:rStyle w:val="fontstyle01"/>
          <w:sz w:val="24"/>
          <w:szCs w:val="24"/>
        </w:rPr>
        <w:t>Федерации от 02.09.2020 № 458 «Об утверждении Порядка приема на</w:t>
      </w:r>
      <w:r w:rsidR="00D13938">
        <w:rPr>
          <w:rStyle w:val="fontstyle01"/>
          <w:sz w:val="24"/>
          <w:szCs w:val="24"/>
        </w:rPr>
        <w:t xml:space="preserve"> </w:t>
      </w:r>
      <w:r w:rsidR="00EB5317" w:rsidRPr="002B67A4">
        <w:rPr>
          <w:rStyle w:val="fontstyle01"/>
          <w:sz w:val="24"/>
          <w:szCs w:val="24"/>
        </w:rPr>
        <w:t>обучение по образовательным программам начального общего, основного</w:t>
      </w:r>
      <w:r w:rsidR="00D13938">
        <w:rPr>
          <w:rStyle w:val="fontstyle01"/>
          <w:sz w:val="24"/>
          <w:szCs w:val="24"/>
        </w:rPr>
        <w:t xml:space="preserve"> </w:t>
      </w:r>
      <w:r w:rsidR="00EB5317" w:rsidRPr="002B67A4">
        <w:rPr>
          <w:rStyle w:val="fontstyle01"/>
          <w:sz w:val="24"/>
          <w:szCs w:val="24"/>
        </w:rPr>
        <w:t>общего и среднего общего образования</w:t>
      </w:r>
      <w:r w:rsidR="00310A47">
        <w:rPr>
          <w:rStyle w:val="fontstyle01"/>
          <w:sz w:val="24"/>
          <w:szCs w:val="24"/>
        </w:rPr>
        <w:t>»,</w:t>
      </w:r>
      <w:r w:rsidR="00EB5317" w:rsidRPr="002B67A4">
        <w:rPr>
          <w:rStyle w:val="fontstyle01"/>
          <w:sz w:val="24"/>
          <w:szCs w:val="24"/>
        </w:rPr>
        <w:t xml:space="preserve"> в целях приведения</w:t>
      </w:r>
      <w:r w:rsidR="00D13938">
        <w:rPr>
          <w:rStyle w:val="fontstyle01"/>
          <w:sz w:val="24"/>
          <w:szCs w:val="24"/>
        </w:rPr>
        <w:t xml:space="preserve"> </w:t>
      </w:r>
      <w:r w:rsidR="00EB5317" w:rsidRPr="002B67A4">
        <w:rPr>
          <w:rStyle w:val="fontstyle01"/>
          <w:sz w:val="24"/>
          <w:szCs w:val="24"/>
        </w:rPr>
        <w:t>муниципального нормативного правового акта в соответствие с требованиями</w:t>
      </w:r>
      <w:r w:rsidR="00D13938">
        <w:rPr>
          <w:rStyle w:val="fontstyle01"/>
          <w:sz w:val="24"/>
          <w:szCs w:val="24"/>
        </w:rPr>
        <w:t xml:space="preserve"> </w:t>
      </w:r>
      <w:r w:rsidR="00EB5317" w:rsidRPr="002B67A4">
        <w:rPr>
          <w:rStyle w:val="fontstyle01"/>
          <w:sz w:val="24"/>
          <w:szCs w:val="24"/>
        </w:rPr>
        <w:t>действующего законодательства Российской Федерации</w:t>
      </w:r>
      <w:r w:rsidR="002B67A4" w:rsidRPr="002B67A4">
        <w:rPr>
          <w:sz w:val="24"/>
          <w:szCs w:val="24"/>
        </w:rPr>
        <w:t>,</w:t>
      </w:r>
      <w:r w:rsidR="00AA25A0" w:rsidRPr="002B67A4">
        <w:rPr>
          <w:sz w:val="24"/>
          <w:szCs w:val="24"/>
        </w:rPr>
        <w:t xml:space="preserve"> администрация Вичугского муниципального района Ивановской области </w:t>
      </w:r>
      <w:r w:rsidR="00D13938">
        <w:rPr>
          <w:sz w:val="24"/>
          <w:szCs w:val="24"/>
        </w:rPr>
        <w:t xml:space="preserve">                                              </w:t>
      </w:r>
      <w:r w:rsidR="00AA25A0" w:rsidRPr="002B67A4">
        <w:rPr>
          <w:b/>
          <w:sz w:val="24"/>
          <w:szCs w:val="24"/>
        </w:rPr>
        <w:t>п о с т а н о в л я е т :</w:t>
      </w:r>
    </w:p>
    <w:p w:rsidR="009A10FA" w:rsidRPr="004411F2" w:rsidRDefault="009A10FA" w:rsidP="009A10FA">
      <w:pPr>
        <w:ind w:firstLine="708"/>
        <w:jc w:val="both"/>
        <w:rPr>
          <w:bCs/>
          <w:color w:val="000000" w:themeColor="text1"/>
          <w:sz w:val="24"/>
          <w:szCs w:val="24"/>
          <w:lang w:eastAsia="ar-SA"/>
        </w:rPr>
      </w:pPr>
      <w:r>
        <w:rPr>
          <w:color w:val="000000" w:themeColor="text1"/>
          <w:sz w:val="24"/>
          <w:szCs w:val="24"/>
          <w:lang w:eastAsia="ar-SA"/>
        </w:rPr>
        <w:t>1.</w:t>
      </w:r>
      <w:r w:rsidRPr="0061270B">
        <w:rPr>
          <w:color w:val="000000" w:themeColor="text1"/>
          <w:sz w:val="24"/>
          <w:szCs w:val="24"/>
          <w:lang w:eastAsia="ar-SA"/>
        </w:rPr>
        <w:t xml:space="preserve">Внести в постановление администрации Вичугского муниципального района Ивановской </w:t>
      </w:r>
      <w:r w:rsidRPr="00893CF5">
        <w:rPr>
          <w:color w:val="000000" w:themeColor="text1"/>
          <w:sz w:val="24"/>
          <w:szCs w:val="24"/>
          <w:lang w:eastAsia="ar-SA"/>
        </w:rPr>
        <w:t>области</w:t>
      </w:r>
      <w:r w:rsidRPr="0047423A">
        <w:t xml:space="preserve"> </w:t>
      </w:r>
      <w:r>
        <w:rPr>
          <w:color w:val="000000" w:themeColor="text1"/>
          <w:sz w:val="24"/>
          <w:szCs w:val="24"/>
          <w:lang w:eastAsia="ar-SA"/>
        </w:rPr>
        <w:t xml:space="preserve"> </w:t>
      </w:r>
      <w:r>
        <w:rPr>
          <w:bCs/>
          <w:color w:val="000000" w:themeColor="text1"/>
          <w:sz w:val="24"/>
          <w:szCs w:val="24"/>
          <w:lang w:eastAsia="ar-SA"/>
        </w:rPr>
        <w:t>от 25.01.2023 № 47</w:t>
      </w:r>
      <w:r w:rsidRPr="004411F2">
        <w:rPr>
          <w:bCs/>
          <w:color w:val="000000" w:themeColor="text1"/>
          <w:sz w:val="24"/>
          <w:szCs w:val="24"/>
          <w:lang w:eastAsia="ar-SA"/>
        </w:rPr>
        <w:t>-п</w:t>
      </w:r>
      <w:r>
        <w:rPr>
          <w:bCs/>
          <w:color w:val="000000" w:themeColor="text1"/>
          <w:sz w:val="24"/>
          <w:szCs w:val="24"/>
          <w:lang w:eastAsia="ar-SA"/>
        </w:rPr>
        <w:t xml:space="preserve"> </w:t>
      </w:r>
      <w:r w:rsidRPr="004411F2">
        <w:rPr>
          <w:color w:val="000000" w:themeColor="text1"/>
          <w:sz w:val="24"/>
          <w:szCs w:val="24"/>
          <w:lang w:eastAsia="ar-SA"/>
        </w:rPr>
        <w:t xml:space="preserve">«Об утверждении административного регламента </w:t>
      </w:r>
      <w:r w:rsidRPr="004411F2">
        <w:rPr>
          <w:bCs/>
          <w:color w:val="000000" w:themeColor="text1"/>
          <w:sz w:val="24"/>
          <w:szCs w:val="24"/>
          <w:lang w:eastAsia="ar-SA"/>
        </w:rPr>
        <w:t>предоставления муниципальной услуги</w:t>
      </w:r>
      <w:r>
        <w:rPr>
          <w:bCs/>
          <w:color w:val="000000" w:themeColor="text1"/>
          <w:sz w:val="24"/>
          <w:szCs w:val="24"/>
          <w:lang w:eastAsia="ar-SA"/>
        </w:rPr>
        <w:t xml:space="preserve"> </w:t>
      </w:r>
      <w:r w:rsidRPr="00310A47">
        <w:rPr>
          <w:bCs/>
          <w:color w:val="000000" w:themeColor="text1"/>
          <w:sz w:val="24"/>
          <w:szCs w:val="24"/>
          <w:lang w:eastAsia="ar-SA"/>
        </w:rPr>
        <w:t>«Зачисление в общеобразовательную организацию»</w:t>
      </w:r>
      <w:r w:rsidRPr="004411F2">
        <w:rPr>
          <w:bCs/>
          <w:color w:val="000000" w:themeColor="text1"/>
          <w:sz w:val="24"/>
          <w:szCs w:val="24"/>
          <w:lang w:eastAsia="ar-SA"/>
        </w:rPr>
        <w:t xml:space="preserve"> </w:t>
      </w:r>
      <w:r>
        <w:rPr>
          <w:bCs/>
          <w:color w:val="000000" w:themeColor="text1"/>
          <w:sz w:val="24"/>
          <w:szCs w:val="24"/>
          <w:lang w:eastAsia="ar-SA"/>
        </w:rPr>
        <w:t xml:space="preserve">  </w:t>
      </w:r>
      <w:r>
        <w:rPr>
          <w:color w:val="000000" w:themeColor="text1"/>
          <w:sz w:val="24"/>
          <w:szCs w:val="24"/>
          <w:lang w:eastAsia="ar-SA"/>
        </w:rPr>
        <w:t>следующие изменения:</w:t>
      </w:r>
    </w:p>
    <w:p w:rsidR="00640AA9" w:rsidRPr="009A10FA" w:rsidRDefault="009A10FA" w:rsidP="009A10FA">
      <w:pPr>
        <w:ind w:firstLine="708"/>
        <w:jc w:val="both"/>
        <w:rPr>
          <w:sz w:val="24"/>
          <w:szCs w:val="24"/>
        </w:rPr>
      </w:pPr>
      <w:r>
        <w:rPr>
          <w:sz w:val="24"/>
          <w:szCs w:val="24"/>
        </w:rPr>
        <w:t>1.1. П</w:t>
      </w:r>
      <w:r w:rsidRPr="00E37053">
        <w:rPr>
          <w:sz w:val="24"/>
          <w:szCs w:val="24"/>
        </w:rPr>
        <w:t>риложение</w:t>
      </w:r>
      <w:r>
        <w:rPr>
          <w:sz w:val="24"/>
          <w:szCs w:val="24"/>
        </w:rPr>
        <w:t xml:space="preserve"> </w:t>
      </w:r>
      <w:r w:rsidRPr="00E37053">
        <w:rPr>
          <w:sz w:val="24"/>
          <w:szCs w:val="24"/>
        </w:rPr>
        <w:t xml:space="preserve">к Постановлению </w:t>
      </w:r>
      <w:r>
        <w:rPr>
          <w:sz w:val="24"/>
          <w:szCs w:val="24"/>
        </w:rPr>
        <w:t>изл</w:t>
      </w:r>
      <w:r w:rsidR="00FD4290">
        <w:rPr>
          <w:sz w:val="24"/>
          <w:szCs w:val="24"/>
        </w:rPr>
        <w:t xml:space="preserve">ожить в новой редакции согласно приложения </w:t>
      </w:r>
      <w:r>
        <w:rPr>
          <w:sz w:val="24"/>
          <w:szCs w:val="24"/>
        </w:rPr>
        <w:t>к настоящему постановлению.</w:t>
      </w:r>
    </w:p>
    <w:p w:rsidR="00AA25A0" w:rsidRPr="0061270B" w:rsidRDefault="00AA25A0" w:rsidP="00AA25A0">
      <w:pPr>
        <w:pStyle w:val="a3"/>
        <w:ind w:firstLine="709"/>
        <w:jc w:val="both"/>
        <w:rPr>
          <w:b w:val="0"/>
          <w:bCs/>
          <w:sz w:val="24"/>
          <w:szCs w:val="24"/>
          <w:lang w:eastAsia="ar-SA"/>
        </w:rPr>
      </w:pPr>
      <w:r w:rsidRPr="0061270B">
        <w:rPr>
          <w:b w:val="0"/>
          <w:bCs/>
          <w:sz w:val="24"/>
          <w:szCs w:val="24"/>
          <w:lang w:eastAsia="ar-SA"/>
        </w:rPr>
        <w:t>2. 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AA25A0" w:rsidRPr="0061270B" w:rsidRDefault="00AA25A0" w:rsidP="00AA25A0">
      <w:pPr>
        <w:pStyle w:val="a3"/>
        <w:ind w:firstLine="709"/>
        <w:jc w:val="both"/>
        <w:rPr>
          <w:b w:val="0"/>
          <w:bCs/>
          <w:sz w:val="24"/>
          <w:szCs w:val="24"/>
          <w:lang w:eastAsia="ar-SA"/>
        </w:rPr>
      </w:pPr>
      <w:r w:rsidRPr="0061270B">
        <w:rPr>
          <w:b w:val="0"/>
          <w:bCs/>
          <w:sz w:val="24"/>
          <w:szCs w:val="24"/>
          <w:lang w:eastAsia="ar-SA"/>
        </w:rPr>
        <w:t>3. Настоящее Постановление вступает в силу с момента опубликования.</w:t>
      </w:r>
    </w:p>
    <w:p w:rsidR="00AA25A0" w:rsidRDefault="00AA25A0" w:rsidP="0011110A">
      <w:pPr>
        <w:pStyle w:val="a3"/>
        <w:ind w:firstLine="709"/>
        <w:jc w:val="both"/>
        <w:rPr>
          <w:b w:val="0"/>
          <w:bCs/>
          <w:sz w:val="24"/>
          <w:szCs w:val="24"/>
          <w:lang w:eastAsia="ar-SA"/>
        </w:rPr>
      </w:pPr>
      <w:r>
        <w:rPr>
          <w:b w:val="0"/>
          <w:bCs/>
          <w:sz w:val="24"/>
          <w:szCs w:val="24"/>
          <w:lang w:eastAsia="ar-SA"/>
        </w:rPr>
        <w:t>4</w:t>
      </w:r>
      <w:r w:rsidRPr="0061270B">
        <w:rPr>
          <w:b w:val="0"/>
          <w:bCs/>
          <w:sz w:val="24"/>
          <w:szCs w:val="24"/>
          <w:lang w:eastAsia="ar-SA"/>
        </w:rPr>
        <w:t xml:space="preserve">. Контроль за исполнением настоящего постановления возложить </w:t>
      </w:r>
      <w:r w:rsidR="009E300B">
        <w:rPr>
          <w:b w:val="0"/>
          <w:bCs/>
          <w:sz w:val="24"/>
          <w:szCs w:val="24"/>
          <w:lang w:eastAsia="ar-SA"/>
        </w:rPr>
        <w:t xml:space="preserve"> на заместителя главы администрации по координации социальной сферы </w:t>
      </w:r>
      <w:r w:rsidR="00CD0F09">
        <w:rPr>
          <w:b w:val="0"/>
          <w:bCs/>
          <w:sz w:val="24"/>
          <w:szCs w:val="24"/>
          <w:lang w:eastAsia="ar-SA"/>
        </w:rPr>
        <w:t xml:space="preserve"> И.В. Бухову.</w:t>
      </w:r>
    </w:p>
    <w:p w:rsidR="00F62334" w:rsidRDefault="00F62334" w:rsidP="00AA25A0">
      <w:pPr>
        <w:pStyle w:val="a3"/>
        <w:jc w:val="both"/>
        <w:rPr>
          <w:bCs/>
          <w:sz w:val="24"/>
          <w:szCs w:val="24"/>
          <w:lang w:eastAsia="ar-SA"/>
        </w:rPr>
      </w:pPr>
    </w:p>
    <w:p w:rsidR="00AA25A0" w:rsidRPr="0061270B" w:rsidRDefault="00AA25A0" w:rsidP="00AA25A0">
      <w:pPr>
        <w:pStyle w:val="a3"/>
        <w:jc w:val="both"/>
        <w:rPr>
          <w:bCs/>
          <w:sz w:val="24"/>
          <w:szCs w:val="24"/>
          <w:lang w:eastAsia="ar-SA"/>
        </w:rPr>
      </w:pPr>
      <w:r w:rsidRPr="0061270B">
        <w:rPr>
          <w:bCs/>
          <w:sz w:val="24"/>
          <w:szCs w:val="24"/>
          <w:lang w:eastAsia="ar-SA"/>
        </w:rPr>
        <w:t xml:space="preserve">Глава   </w:t>
      </w:r>
    </w:p>
    <w:p w:rsidR="00AA25A0" w:rsidRPr="0061270B" w:rsidRDefault="00AA25A0" w:rsidP="00AA25A0">
      <w:pPr>
        <w:pStyle w:val="a3"/>
        <w:jc w:val="both"/>
        <w:rPr>
          <w:b w:val="0"/>
          <w:bCs/>
          <w:sz w:val="24"/>
          <w:szCs w:val="24"/>
          <w:lang w:eastAsia="ar-SA"/>
        </w:rPr>
      </w:pPr>
      <w:r w:rsidRPr="0061270B">
        <w:rPr>
          <w:bCs/>
          <w:sz w:val="24"/>
          <w:szCs w:val="24"/>
          <w:lang w:eastAsia="ar-SA"/>
        </w:rPr>
        <w:t xml:space="preserve">Вичугского муниципального района  </w:t>
      </w:r>
      <w:r w:rsidRPr="0061270B">
        <w:rPr>
          <w:b w:val="0"/>
          <w:bCs/>
          <w:sz w:val="24"/>
          <w:szCs w:val="24"/>
          <w:lang w:eastAsia="ar-SA"/>
        </w:rPr>
        <w:t xml:space="preserve">                    </w:t>
      </w:r>
      <w:r>
        <w:rPr>
          <w:b w:val="0"/>
          <w:bCs/>
          <w:sz w:val="24"/>
          <w:szCs w:val="24"/>
          <w:lang w:eastAsia="ar-SA"/>
        </w:rPr>
        <w:t xml:space="preserve">                                  </w:t>
      </w:r>
      <w:r w:rsidR="00CD0F09">
        <w:rPr>
          <w:b w:val="0"/>
          <w:bCs/>
          <w:sz w:val="24"/>
          <w:szCs w:val="24"/>
          <w:lang w:eastAsia="ar-SA"/>
        </w:rPr>
        <w:t xml:space="preserve"> </w:t>
      </w:r>
      <w:r w:rsidR="00CD0F09" w:rsidRPr="00D13938">
        <w:rPr>
          <w:bCs/>
          <w:sz w:val="24"/>
          <w:szCs w:val="24"/>
          <w:lang w:eastAsia="ar-SA"/>
        </w:rPr>
        <w:t>Е.В. Глазов</w:t>
      </w:r>
    </w:p>
    <w:p w:rsidR="00AA25A0" w:rsidRPr="0061270B" w:rsidRDefault="00AA25A0" w:rsidP="00AA25A0">
      <w:pPr>
        <w:pStyle w:val="a3"/>
        <w:jc w:val="both"/>
        <w:rPr>
          <w:b w:val="0"/>
          <w:bCs/>
          <w:sz w:val="24"/>
          <w:szCs w:val="24"/>
          <w:lang w:eastAsia="ar-SA"/>
        </w:rPr>
      </w:pPr>
    </w:p>
    <w:p w:rsidR="00EA6DF0" w:rsidRDefault="00EA6DF0" w:rsidP="00785C0C">
      <w:pPr>
        <w:jc w:val="center"/>
        <w:rPr>
          <w:sz w:val="28"/>
          <w:szCs w:val="28"/>
        </w:rPr>
      </w:pPr>
    </w:p>
    <w:p w:rsidR="009A10FA" w:rsidRDefault="009A10FA" w:rsidP="009A10FA">
      <w:pPr>
        <w:spacing w:after="200" w:line="276" w:lineRule="auto"/>
        <w:rPr>
          <w:sz w:val="28"/>
          <w:szCs w:val="28"/>
        </w:rPr>
      </w:pPr>
    </w:p>
    <w:p w:rsidR="00FD4290" w:rsidRPr="00FD4290" w:rsidRDefault="00FD4290" w:rsidP="00FD4290">
      <w:pPr>
        <w:ind w:left="6521"/>
        <w:rPr>
          <w:sz w:val="24"/>
          <w:szCs w:val="24"/>
        </w:rPr>
      </w:pPr>
      <w:bookmarkStart w:id="0" w:name="_GoBack"/>
      <w:bookmarkEnd w:id="0"/>
      <w:r w:rsidRPr="00FD4290">
        <w:rPr>
          <w:sz w:val="24"/>
          <w:szCs w:val="24"/>
        </w:rPr>
        <w:lastRenderedPageBreak/>
        <w:t xml:space="preserve">Приложение </w:t>
      </w:r>
    </w:p>
    <w:p w:rsidR="00FD4290" w:rsidRPr="00FD4290" w:rsidRDefault="00FD4290" w:rsidP="00FD4290">
      <w:pPr>
        <w:ind w:left="6521"/>
        <w:rPr>
          <w:sz w:val="24"/>
          <w:szCs w:val="24"/>
        </w:rPr>
      </w:pPr>
      <w:r w:rsidRPr="00FD4290">
        <w:rPr>
          <w:sz w:val="24"/>
          <w:szCs w:val="24"/>
        </w:rPr>
        <w:t>к постановлению администрации</w:t>
      </w:r>
    </w:p>
    <w:p w:rsidR="00FD4290" w:rsidRPr="00FD4290" w:rsidRDefault="00FD4290" w:rsidP="00FD4290">
      <w:pPr>
        <w:ind w:left="6521"/>
        <w:rPr>
          <w:sz w:val="24"/>
          <w:szCs w:val="24"/>
        </w:rPr>
      </w:pPr>
      <w:r w:rsidRPr="00FD4290">
        <w:rPr>
          <w:sz w:val="24"/>
          <w:szCs w:val="24"/>
        </w:rPr>
        <w:t>Вичугского муниципального района</w:t>
      </w:r>
    </w:p>
    <w:p w:rsidR="00FD4290" w:rsidRPr="00FD4290" w:rsidRDefault="00FD4290" w:rsidP="00FD4290">
      <w:pPr>
        <w:ind w:left="6521"/>
        <w:rPr>
          <w:sz w:val="24"/>
          <w:szCs w:val="24"/>
        </w:rPr>
      </w:pPr>
      <w:r w:rsidRPr="00FD4290">
        <w:rPr>
          <w:sz w:val="24"/>
          <w:szCs w:val="24"/>
        </w:rPr>
        <w:t xml:space="preserve">от </w:t>
      </w:r>
      <w:r w:rsidR="00EE0B8E">
        <w:rPr>
          <w:sz w:val="24"/>
          <w:szCs w:val="24"/>
        </w:rPr>
        <w:t>12.07.2023      № 357-п</w:t>
      </w:r>
    </w:p>
    <w:p w:rsidR="00D866B6" w:rsidRPr="008C146D" w:rsidRDefault="00D866B6" w:rsidP="00D866B6">
      <w:pPr>
        <w:ind w:left="6521"/>
        <w:rPr>
          <w:sz w:val="24"/>
          <w:szCs w:val="24"/>
        </w:rPr>
      </w:pPr>
      <w:r w:rsidRPr="008C146D">
        <w:rPr>
          <w:sz w:val="24"/>
          <w:szCs w:val="24"/>
        </w:rPr>
        <w:t xml:space="preserve">Приложение </w:t>
      </w:r>
      <w:r w:rsidR="000F26C9">
        <w:rPr>
          <w:sz w:val="24"/>
          <w:szCs w:val="24"/>
        </w:rPr>
        <w:t xml:space="preserve"> </w:t>
      </w:r>
    </w:p>
    <w:p w:rsidR="00D866B6" w:rsidRPr="008C146D" w:rsidRDefault="00D866B6" w:rsidP="00D866B6">
      <w:pPr>
        <w:ind w:left="6521"/>
        <w:rPr>
          <w:sz w:val="24"/>
          <w:szCs w:val="24"/>
        </w:rPr>
      </w:pPr>
      <w:r w:rsidRPr="008C146D">
        <w:rPr>
          <w:sz w:val="24"/>
          <w:szCs w:val="24"/>
        </w:rPr>
        <w:t>к постановлению</w:t>
      </w:r>
    </w:p>
    <w:p w:rsidR="00D866B6" w:rsidRPr="008C146D" w:rsidRDefault="00D13938" w:rsidP="00D866B6">
      <w:pPr>
        <w:ind w:left="6521"/>
        <w:rPr>
          <w:sz w:val="24"/>
          <w:szCs w:val="24"/>
        </w:rPr>
      </w:pPr>
      <w:r>
        <w:rPr>
          <w:sz w:val="24"/>
          <w:szCs w:val="24"/>
        </w:rPr>
        <w:t xml:space="preserve">администрации </w:t>
      </w:r>
      <w:r w:rsidR="00D866B6" w:rsidRPr="008C146D">
        <w:rPr>
          <w:sz w:val="24"/>
          <w:szCs w:val="24"/>
        </w:rPr>
        <w:t>Вичугского</w:t>
      </w:r>
    </w:p>
    <w:p w:rsidR="00D866B6" w:rsidRPr="008C146D" w:rsidRDefault="00D866B6" w:rsidP="00D866B6">
      <w:pPr>
        <w:ind w:left="6521"/>
        <w:rPr>
          <w:sz w:val="24"/>
          <w:szCs w:val="24"/>
        </w:rPr>
      </w:pPr>
      <w:r w:rsidRPr="008C146D">
        <w:rPr>
          <w:sz w:val="24"/>
          <w:szCs w:val="24"/>
        </w:rPr>
        <w:t>муниципального района</w:t>
      </w:r>
    </w:p>
    <w:p w:rsidR="00D866B6" w:rsidRPr="008C146D" w:rsidRDefault="00D866B6" w:rsidP="00D866B6">
      <w:pPr>
        <w:ind w:left="6521"/>
        <w:rPr>
          <w:color w:val="000000"/>
          <w:sz w:val="24"/>
          <w:szCs w:val="24"/>
        </w:rPr>
      </w:pPr>
      <w:r>
        <w:rPr>
          <w:sz w:val="24"/>
          <w:szCs w:val="24"/>
        </w:rPr>
        <w:t xml:space="preserve">от  </w:t>
      </w:r>
      <w:r w:rsidR="00FD4290">
        <w:rPr>
          <w:sz w:val="24"/>
          <w:szCs w:val="24"/>
        </w:rPr>
        <w:t>25.01.2023</w:t>
      </w:r>
      <w:r w:rsidR="000F26C9">
        <w:rPr>
          <w:sz w:val="24"/>
          <w:szCs w:val="24"/>
        </w:rPr>
        <w:t xml:space="preserve"> </w:t>
      </w:r>
      <w:r w:rsidR="00FD4290">
        <w:rPr>
          <w:sz w:val="24"/>
          <w:szCs w:val="24"/>
        </w:rPr>
        <w:t xml:space="preserve"> </w:t>
      </w:r>
      <w:r>
        <w:rPr>
          <w:sz w:val="24"/>
          <w:szCs w:val="24"/>
        </w:rPr>
        <w:t xml:space="preserve">№  </w:t>
      </w:r>
      <w:r w:rsidR="000F26C9">
        <w:rPr>
          <w:sz w:val="24"/>
          <w:szCs w:val="24"/>
        </w:rPr>
        <w:t xml:space="preserve"> </w:t>
      </w:r>
      <w:r w:rsidR="00FD4290">
        <w:rPr>
          <w:sz w:val="24"/>
          <w:szCs w:val="24"/>
        </w:rPr>
        <w:t>47-о</w:t>
      </w:r>
    </w:p>
    <w:p w:rsidR="00D866B6" w:rsidRPr="008C146D" w:rsidRDefault="00D866B6" w:rsidP="00D866B6">
      <w:pPr>
        <w:keepNext/>
        <w:ind w:left="6521"/>
        <w:jc w:val="center"/>
        <w:outlineLvl w:val="0"/>
        <w:rPr>
          <w:b/>
          <w:bCs/>
          <w:color w:val="000000"/>
          <w:sz w:val="24"/>
          <w:szCs w:val="24"/>
        </w:rPr>
      </w:pPr>
    </w:p>
    <w:p w:rsidR="00D866B6" w:rsidRDefault="00D866B6" w:rsidP="00D866B6">
      <w:pPr>
        <w:ind w:left="5812"/>
      </w:pPr>
      <w:r>
        <w:rPr>
          <w:sz w:val="24"/>
          <w:szCs w:val="24"/>
        </w:rPr>
        <w:t xml:space="preserve"> </w:t>
      </w:r>
    </w:p>
    <w:p w:rsidR="00D866B6" w:rsidRDefault="00D866B6" w:rsidP="00D866B6">
      <w:pPr>
        <w:pStyle w:val="1"/>
        <w:tabs>
          <w:tab w:val="left" w:pos="7340"/>
        </w:tabs>
        <w:jc w:val="right"/>
        <w:rPr>
          <w:color w:val="000000"/>
          <w:sz w:val="28"/>
          <w:szCs w:val="28"/>
        </w:rPr>
      </w:pPr>
    </w:p>
    <w:p w:rsidR="00D866B6" w:rsidRPr="00FC74BE" w:rsidRDefault="00D866B6" w:rsidP="00D866B6"/>
    <w:p w:rsidR="00D866B6" w:rsidRPr="00D13938" w:rsidRDefault="00D866B6" w:rsidP="000F26C9">
      <w:pPr>
        <w:pStyle w:val="1"/>
        <w:rPr>
          <w:rFonts w:ascii="Times New Roman" w:hAnsi="Times New Roman" w:cs="Times New Roman"/>
          <w:bCs w:val="0"/>
          <w:color w:val="auto"/>
          <w:sz w:val="24"/>
          <w:szCs w:val="24"/>
        </w:rPr>
      </w:pPr>
      <w:r w:rsidRPr="00D13938">
        <w:rPr>
          <w:rFonts w:ascii="Times New Roman" w:hAnsi="Times New Roman" w:cs="Times New Roman"/>
          <w:bCs w:val="0"/>
          <w:color w:val="auto"/>
          <w:sz w:val="24"/>
          <w:szCs w:val="24"/>
        </w:rPr>
        <w:t>Административный регламент</w:t>
      </w:r>
    </w:p>
    <w:p w:rsidR="00310A47" w:rsidRPr="00D13938" w:rsidRDefault="000F26C9" w:rsidP="000F26C9">
      <w:pPr>
        <w:pStyle w:val="1"/>
        <w:rPr>
          <w:rFonts w:ascii="Times New Roman" w:hAnsi="Times New Roman" w:cs="Times New Roman"/>
          <w:bCs w:val="0"/>
          <w:color w:val="auto"/>
          <w:sz w:val="24"/>
          <w:szCs w:val="24"/>
        </w:rPr>
      </w:pPr>
      <w:r w:rsidRPr="00D13938">
        <w:rPr>
          <w:rFonts w:ascii="Times New Roman" w:hAnsi="Times New Roman" w:cs="Times New Roman"/>
          <w:bCs w:val="0"/>
          <w:color w:val="auto"/>
          <w:sz w:val="24"/>
          <w:szCs w:val="24"/>
        </w:rPr>
        <w:t xml:space="preserve">предоставления муниципальной услуги </w:t>
      </w:r>
    </w:p>
    <w:p w:rsidR="000F26C9" w:rsidRPr="00D13938" w:rsidRDefault="00310A47" w:rsidP="000F26C9">
      <w:pPr>
        <w:pStyle w:val="1"/>
        <w:rPr>
          <w:rFonts w:ascii="Times New Roman" w:hAnsi="Times New Roman" w:cs="Times New Roman"/>
          <w:bCs w:val="0"/>
          <w:color w:val="auto"/>
          <w:sz w:val="24"/>
          <w:szCs w:val="24"/>
        </w:rPr>
      </w:pPr>
      <w:r w:rsidRPr="00D13938">
        <w:rPr>
          <w:rFonts w:ascii="Times New Roman" w:hAnsi="Times New Roman" w:cs="Times New Roman"/>
          <w:bCs w:val="0"/>
          <w:color w:val="auto"/>
          <w:sz w:val="24"/>
          <w:szCs w:val="24"/>
        </w:rPr>
        <w:t xml:space="preserve"> «Зачисление в общеобразовательную организацию»</w:t>
      </w:r>
    </w:p>
    <w:p w:rsidR="00D866B6" w:rsidRPr="000F26C9" w:rsidRDefault="00D866B6" w:rsidP="00D866B6">
      <w:pPr>
        <w:jc w:val="center"/>
        <w:rPr>
          <w:b/>
          <w:bCs/>
          <w:sz w:val="24"/>
          <w:szCs w:val="24"/>
        </w:rPr>
      </w:pPr>
    </w:p>
    <w:p w:rsidR="00D866B6" w:rsidRPr="008C146D" w:rsidRDefault="00D866B6" w:rsidP="00D866B6">
      <w:pPr>
        <w:jc w:val="center"/>
        <w:rPr>
          <w:b/>
          <w:bCs/>
          <w:sz w:val="24"/>
          <w:szCs w:val="24"/>
        </w:rPr>
      </w:pPr>
      <w:r w:rsidRPr="008C146D">
        <w:rPr>
          <w:b/>
          <w:bCs/>
          <w:sz w:val="24"/>
          <w:szCs w:val="24"/>
        </w:rPr>
        <w:t>1. Общие положения</w:t>
      </w:r>
    </w:p>
    <w:p w:rsidR="00D866B6" w:rsidRPr="008C146D" w:rsidRDefault="00D866B6" w:rsidP="00D866B6">
      <w:pPr>
        <w:ind w:left="1080"/>
        <w:rPr>
          <w:b/>
          <w:bCs/>
          <w:sz w:val="24"/>
          <w:szCs w:val="24"/>
        </w:rPr>
      </w:pPr>
    </w:p>
    <w:p w:rsidR="00D866B6" w:rsidRPr="008C146D" w:rsidRDefault="00D866B6" w:rsidP="00D866B6">
      <w:pPr>
        <w:ind w:firstLine="709"/>
        <w:rPr>
          <w:b/>
          <w:sz w:val="24"/>
          <w:szCs w:val="24"/>
        </w:rPr>
      </w:pPr>
      <w:r w:rsidRPr="008C146D">
        <w:rPr>
          <w:b/>
          <w:sz w:val="24"/>
          <w:szCs w:val="24"/>
        </w:rPr>
        <w:t>1.1. Предмет регулирования регламента</w:t>
      </w:r>
    </w:p>
    <w:p w:rsidR="00D866B6" w:rsidRPr="008C146D" w:rsidRDefault="00D866B6" w:rsidP="00D866B6">
      <w:pPr>
        <w:ind w:firstLine="709"/>
        <w:jc w:val="both"/>
        <w:rPr>
          <w:bCs/>
          <w:sz w:val="24"/>
          <w:szCs w:val="24"/>
        </w:rPr>
      </w:pPr>
      <w:r w:rsidRPr="008C146D">
        <w:rPr>
          <w:sz w:val="24"/>
          <w:szCs w:val="24"/>
        </w:rPr>
        <w:t>1.1.1.</w:t>
      </w:r>
      <w:r w:rsidRPr="008C146D">
        <w:rPr>
          <w:bCs/>
          <w:sz w:val="24"/>
          <w:szCs w:val="24"/>
        </w:rPr>
        <w:t>Предметом регулирования настоящего административного регламента являются отношения, возникающие между физическими лицами – родителями (законными представителями) несовершеннолетних граждан Российской Федерации, иностранными гражданами, лицами без гражданства, гражданами Российской Федерации, желающими освоить основные образовательные программы основного и среднего общего образования (далее - Заявитель) и муниципальной общеобразовательной организацией Вичугского муниципального района Ивановской области, реализующей программы начального общего, основного общего, среднего общего образования (далее – общеобразовательная организация), связанные с предоставлением образовательной организацией муниципальной услуги по зачислению в общеобразовательную организацию (далее – муниципальная услуга).</w:t>
      </w:r>
    </w:p>
    <w:p w:rsidR="00D866B6" w:rsidRPr="008C146D" w:rsidRDefault="00D866B6" w:rsidP="00D866B6">
      <w:pPr>
        <w:ind w:firstLine="709"/>
        <w:jc w:val="both"/>
        <w:rPr>
          <w:bCs/>
          <w:sz w:val="24"/>
          <w:szCs w:val="24"/>
        </w:rPr>
      </w:pPr>
      <w:r w:rsidRPr="008C146D">
        <w:rPr>
          <w:bCs/>
          <w:sz w:val="24"/>
          <w:szCs w:val="24"/>
        </w:rPr>
        <w:t>1.1.2. Настоящий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правила предоставления муниципальной услуги, в том числе сроки и последовательность административных действий и административных процедур при предоставлении муниципальной услуги.</w:t>
      </w:r>
    </w:p>
    <w:p w:rsidR="00D866B6" w:rsidRPr="008C146D" w:rsidRDefault="00D866B6" w:rsidP="00D866B6">
      <w:pPr>
        <w:ind w:firstLine="709"/>
        <w:jc w:val="both"/>
        <w:rPr>
          <w:b/>
          <w:bCs/>
          <w:sz w:val="24"/>
          <w:szCs w:val="24"/>
        </w:rPr>
      </w:pPr>
      <w:r w:rsidRPr="008C146D">
        <w:rPr>
          <w:b/>
          <w:bCs/>
          <w:sz w:val="24"/>
          <w:szCs w:val="24"/>
        </w:rPr>
        <w:t>1.2. Лица, имеющие право на получение муниципальной услуги</w:t>
      </w:r>
    </w:p>
    <w:p w:rsidR="00D866B6" w:rsidRPr="008C146D" w:rsidRDefault="00D866B6" w:rsidP="00D866B6">
      <w:pPr>
        <w:autoSpaceDE w:val="0"/>
        <w:autoSpaceDN w:val="0"/>
        <w:adjustRightInd w:val="0"/>
        <w:ind w:firstLine="709"/>
        <w:jc w:val="both"/>
        <w:rPr>
          <w:sz w:val="24"/>
          <w:szCs w:val="24"/>
        </w:rPr>
      </w:pPr>
      <w:r w:rsidRPr="008C146D">
        <w:rPr>
          <w:bCs/>
          <w:sz w:val="24"/>
          <w:szCs w:val="24"/>
        </w:rPr>
        <w:t xml:space="preserve">1.2.1. Получателями муниципальной услуги являются физические лица, </w:t>
      </w:r>
      <w:r w:rsidRPr="008C146D">
        <w:rPr>
          <w:sz w:val="24"/>
          <w:szCs w:val="24"/>
          <w:shd w:val="clear" w:color="auto" w:fill="FFFFFF"/>
        </w:rPr>
        <w:t>которые имеют право на получение общего образования соответствующего уровня</w:t>
      </w:r>
      <w:r w:rsidRPr="008C146D">
        <w:rPr>
          <w:sz w:val="24"/>
          <w:szCs w:val="24"/>
        </w:rPr>
        <w:t>.</w:t>
      </w:r>
    </w:p>
    <w:p w:rsidR="00D866B6" w:rsidRPr="008C146D" w:rsidRDefault="00D866B6" w:rsidP="00D866B6">
      <w:pPr>
        <w:autoSpaceDE w:val="0"/>
        <w:autoSpaceDN w:val="0"/>
        <w:adjustRightInd w:val="0"/>
        <w:ind w:firstLine="709"/>
        <w:jc w:val="both"/>
        <w:rPr>
          <w:sz w:val="24"/>
          <w:szCs w:val="24"/>
        </w:rPr>
      </w:pPr>
      <w:r w:rsidRPr="008C146D">
        <w:rPr>
          <w:sz w:val="24"/>
          <w:szCs w:val="24"/>
          <w:shd w:val="clear" w:color="auto" w:fill="FFFFFF"/>
        </w:rPr>
        <w:t xml:space="preserve">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w:t>
      </w:r>
    </w:p>
    <w:p w:rsidR="00D866B6" w:rsidRPr="008C146D" w:rsidRDefault="00D866B6" w:rsidP="00D866B6">
      <w:pPr>
        <w:autoSpaceDE w:val="0"/>
        <w:autoSpaceDN w:val="0"/>
        <w:adjustRightInd w:val="0"/>
        <w:ind w:firstLine="709"/>
        <w:jc w:val="both"/>
        <w:rPr>
          <w:sz w:val="24"/>
          <w:szCs w:val="24"/>
        </w:rPr>
      </w:pPr>
      <w:r w:rsidRPr="008C146D">
        <w:rPr>
          <w:sz w:val="24"/>
          <w:szCs w:val="24"/>
        </w:rPr>
        <w:t xml:space="preserve">По заявлению родителей (законных представителей) детей отдел образования администрации </w:t>
      </w:r>
      <w:r w:rsidRPr="008C146D">
        <w:rPr>
          <w:bCs/>
          <w:sz w:val="24"/>
          <w:szCs w:val="24"/>
        </w:rPr>
        <w:t>Вичугского муниципального района Ивановской области</w:t>
      </w:r>
      <w:r w:rsidRPr="008C146D">
        <w:rPr>
          <w:sz w:val="24"/>
          <w:szCs w:val="24"/>
        </w:rPr>
        <w:t xml:space="preserve">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D866B6" w:rsidRPr="008C146D" w:rsidRDefault="00D866B6" w:rsidP="00D866B6">
      <w:pPr>
        <w:autoSpaceDE w:val="0"/>
        <w:autoSpaceDN w:val="0"/>
        <w:adjustRightInd w:val="0"/>
        <w:ind w:firstLine="709"/>
        <w:jc w:val="both"/>
        <w:rPr>
          <w:bCs/>
          <w:sz w:val="24"/>
          <w:szCs w:val="24"/>
        </w:rPr>
      </w:pPr>
      <w:r w:rsidRPr="008C146D">
        <w:rPr>
          <w:bCs/>
          <w:sz w:val="24"/>
          <w:szCs w:val="24"/>
        </w:rPr>
        <w:t>Заявителями муниципальной услуги могут быть:</w:t>
      </w:r>
    </w:p>
    <w:p w:rsidR="00D866B6" w:rsidRPr="008C146D" w:rsidRDefault="00D866B6" w:rsidP="00D866B6">
      <w:pPr>
        <w:autoSpaceDE w:val="0"/>
        <w:autoSpaceDN w:val="0"/>
        <w:adjustRightInd w:val="0"/>
        <w:ind w:firstLine="709"/>
        <w:jc w:val="both"/>
        <w:rPr>
          <w:bCs/>
          <w:sz w:val="24"/>
          <w:szCs w:val="24"/>
        </w:rPr>
      </w:pPr>
      <w:r w:rsidRPr="008C146D">
        <w:rPr>
          <w:bCs/>
          <w:sz w:val="24"/>
          <w:szCs w:val="24"/>
        </w:rPr>
        <w:lastRenderedPageBreak/>
        <w:t>- физические лица – граждане Российской Федерации, иностранные граждане, лица без гражданства, являющиеся родителями (законными представителями) несовершеннолетних детей;</w:t>
      </w:r>
    </w:p>
    <w:p w:rsidR="00D866B6" w:rsidRPr="008C146D" w:rsidRDefault="00D866B6" w:rsidP="00D866B6">
      <w:pPr>
        <w:autoSpaceDE w:val="0"/>
        <w:autoSpaceDN w:val="0"/>
        <w:adjustRightInd w:val="0"/>
        <w:ind w:firstLine="709"/>
        <w:jc w:val="both"/>
        <w:rPr>
          <w:sz w:val="24"/>
          <w:szCs w:val="24"/>
        </w:rPr>
      </w:pPr>
      <w:r w:rsidRPr="008C146D">
        <w:rPr>
          <w:bCs/>
          <w:sz w:val="24"/>
          <w:szCs w:val="24"/>
        </w:rPr>
        <w:t>- физические лица – граждане Российской Федерации, иностранные граждане, лица без гражданства, желающими освоить основные образовательные программы основного и среднего общего образования (далее – поступающие).</w:t>
      </w:r>
    </w:p>
    <w:p w:rsidR="00D866B6" w:rsidRPr="008C146D" w:rsidRDefault="00D866B6" w:rsidP="00D866B6">
      <w:pPr>
        <w:ind w:firstLine="709"/>
        <w:jc w:val="both"/>
        <w:rPr>
          <w:bCs/>
          <w:sz w:val="24"/>
          <w:szCs w:val="24"/>
        </w:rPr>
      </w:pPr>
      <w:r w:rsidRPr="008C146D">
        <w:rPr>
          <w:bCs/>
          <w:sz w:val="24"/>
          <w:szCs w:val="24"/>
        </w:rPr>
        <w:t>1.2.2. Прием на обучение в общеобразовательную организацию проводится на принципах равных условий приема для всех поступающих, за исключением лиц, которым в соответствии с Федеральными законами предоставлены особые права (преимущества) при приеме на обучение.</w:t>
      </w:r>
    </w:p>
    <w:p w:rsidR="00D866B6" w:rsidRPr="008C146D" w:rsidRDefault="00D866B6" w:rsidP="00D866B6">
      <w:pPr>
        <w:pStyle w:val="ConsPlusTitle"/>
        <w:widowControl/>
        <w:ind w:firstLine="709"/>
        <w:jc w:val="both"/>
      </w:pPr>
      <w:r w:rsidRPr="008C146D">
        <w:t xml:space="preserve"> 1.3. Перечень нормативных правовых актов, непосредственно регулирующих отношения, возникающие в связи с предоставлением муниципальной услуги</w:t>
      </w:r>
    </w:p>
    <w:p w:rsidR="00D866B6" w:rsidRPr="008C146D" w:rsidRDefault="00D866B6" w:rsidP="00D866B6">
      <w:pPr>
        <w:pStyle w:val="ConsPlusTitle"/>
        <w:widowControl/>
        <w:ind w:firstLine="709"/>
        <w:jc w:val="both"/>
        <w:rPr>
          <w:b w:val="0"/>
          <w:color w:val="000000"/>
        </w:rPr>
      </w:pPr>
      <w:r w:rsidRPr="008C146D">
        <w:rPr>
          <w:b w:val="0"/>
          <w:color w:val="000000"/>
        </w:rPr>
        <w:t>Предоставление муниципальной услуги осуществляется в соответствии со следующими нормативными правовыми актами:</w:t>
      </w:r>
    </w:p>
    <w:p w:rsidR="00D866B6" w:rsidRPr="008C146D" w:rsidRDefault="00D866B6" w:rsidP="00D866B6">
      <w:pPr>
        <w:pStyle w:val="ConsPlusTitle"/>
        <w:widowControl/>
        <w:ind w:firstLine="709"/>
        <w:jc w:val="both"/>
        <w:rPr>
          <w:b w:val="0"/>
          <w:color w:val="000000"/>
        </w:rPr>
      </w:pPr>
      <w:r w:rsidRPr="008C146D">
        <w:rPr>
          <w:b w:val="0"/>
          <w:color w:val="000000"/>
        </w:rPr>
        <w:t>- Конвенция о правах ребенка, одобренная Генера</w:t>
      </w:r>
      <w:r w:rsidR="00D13938">
        <w:rPr>
          <w:b w:val="0"/>
          <w:color w:val="000000"/>
        </w:rPr>
        <w:t>льной Ассамблеей ООН 20.11.1989</w:t>
      </w:r>
      <w:r w:rsidRPr="008C146D">
        <w:rPr>
          <w:b w:val="0"/>
          <w:color w:val="000000"/>
        </w:rPr>
        <w:t>г.;</w:t>
      </w:r>
    </w:p>
    <w:p w:rsidR="00D866B6" w:rsidRPr="008C146D" w:rsidRDefault="00D866B6" w:rsidP="00D866B6">
      <w:pPr>
        <w:pStyle w:val="ConsPlusTitle"/>
        <w:widowControl/>
        <w:ind w:firstLine="709"/>
        <w:jc w:val="both"/>
        <w:rPr>
          <w:b w:val="0"/>
          <w:color w:val="000000"/>
        </w:rPr>
      </w:pPr>
      <w:r w:rsidRPr="008C146D">
        <w:rPr>
          <w:b w:val="0"/>
          <w:color w:val="000000"/>
        </w:rPr>
        <w:t>- Конституция Российской Федерации;</w:t>
      </w:r>
    </w:p>
    <w:p w:rsidR="00D866B6" w:rsidRPr="008C146D" w:rsidRDefault="00D866B6" w:rsidP="00D866B6">
      <w:pPr>
        <w:pStyle w:val="ConsPlusTitle"/>
        <w:widowControl/>
        <w:ind w:firstLine="709"/>
        <w:jc w:val="both"/>
        <w:rPr>
          <w:b w:val="0"/>
        </w:rPr>
      </w:pPr>
      <w:r w:rsidRPr="008C146D">
        <w:rPr>
          <w:b w:val="0"/>
        </w:rPr>
        <w:t xml:space="preserve">- Федеральный </w:t>
      </w:r>
      <w:hyperlink r:id="rId6" w:history="1">
        <w:r w:rsidRPr="008C146D">
          <w:rPr>
            <w:b w:val="0"/>
          </w:rPr>
          <w:t>закон</w:t>
        </w:r>
      </w:hyperlink>
      <w:r w:rsidRPr="008C146D">
        <w:rPr>
          <w:b w:val="0"/>
        </w:rPr>
        <w:t xml:space="preserve"> от 29.12.2012 г. №273-ФЗ «Об образовании в Российской Федерации»;</w:t>
      </w:r>
    </w:p>
    <w:p w:rsidR="00D866B6" w:rsidRPr="008C146D" w:rsidRDefault="00D866B6" w:rsidP="00D866B6">
      <w:pPr>
        <w:pStyle w:val="ConsPlusTitle"/>
        <w:widowControl/>
        <w:ind w:firstLine="709"/>
        <w:jc w:val="both"/>
        <w:rPr>
          <w:b w:val="0"/>
        </w:rPr>
      </w:pPr>
      <w:r w:rsidRPr="008C146D">
        <w:rPr>
          <w:b w:val="0"/>
        </w:rPr>
        <w:t>- Федеральный закон от 27.07.2010 г. №210-ФЗ «Об организации предоставления государственных и муниципальных услуг»;</w:t>
      </w:r>
    </w:p>
    <w:p w:rsidR="00D866B6" w:rsidRPr="008C146D" w:rsidRDefault="00D866B6" w:rsidP="00D866B6">
      <w:pPr>
        <w:pStyle w:val="ConsPlusTitle"/>
        <w:widowControl/>
        <w:ind w:firstLine="709"/>
        <w:jc w:val="both"/>
        <w:rPr>
          <w:b w:val="0"/>
        </w:rPr>
      </w:pPr>
      <w:r w:rsidRPr="008C146D">
        <w:rPr>
          <w:b w:val="0"/>
        </w:rPr>
        <w:t>- Федеральный закон от 27.07.2006 г. №152-ФЗ «О персональных данных»;</w:t>
      </w:r>
    </w:p>
    <w:p w:rsidR="00D866B6" w:rsidRPr="008C146D" w:rsidRDefault="00D866B6" w:rsidP="00D866B6">
      <w:pPr>
        <w:pStyle w:val="ConsPlusTitle"/>
        <w:widowControl/>
        <w:ind w:firstLine="709"/>
        <w:jc w:val="both"/>
        <w:rPr>
          <w:b w:val="0"/>
        </w:rPr>
      </w:pPr>
      <w:r w:rsidRPr="008C146D">
        <w:rPr>
          <w:b w:val="0"/>
        </w:rPr>
        <w:t>- Федеральный закон от 02.05.2006 №59-ФЗ «О порядке рассмотрения обращений граждан Российской Федерации»;</w:t>
      </w:r>
    </w:p>
    <w:p w:rsidR="00D866B6" w:rsidRPr="008C146D" w:rsidRDefault="00D866B6" w:rsidP="00D866B6">
      <w:pPr>
        <w:pStyle w:val="ConsPlusTitle"/>
        <w:widowControl/>
        <w:ind w:firstLine="709"/>
        <w:jc w:val="both"/>
        <w:rPr>
          <w:b w:val="0"/>
        </w:rPr>
      </w:pPr>
      <w:r w:rsidRPr="008C146D">
        <w:rPr>
          <w:b w:val="0"/>
        </w:rPr>
        <w:t>- Федеральный закон от 25.07.2002 г. №115-ФЗ «О правовом положении иностранных граждан в Российской Федерации»;</w:t>
      </w:r>
    </w:p>
    <w:p w:rsidR="00D866B6" w:rsidRPr="008C146D" w:rsidRDefault="00D866B6" w:rsidP="00D866B6">
      <w:pPr>
        <w:ind w:firstLine="709"/>
        <w:jc w:val="both"/>
        <w:rPr>
          <w:sz w:val="24"/>
          <w:szCs w:val="24"/>
        </w:rPr>
      </w:pPr>
      <w:r w:rsidRPr="008C146D">
        <w:rPr>
          <w:sz w:val="24"/>
          <w:szCs w:val="24"/>
        </w:rPr>
        <w:t>- Федеральный закон от 07.02.2011 № 3-ФЗ «О полиции»;</w:t>
      </w:r>
    </w:p>
    <w:p w:rsidR="00D866B6" w:rsidRPr="008C146D" w:rsidRDefault="00D866B6" w:rsidP="00D866B6">
      <w:pPr>
        <w:ind w:firstLine="709"/>
        <w:jc w:val="both"/>
        <w:rPr>
          <w:sz w:val="24"/>
          <w:szCs w:val="24"/>
        </w:rPr>
      </w:pPr>
      <w:r w:rsidRPr="008C146D">
        <w:rPr>
          <w:sz w:val="24"/>
          <w:szCs w:val="24"/>
        </w:rPr>
        <w:t>- Федеральный закон от 27.05.1998 № 76-ФЗ «О статусе военнослужащих»;</w:t>
      </w:r>
    </w:p>
    <w:p w:rsidR="00D866B6" w:rsidRPr="008C146D" w:rsidRDefault="00D866B6" w:rsidP="00D866B6">
      <w:pPr>
        <w:ind w:firstLine="709"/>
        <w:jc w:val="both"/>
        <w:rPr>
          <w:sz w:val="24"/>
          <w:szCs w:val="24"/>
        </w:rPr>
      </w:pPr>
      <w:r w:rsidRPr="008C146D">
        <w:rPr>
          <w:sz w:val="24"/>
          <w:szCs w:val="24"/>
        </w:rPr>
        <w:t>- Закон Российской Федерации от 17.01.1992 № 2202-1 «О прокуратуре Российской Федерации»;</w:t>
      </w:r>
    </w:p>
    <w:p w:rsidR="00D866B6" w:rsidRPr="008C146D" w:rsidRDefault="00D866B6" w:rsidP="00D866B6">
      <w:pPr>
        <w:ind w:firstLine="709"/>
        <w:jc w:val="both"/>
        <w:rPr>
          <w:sz w:val="24"/>
          <w:szCs w:val="24"/>
        </w:rPr>
      </w:pPr>
      <w:r w:rsidRPr="008C146D">
        <w:rPr>
          <w:sz w:val="24"/>
          <w:szCs w:val="24"/>
        </w:rPr>
        <w:t>- Закон Российской Федерации от 26.06.1992 № 3132-1 «О статусе судей в Российской Федерации»;</w:t>
      </w:r>
    </w:p>
    <w:p w:rsidR="00D866B6" w:rsidRPr="008C146D" w:rsidRDefault="00D866B6" w:rsidP="00D866B6">
      <w:pPr>
        <w:ind w:firstLine="709"/>
        <w:jc w:val="both"/>
        <w:rPr>
          <w:sz w:val="24"/>
          <w:szCs w:val="24"/>
        </w:rPr>
      </w:pPr>
      <w:r w:rsidRPr="008C146D">
        <w:rPr>
          <w:sz w:val="24"/>
          <w:szCs w:val="24"/>
        </w:rPr>
        <w:t>- Федеральный закон от 28.12.2010 № 403-ФЗ «О Следственном комитете Российской Федерации»;</w:t>
      </w:r>
    </w:p>
    <w:p w:rsidR="00D866B6" w:rsidRPr="008C146D" w:rsidRDefault="00D866B6" w:rsidP="00D866B6">
      <w:pPr>
        <w:ind w:firstLine="709"/>
        <w:jc w:val="both"/>
        <w:rPr>
          <w:sz w:val="24"/>
          <w:szCs w:val="24"/>
        </w:rPr>
      </w:pPr>
      <w:r w:rsidRPr="008C146D">
        <w:rPr>
          <w:sz w:val="24"/>
          <w:szCs w:val="24"/>
        </w:rPr>
        <w:t>- Федеральный закон от 30.12.2012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D866B6" w:rsidRPr="008C146D" w:rsidRDefault="00D866B6" w:rsidP="00D866B6">
      <w:pPr>
        <w:pStyle w:val="ConsPlusTitle"/>
        <w:widowControl/>
        <w:ind w:firstLine="709"/>
        <w:jc w:val="both"/>
        <w:rPr>
          <w:b w:val="0"/>
          <w:color w:val="000000"/>
          <w:shd w:val="clear" w:color="auto" w:fill="FFFFFF"/>
        </w:rPr>
      </w:pPr>
      <w:r w:rsidRPr="008C146D">
        <w:rPr>
          <w:b w:val="0"/>
          <w:color w:val="000000"/>
          <w:shd w:val="clear" w:color="auto" w:fill="FFFFFF"/>
        </w:rPr>
        <w:t>- Закон Ивановской области от 05.07.2013 г. №66-ОЗ «Об образовании в Ивановской области»;</w:t>
      </w:r>
    </w:p>
    <w:p w:rsidR="00D866B6" w:rsidRPr="008C146D" w:rsidRDefault="00D866B6" w:rsidP="00D866B6">
      <w:pPr>
        <w:pStyle w:val="ConsPlusTitle"/>
        <w:widowControl/>
        <w:ind w:firstLine="709"/>
        <w:jc w:val="both"/>
        <w:rPr>
          <w:b w:val="0"/>
        </w:rPr>
      </w:pPr>
      <w:r w:rsidRPr="008C146D">
        <w:rPr>
          <w:b w:val="0"/>
        </w:rPr>
        <w:t>- Приказ Минпросвещения России от 02.09.2020 № 458 «Об утверждении Порядка приема на обучение по образовательным программам начального общего, основного общего и среднего общего образования»;</w:t>
      </w:r>
    </w:p>
    <w:p w:rsidR="00D866B6" w:rsidRPr="008C146D" w:rsidRDefault="00D866B6" w:rsidP="00D866B6">
      <w:pPr>
        <w:pStyle w:val="ConsPlusTitle"/>
        <w:widowControl/>
        <w:ind w:firstLine="709"/>
        <w:jc w:val="both"/>
        <w:rPr>
          <w:b w:val="0"/>
        </w:rPr>
      </w:pPr>
      <w:r w:rsidRPr="008C146D">
        <w:rPr>
          <w:b w:val="0"/>
        </w:rPr>
        <w:t>- иные нормативные правовые акты.</w:t>
      </w:r>
    </w:p>
    <w:p w:rsidR="00D866B6" w:rsidRPr="008C146D" w:rsidRDefault="00D866B6" w:rsidP="00D866B6">
      <w:pPr>
        <w:ind w:firstLine="709"/>
        <w:jc w:val="both"/>
        <w:rPr>
          <w:b/>
          <w:bCs/>
          <w:sz w:val="24"/>
          <w:szCs w:val="24"/>
        </w:rPr>
      </w:pPr>
      <w:r w:rsidRPr="008C146D">
        <w:rPr>
          <w:b/>
          <w:bCs/>
          <w:sz w:val="24"/>
          <w:szCs w:val="24"/>
        </w:rPr>
        <w:t>1.4. Порядок информирования о правилах предоставления муниципальной услуги</w:t>
      </w:r>
    </w:p>
    <w:p w:rsidR="00D866B6" w:rsidRPr="008C146D" w:rsidRDefault="00D866B6" w:rsidP="00D866B6">
      <w:pPr>
        <w:ind w:firstLine="709"/>
        <w:jc w:val="both"/>
        <w:rPr>
          <w:sz w:val="24"/>
          <w:szCs w:val="24"/>
        </w:rPr>
      </w:pPr>
      <w:r w:rsidRPr="008C146D">
        <w:rPr>
          <w:sz w:val="24"/>
          <w:szCs w:val="24"/>
        </w:rPr>
        <w:t>1.4.1. Информация о порядке предоставления муниципальной услуги, о местонахождении общеобразовательных организаций, графиках работы и телефонах для справок является открытой и предоставляется путем:</w:t>
      </w:r>
    </w:p>
    <w:p w:rsidR="00D866B6" w:rsidRPr="008C146D" w:rsidRDefault="00D866B6" w:rsidP="00D866B6">
      <w:pPr>
        <w:ind w:firstLine="709"/>
        <w:jc w:val="both"/>
        <w:rPr>
          <w:sz w:val="24"/>
          <w:szCs w:val="24"/>
        </w:rPr>
      </w:pPr>
      <w:r w:rsidRPr="008C146D">
        <w:rPr>
          <w:sz w:val="24"/>
          <w:szCs w:val="24"/>
        </w:rPr>
        <w:t>- размещения в помещениях общеобразовательных организаций, на информационных стендах;</w:t>
      </w:r>
    </w:p>
    <w:p w:rsidR="00D866B6" w:rsidRPr="008C146D" w:rsidRDefault="00D866B6" w:rsidP="00D866B6">
      <w:pPr>
        <w:ind w:firstLine="709"/>
        <w:jc w:val="both"/>
        <w:rPr>
          <w:sz w:val="24"/>
          <w:szCs w:val="24"/>
        </w:rPr>
      </w:pPr>
      <w:r w:rsidRPr="008C146D">
        <w:rPr>
          <w:sz w:val="24"/>
          <w:szCs w:val="24"/>
        </w:rPr>
        <w:t>- размещения на интернет-сайте общеобразовательных организаций;</w:t>
      </w:r>
    </w:p>
    <w:p w:rsidR="00D866B6" w:rsidRPr="008C146D" w:rsidRDefault="00D866B6" w:rsidP="00D866B6">
      <w:pPr>
        <w:ind w:firstLine="709"/>
        <w:jc w:val="both"/>
        <w:rPr>
          <w:sz w:val="24"/>
          <w:szCs w:val="24"/>
        </w:rPr>
      </w:pPr>
      <w:r w:rsidRPr="008C146D">
        <w:rPr>
          <w:sz w:val="24"/>
          <w:szCs w:val="24"/>
        </w:rPr>
        <w:t xml:space="preserve">- размещения на официальном интернет-сайте отдела образования администрации Вичугского муниципального района (далее – отдел образования) по адресу: </w:t>
      </w:r>
      <w:hyperlink r:id="rId7" w:history="1">
        <w:r w:rsidRPr="008C146D">
          <w:rPr>
            <w:rStyle w:val="a5"/>
            <w:sz w:val="24"/>
            <w:szCs w:val="24"/>
          </w:rPr>
          <w:t>http://вичугский-роо.рф</w:t>
        </w:r>
      </w:hyperlink>
      <w:r w:rsidRPr="008C146D">
        <w:rPr>
          <w:sz w:val="24"/>
          <w:szCs w:val="24"/>
        </w:rPr>
        <w:t>;</w:t>
      </w:r>
    </w:p>
    <w:p w:rsidR="00D866B6" w:rsidRPr="008C146D" w:rsidRDefault="00D866B6" w:rsidP="00D866B6">
      <w:pPr>
        <w:ind w:firstLine="709"/>
        <w:jc w:val="both"/>
        <w:rPr>
          <w:sz w:val="24"/>
          <w:szCs w:val="24"/>
        </w:rPr>
      </w:pPr>
      <w:r w:rsidRPr="008C146D">
        <w:rPr>
          <w:sz w:val="24"/>
          <w:szCs w:val="24"/>
        </w:rPr>
        <w:lastRenderedPageBreak/>
        <w:t xml:space="preserve">- размещения на едином портале государственных и муниципальных услуг по адресу: </w:t>
      </w:r>
      <w:hyperlink r:id="rId8" w:history="1">
        <w:r w:rsidRPr="008C146D">
          <w:rPr>
            <w:rStyle w:val="a5"/>
            <w:sz w:val="24"/>
            <w:szCs w:val="24"/>
          </w:rPr>
          <w:t>http://www.gosuslugi.ru</w:t>
        </w:r>
      </w:hyperlink>
      <w:r w:rsidRPr="008C146D">
        <w:rPr>
          <w:sz w:val="24"/>
          <w:szCs w:val="24"/>
        </w:rPr>
        <w:t xml:space="preserve"> и (или) региональном портале государственных и муниципальных услуг Ивановской области </w:t>
      </w:r>
      <w:hyperlink r:id="rId9" w:history="1">
        <w:r w:rsidRPr="008C146D">
          <w:rPr>
            <w:rStyle w:val="a5"/>
            <w:sz w:val="24"/>
            <w:szCs w:val="24"/>
          </w:rPr>
          <w:t>https://pgu.ivanovoobl.ru</w:t>
        </w:r>
      </w:hyperlink>
      <w:r w:rsidRPr="008C146D">
        <w:rPr>
          <w:sz w:val="24"/>
          <w:szCs w:val="24"/>
        </w:rPr>
        <w:t xml:space="preserve"> (далее - Порталы);</w:t>
      </w:r>
    </w:p>
    <w:p w:rsidR="00D866B6" w:rsidRPr="008C146D" w:rsidRDefault="00D866B6" w:rsidP="00D866B6">
      <w:pPr>
        <w:ind w:firstLine="709"/>
        <w:jc w:val="both"/>
        <w:rPr>
          <w:sz w:val="24"/>
          <w:szCs w:val="24"/>
        </w:rPr>
      </w:pPr>
      <w:r w:rsidRPr="008C146D">
        <w:rPr>
          <w:sz w:val="24"/>
          <w:szCs w:val="24"/>
        </w:rPr>
        <w:t>- проведения консультаций сотрудниками общеобразовательной организации.</w:t>
      </w:r>
    </w:p>
    <w:p w:rsidR="00D866B6" w:rsidRPr="008C146D" w:rsidRDefault="00D866B6" w:rsidP="00D866B6">
      <w:pPr>
        <w:ind w:firstLine="709"/>
        <w:jc w:val="both"/>
        <w:rPr>
          <w:sz w:val="24"/>
          <w:szCs w:val="24"/>
        </w:rPr>
      </w:pPr>
      <w:r w:rsidRPr="008C146D">
        <w:rPr>
          <w:sz w:val="24"/>
          <w:szCs w:val="24"/>
        </w:rPr>
        <w:t>1.4.2. Сведения о местонахождении общеобразовательных организаций, предоставляющих муниципальную услугу (Приложение№1к настоящему Регламенту).</w:t>
      </w:r>
    </w:p>
    <w:p w:rsidR="00D866B6" w:rsidRPr="008C146D" w:rsidRDefault="00D866B6" w:rsidP="00D866B6">
      <w:pPr>
        <w:pStyle w:val="ConsPlusTitle"/>
        <w:widowControl/>
        <w:rPr>
          <w:b w:val="0"/>
          <w:bCs w:val="0"/>
        </w:rPr>
      </w:pPr>
    </w:p>
    <w:p w:rsidR="00D866B6" w:rsidRPr="008C146D" w:rsidRDefault="00D866B6" w:rsidP="00D866B6">
      <w:pPr>
        <w:pStyle w:val="ConsPlusTitle"/>
        <w:widowControl/>
        <w:jc w:val="center"/>
      </w:pPr>
      <w:r w:rsidRPr="008C146D">
        <w:t>2. Стандарт предоставления муниципальной услуги</w:t>
      </w:r>
    </w:p>
    <w:p w:rsidR="00D866B6" w:rsidRPr="008C146D" w:rsidRDefault="00D866B6" w:rsidP="00D866B6">
      <w:pPr>
        <w:pStyle w:val="ConsPlusTitle"/>
        <w:widowControl/>
        <w:ind w:firstLine="567"/>
        <w:jc w:val="center"/>
      </w:pPr>
    </w:p>
    <w:p w:rsidR="00D866B6" w:rsidRPr="008C146D" w:rsidRDefault="00D866B6" w:rsidP="00D866B6">
      <w:pPr>
        <w:pStyle w:val="ConsPlusTitle"/>
        <w:widowControl/>
        <w:ind w:firstLine="709"/>
      </w:pPr>
      <w:r w:rsidRPr="008C146D">
        <w:t>2.1. Наименование муниципальной услуги</w:t>
      </w:r>
    </w:p>
    <w:p w:rsidR="00D866B6" w:rsidRPr="008C146D" w:rsidRDefault="00D866B6" w:rsidP="00D866B6">
      <w:pPr>
        <w:pStyle w:val="ConsPlusTitle"/>
        <w:widowControl/>
        <w:ind w:firstLine="709"/>
        <w:jc w:val="both"/>
        <w:rPr>
          <w:b w:val="0"/>
        </w:rPr>
      </w:pPr>
      <w:r w:rsidRPr="008C146D">
        <w:rPr>
          <w:b w:val="0"/>
        </w:rPr>
        <w:t>Муниципальная услуга, предоставление которой регулируется настоящим администр</w:t>
      </w:r>
      <w:r w:rsidR="00D13938">
        <w:rPr>
          <w:b w:val="0"/>
        </w:rPr>
        <w:t>ативным регламентом, именуется:</w:t>
      </w:r>
      <w:r w:rsidR="00310A47">
        <w:rPr>
          <w:b w:val="0"/>
        </w:rPr>
        <w:t xml:space="preserve"> </w:t>
      </w:r>
      <w:r w:rsidR="00310A47" w:rsidRPr="00310A47">
        <w:rPr>
          <w:b w:val="0"/>
        </w:rPr>
        <w:t>«Зачисление в общеобразовательную организацию»</w:t>
      </w:r>
    </w:p>
    <w:p w:rsidR="00D866B6" w:rsidRPr="008C146D" w:rsidRDefault="00D866B6" w:rsidP="00D866B6">
      <w:pPr>
        <w:pStyle w:val="ConsPlusTitle"/>
        <w:widowControl/>
        <w:ind w:firstLine="709"/>
        <w:jc w:val="both"/>
      </w:pPr>
      <w:r w:rsidRPr="008C146D">
        <w:t>2.2. Наименование органа, предоставляющего муниципальную услугу</w:t>
      </w:r>
    </w:p>
    <w:p w:rsidR="00D866B6" w:rsidRPr="008C146D" w:rsidRDefault="00D866B6" w:rsidP="00D866B6">
      <w:pPr>
        <w:pStyle w:val="ConsPlusTitle"/>
        <w:widowControl/>
        <w:ind w:firstLine="709"/>
        <w:jc w:val="both"/>
        <w:rPr>
          <w:b w:val="0"/>
        </w:rPr>
      </w:pPr>
      <w:r w:rsidRPr="008C146D">
        <w:rPr>
          <w:b w:val="0"/>
        </w:rPr>
        <w:t>Муниципальная услуга предоставляется непосредственно общеобразовательными организациями (Приложение №1 к настоящему Регламенту).</w:t>
      </w:r>
    </w:p>
    <w:p w:rsidR="00D866B6" w:rsidRPr="008C146D" w:rsidRDefault="00D866B6" w:rsidP="00D866B6">
      <w:pPr>
        <w:pStyle w:val="ConsPlusTitle"/>
        <w:widowControl/>
        <w:ind w:firstLine="709"/>
        <w:jc w:val="both"/>
        <w:rPr>
          <w:b w:val="0"/>
        </w:rPr>
      </w:pPr>
      <w:r w:rsidRPr="008C146D">
        <w:rPr>
          <w:b w:val="0"/>
        </w:rPr>
        <w:t>Должностными лицами, ответственными за предоставление муниципальной услуги, являются сотрудники общеобразовательных организаций (далее - уполномоченный сотрудник).</w:t>
      </w:r>
    </w:p>
    <w:p w:rsidR="00D866B6" w:rsidRPr="008C146D" w:rsidRDefault="00D866B6" w:rsidP="00D866B6">
      <w:pPr>
        <w:ind w:firstLine="709"/>
        <w:jc w:val="both"/>
        <w:rPr>
          <w:sz w:val="24"/>
          <w:szCs w:val="24"/>
        </w:rPr>
      </w:pPr>
      <w:r w:rsidRPr="008C146D">
        <w:rPr>
          <w:sz w:val="24"/>
          <w:szCs w:val="24"/>
        </w:rPr>
        <w:t>Правила приема в конкретную общеобразовательную организацию на обучение по основным общеобразовательным программам в части не урегулированной законодательством об образовании, устанавливаются общеобразовательной организацией самостоятельно.</w:t>
      </w:r>
    </w:p>
    <w:p w:rsidR="00D866B6" w:rsidRPr="008C146D" w:rsidRDefault="00D866B6" w:rsidP="00D866B6">
      <w:pPr>
        <w:ind w:firstLine="709"/>
        <w:jc w:val="both"/>
        <w:rPr>
          <w:sz w:val="24"/>
          <w:szCs w:val="24"/>
        </w:rPr>
      </w:pPr>
      <w:r w:rsidRPr="008C146D">
        <w:rPr>
          <w:sz w:val="24"/>
          <w:szCs w:val="24"/>
        </w:rPr>
        <w:t>Заявление о приеме на обучение и документы для приема на обучение, подаются Заявителем</w:t>
      </w:r>
      <w:r w:rsidRPr="008C146D">
        <w:rPr>
          <w:color w:val="FF0000"/>
          <w:sz w:val="24"/>
          <w:szCs w:val="24"/>
        </w:rPr>
        <w:t xml:space="preserve"> </w:t>
      </w:r>
      <w:r w:rsidRPr="008C146D">
        <w:rPr>
          <w:sz w:val="24"/>
          <w:szCs w:val="24"/>
        </w:rPr>
        <w:t>одним из следующих способов:</w:t>
      </w:r>
    </w:p>
    <w:p w:rsidR="00D866B6" w:rsidRPr="008C146D" w:rsidRDefault="00D866B6" w:rsidP="00D866B6">
      <w:pPr>
        <w:ind w:firstLine="709"/>
        <w:jc w:val="both"/>
        <w:rPr>
          <w:sz w:val="24"/>
          <w:szCs w:val="24"/>
        </w:rPr>
      </w:pPr>
      <w:r w:rsidRPr="008C146D">
        <w:rPr>
          <w:sz w:val="24"/>
          <w:szCs w:val="24"/>
        </w:rPr>
        <w:t>- лично в общеобразовательную организацию;</w:t>
      </w:r>
    </w:p>
    <w:p w:rsidR="00D866B6" w:rsidRPr="008C146D" w:rsidRDefault="00D866B6" w:rsidP="00D866B6">
      <w:pPr>
        <w:ind w:firstLine="709"/>
        <w:jc w:val="both"/>
        <w:rPr>
          <w:sz w:val="24"/>
          <w:szCs w:val="24"/>
        </w:rPr>
      </w:pPr>
      <w:r w:rsidRPr="008C146D">
        <w:rPr>
          <w:sz w:val="24"/>
          <w:szCs w:val="24"/>
        </w:rPr>
        <w:t>- через операторов почтовой связи общего пользования заказным письмом с уведомлением о вручении;</w:t>
      </w:r>
    </w:p>
    <w:p w:rsidR="00D866B6" w:rsidRPr="008C146D" w:rsidRDefault="00D866B6" w:rsidP="00D866B6">
      <w:pPr>
        <w:ind w:firstLine="709"/>
        <w:jc w:val="both"/>
        <w:rPr>
          <w:sz w:val="24"/>
          <w:szCs w:val="24"/>
        </w:rPr>
      </w:pPr>
      <w:r w:rsidRPr="008C146D">
        <w:rPr>
          <w:sz w:val="24"/>
          <w:szCs w:val="24"/>
        </w:rPr>
        <w:t>-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общеобразовательного учреждения в сети Интернет или иным способом с использованием сети Интернет;</w:t>
      </w:r>
    </w:p>
    <w:p w:rsidR="00D866B6" w:rsidRPr="008C146D" w:rsidRDefault="00D866B6" w:rsidP="00D866B6">
      <w:pPr>
        <w:ind w:firstLine="709"/>
        <w:jc w:val="both"/>
        <w:rPr>
          <w:sz w:val="24"/>
          <w:szCs w:val="24"/>
        </w:rPr>
      </w:pPr>
      <w:r w:rsidRPr="008C146D">
        <w:rPr>
          <w:sz w:val="24"/>
          <w:szCs w:val="24"/>
        </w:rPr>
        <w:t>- с использованием функционала (сервисов) региональных порталов государственных и муниципальных услуг, являющихся государственными информационными системами субъектов Российской Федерации, созданными органами государственной власти субъектов Российской Федерации (при наличии);</w:t>
      </w:r>
    </w:p>
    <w:p w:rsidR="00D866B6" w:rsidRPr="008C146D" w:rsidRDefault="00D866B6" w:rsidP="00D866B6">
      <w:pPr>
        <w:ind w:firstLine="709"/>
        <w:jc w:val="both"/>
        <w:rPr>
          <w:sz w:val="24"/>
          <w:szCs w:val="24"/>
        </w:rPr>
      </w:pPr>
      <w:r w:rsidRPr="008C146D">
        <w:rPr>
          <w:sz w:val="24"/>
          <w:szCs w:val="24"/>
        </w:rPr>
        <w:t>Общеобразовательная организация осуществляет проверку достоверности сведений, указанных в заявлении Заявителя</w:t>
      </w:r>
      <w:r w:rsidRPr="008C146D">
        <w:rPr>
          <w:color w:val="FF0000"/>
          <w:sz w:val="24"/>
          <w:szCs w:val="24"/>
        </w:rPr>
        <w:t xml:space="preserve"> </w:t>
      </w:r>
      <w:r w:rsidRPr="008C146D">
        <w:rPr>
          <w:sz w:val="24"/>
          <w:szCs w:val="24"/>
        </w:rPr>
        <w:t>о приеме на обучение, и соответствия действительности поданных электронных образов документов. При проведении указанной проверки общеобразовательная организация вправе обращаться к соответствующим государственным информационным системам, в государственные (муниципальные) органы и организации.</w:t>
      </w:r>
    </w:p>
    <w:p w:rsidR="00D866B6" w:rsidRPr="008C146D" w:rsidRDefault="00D866B6" w:rsidP="00D866B6">
      <w:pPr>
        <w:pStyle w:val="ConsPlusTitle"/>
        <w:widowControl/>
        <w:ind w:firstLine="709"/>
        <w:jc w:val="both"/>
      </w:pPr>
      <w:r w:rsidRPr="008C146D">
        <w:t>2.3. Результат предоставления муниципальной услуги</w:t>
      </w:r>
    </w:p>
    <w:p w:rsidR="00D866B6" w:rsidRPr="008C146D" w:rsidRDefault="00D866B6" w:rsidP="00D866B6">
      <w:pPr>
        <w:pStyle w:val="ConsPlusTitle"/>
        <w:widowControl/>
        <w:ind w:firstLine="709"/>
        <w:jc w:val="both"/>
        <w:rPr>
          <w:b w:val="0"/>
        </w:rPr>
      </w:pPr>
      <w:r w:rsidRPr="008C146D">
        <w:rPr>
          <w:b w:val="0"/>
        </w:rPr>
        <w:t>Результатом предоставления муниципальной услуги Заявителю является:</w:t>
      </w:r>
    </w:p>
    <w:p w:rsidR="00D866B6" w:rsidRPr="008C146D" w:rsidRDefault="00D866B6" w:rsidP="00D866B6">
      <w:pPr>
        <w:pStyle w:val="ConsPlusTitle"/>
        <w:widowControl/>
        <w:ind w:firstLine="709"/>
        <w:jc w:val="both"/>
        <w:rPr>
          <w:b w:val="0"/>
        </w:rPr>
      </w:pPr>
      <w:r w:rsidRPr="008C146D">
        <w:rPr>
          <w:b w:val="0"/>
        </w:rPr>
        <w:t>- издание приказа о зачислении в муниципальную общеобразовательную организацию;</w:t>
      </w:r>
    </w:p>
    <w:p w:rsidR="00D866B6" w:rsidRPr="008C146D" w:rsidRDefault="00D866B6" w:rsidP="00D866B6">
      <w:pPr>
        <w:pStyle w:val="ConsPlusTitle"/>
        <w:widowControl/>
        <w:ind w:firstLine="709"/>
        <w:jc w:val="both"/>
        <w:rPr>
          <w:b w:val="0"/>
        </w:rPr>
      </w:pPr>
      <w:r>
        <w:rPr>
          <w:b w:val="0"/>
        </w:rPr>
        <w:t>- мотивированный отказ на</w:t>
      </w:r>
      <w:r w:rsidRPr="008C146D">
        <w:rPr>
          <w:b w:val="0"/>
        </w:rPr>
        <w:t xml:space="preserve"> зачисление в муниципальную общеобразовательную организацию.</w:t>
      </w:r>
    </w:p>
    <w:p w:rsidR="00D866B6" w:rsidRPr="008C146D" w:rsidRDefault="00D866B6" w:rsidP="00D866B6">
      <w:pPr>
        <w:pStyle w:val="ConsPlusTitle"/>
        <w:widowControl/>
        <w:ind w:firstLine="709"/>
        <w:jc w:val="both"/>
      </w:pPr>
      <w:r w:rsidRPr="008C146D">
        <w:t>2.4. Срок предоставления муниципальной услуги</w:t>
      </w:r>
    </w:p>
    <w:p w:rsidR="00D866B6" w:rsidRPr="008C146D" w:rsidRDefault="00D866B6" w:rsidP="00D866B6">
      <w:pPr>
        <w:ind w:firstLine="709"/>
        <w:jc w:val="both"/>
        <w:rPr>
          <w:sz w:val="24"/>
          <w:szCs w:val="24"/>
        </w:rPr>
      </w:pPr>
      <w:r w:rsidRPr="008C146D">
        <w:rPr>
          <w:sz w:val="24"/>
          <w:szCs w:val="24"/>
        </w:rPr>
        <w:t xml:space="preserve">2.4.1. Прием заявлений на обучение в первый класс для детей, которым в соответствии с Федеральными законами предоставлены особые права (преимущества) при приеме на обучение, а также проживающих на территории, за которой закреплена общеобразовательная </w:t>
      </w:r>
      <w:r w:rsidRPr="008C146D">
        <w:rPr>
          <w:sz w:val="24"/>
          <w:szCs w:val="24"/>
        </w:rPr>
        <w:lastRenderedPageBreak/>
        <w:t xml:space="preserve">организация (далее – закрепленная территория), начинается </w:t>
      </w:r>
      <w:r w:rsidRPr="008C146D">
        <w:rPr>
          <w:b/>
          <w:bCs/>
          <w:sz w:val="24"/>
          <w:szCs w:val="24"/>
        </w:rPr>
        <w:t>1 апреля</w:t>
      </w:r>
      <w:r w:rsidRPr="008C146D">
        <w:rPr>
          <w:sz w:val="24"/>
          <w:szCs w:val="24"/>
        </w:rPr>
        <w:t xml:space="preserve"> текущего года и завершается </w:t>
      </w:r>
      <w:r w:rsidRPr="008C146D">
        <w:rPr>
          <w:b/>
          <w:bCs/>
          <w:sz w:val="24"/>
          <w:szCs w:val="24"/>
        </w:rPr>
        <w:t>30 июня</w:t>
      </w:r>
      <w:r w:rsidRPr="008C146D">
        <w:rPr>
          <w:sz w:val="24"/>
          <w:szCs w:val="24"/>
        </w:rPr>
        <w:t xml:space="preserve"> текущего года.</w:t>
      </w:r>
    </w:p>
    <w:p w:rsidR="00D866B6" w:rsidRPr="008C146D" w:rsidRDefault="00D866B6" w:rsidP="00D866B6">
      <w:pPr>
        <w:ind w:firstLine="709"/>
        <w:jc w:val="both"/>
        <w:rPr>
          <w:sz w:val="24"/>
          <w:szCs w:val="24"/>
        </w:rPr>
      </w:pPr>
      <w:r w:rsidRPr="008C146D">
        <w:rPr>
          <w:color w:val="000000"/>
          <w:sz w:val="24"/>
          <w:szCs w:val="24"/>
        </w:rPr>
        <w:t xml:space="preserve"> </w:t>
      </w:r>
      <w:r w:rsidRPr="008C146D">
        <w:rPr>
          <w:sz w:val="24"/>
          <w:szCs w:val="24"/>
        </w:rPr>
        <w:t>Руководитель общеобразовательного учреждения издает распорядительный акт о приеме на обучение детей, указанных в абзаце первом настоящего пункта, в течение 3 рабочих дней после завершения приема заявлений о приеме на обучение в первый класс.</w:t>
      </w:r>
    </w:p>
    <w:p w:rsidR="00D866B6" w:rsidRPr="008C146D" w:rsidRDefault="00D866B6" w:rsidP="00D866B6">
      <w:pPr>
        <w:ind w:firstLine="709"/>
        <w:jc w:val="both"/>
        <w:rPr>
          <w:sz w:val="24"/>
          <w:szCs w:val="24"/>
        </w:rPr>
      </w:pPr>
      <w:r w:rsidRPr="008C146D">
        <w:rPr>
          <w:sz w:val="24"/>
          <w:szCs w:val="24"/>
        </w:rPr>
        <w:t xml:space="preserve">2.4.2. Для детей, не проживающих на закрепленной территории, прием заявлений о приеме на обучение в первый класс начинается </w:t>
      </w:r>
      <w:r w:rsidRPr="008C146D">
        <w:rPr>
          <w:b/>
          <w:bCs/>
          <w:sz w:val="24"/>
          <w:szCs w:val="24"/>
        </w:rPr>
        <w:t>6 июля</w:t>
      </w:r>
      <w:r w:rsidRPr="008C146D">
        <w:rPr>
          <w:sz w:val="24"/>
          <w:szCs w:val="24"/>
        </w:rPr>
        <w:t xml:space="preserve"> текущего года до момента заполнения свободных мест, но не позднее </w:t>
      </w:r>
      <w:r w:rsidRPr="008C146D">
        <w:rPr>
          <w:b/>
          <w:bCs/>
          <w:sz w:val="24"/>
          <w:szCs w:val="24"/>
        </w:rPr>
        <w:t>5 сентября</w:t>
      </w:r>
      <w:r w:rsidRPr="008C146D">
        <w:rPr>
          <w:sz w:val="24"/>
          <w:szCs w:val="24"/>
        </w:rPr>
        <w:t xml:space="preserve"> текущего года.</w:t>
      </w:r>
    </w:p>
    <w:p w:rsidR="00D866B6" w:rsidRPr="008C146D" w:rsidRDefault="00D866B6" w:rsidP="00D866B6">
      <w:pPr>
        <w:ind w:firstLine="709"/>
        <w:jc w:val="both"/>
        <w:rPr>
          <w:sz w:val="24"/>
          <w:szCs w:val="24"/>
        </w:rPr>
      </w:pPr>
      <w:r w:rsidRPr="008C146D">
        <w:rPr>
          <w:sz w:val="24"/>
          <w:szCs w:val="24"/>
        </w:rPr>
        <w:t>2.4.3. Муниципальные общеобразовательные организации, закончившие прием в первый класс всех детей, которым в соответствии с Федеральными законами предоставлены особые права (преимущества) при приеме на обучение, а также проживающих на закрепленной территории, осуществляют прием детей, не проживающих на закрепленной территории, ранее 6 июля текущего года.</w:t>
      </w:r>
    </w:p>
    <w:p w:rsidR="00D866B6" w:rsidRPr="008C146D" w:rsidRDefault="00D866B6" w:rsidP="00D866B6">
      <w:pPr>
        <w:ind w:firstLine="709"/>
        <w:jc w:val="both"/>
        <w:rPr>
          <w:sz w:val="24"/>
          <w:szCs w:val="24"/>
        </w:rPr>
      </w:pPr>
      <w:r w:rsidRPr="008C146D">
        <w:rPr>
          <w:sz w:val="24"/>
          <w:szCs w:val="24"/>
        </w:rPr>
        <w:t xml:space="preserve">2.4.5. При приеме в другие классы общеобразовательной организации прием заявлений осуществляется по свободному графику. </w:t>
      </w:r>
    </w:p>
    <w:p w:rsidR="00D866B6" w:rsidRPr="008C146D" w:rsidRDefault="00D866B6" w:rsidP="00D866B6">
      <w:pPr>
        <w:ind w:firstLine="709"/>
        <w:jc w:val="both"/>
        <w:rPr>
          <w:sz w:val="24"/>
          <w:szCs w:val="24"/>
        </w:rPr>
      </w:pPr>
      <w:r w:rsidRPr="008C146D">
        <w:rPr>
          <w:color w:val="000000"/>
          <w:sz w:val="24"/>
          <w:szCs w:val="24"/>
          <w:shd w:val="clear" w:color="auto" w:fill="FFFFFF"/>
        </w:rPr>
        <w:t>Руководитель общеобразовательной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w:t>
      </w:r>
    </w:p>
    <w:p w:rsidR="00D866B6" w:rsidRPr="008C146D" w:rsidRDefault="00D866B6" w:rsidP="00D866B6">
      <w:pPr>
        <w:ind w:firstLine="709"/>
        <w:jc w:val="both"/>
        <w:rPr>
          <w:sz w:val="24"/>
          <w:szCs w:val="24"/>
        </w:rPr>
      </w:pPr>
      <w:r w:rsidRPr="008C146D">
        <w:rPr>
          <w:sz w:val="24"/>
          <w:szCs w:val="24"/>
        </w:rPr>
        <w:t>2.4.6. Прием в общеобразовательные организации осуществляется в течение всего учебного года при наличии свободных мест.</w:t>
      </w:r>
    </w:p>
    <w:p w:rsidR="00D866B6" w:rsidRPr="008C146D" w:rsidRDefault="00D866B6" w:rsidP="00D866B6">
      <w:pPr>
        <w:pStyle w:val="ConsPlusTitle"/>
        <w:widowControl/>
        <w:ind w:firstLine="709"/>
        <w:jc w:val="both"/>
      </w:pPr>
      <w:r w:rsidRPr="008C146D">
        <w:t>2.5.</w:t>
      </w:r>
      <w:r w:rsidR="00D13938">
        <w:t xml:space="preserve"> </w:t>
      </w:r>
      <w:r w:rsidRPr="008C146D">
        <w:t>Перечень документов, необходимых для предоставления муниципальной услуги</w:t>
      </w:r>
    </w:p>
    <w:p w:rsidR="00D866B6" w:rsidRPr="008C146D" w:rsidRDefault="00D866B6" w:rsidP="00D866B6">
      <w:pPr>
        <w:ind w:firstLine="709"/>
        <w:jc w:val="both"/>
        <w:rPr>
          <w:sz w:val="24"/>
          <w:szCs w:val="24"/>
        </w:rPr>
      </w:pPr>
      <w:r w:rsidRPr="008C146D">
        <w:rPr>
          <w:sz w:val="24"/>
          <w:szCs w:val="24"/>
        </w:rPr>
        <w:t xml:space="preserve">Для получения муниципальной услуги </w:t>
      </w:r>
      <w:r w:rsidRPr="008C146D">
        <w:rPr>
          <w:b/>
          <w:bCs/>
          <w:sz w:val="24"/>
          <w:szCs w:val="24"/>
        </w:rPr>
        <w:t>Заявителем</w:t>
      </w:r>
      <w:r w:rsidRPr="008C146D">
        <w:rPr>
          <w:color w:val="FF0000"/>
          <w:sz w:val="24"/>
          <w:szCs w:val="24"/>
        </w:rPr>
        <w:t xml:space="preserve"> </w:t>
      </w:r>
      <w:r w:rsidRPr="008C146D">
        <w:rPr>
          <w:sz w:val="24"/>
          <w:szCs w:val="24"/>
        </w:rPr>
        <w:t>предоставляется:</w:t>
      </w:r>
    </w:p>
    <w:p w:rsidR="00D866B6" w:rsidRPr="008C146D" w:rsidRDefault="00D866B6" w:rsidP="00D866B6">
      <w:pPr>
        <w:ind w:firstLine="709"/>
        <w:jc w:val="both"/>
        <w:rPr>
          <w:sz w:val="24"/>
          <w:szCs w:val="24"/>
        </w:rPr>
      </w:pPr>
      <w:r w:rsidRPr="008C146D">
        <w:rPr>
          <w:sz w:val="24"/>
          <w:szCs w:val="24"/>
        </w:rPr>
        <w:t>2.5.1. При зачислении в общеобразовательную организацию:</w:t>
      </w:r>
    </w:p>
    <w:p w:rsidR="00D866B6" w:rsidRPr="008C146D" w:rsidRDefault="00D866B6" w:rsidP="00D866B6">
      <w:pPr>
        <w:ind w:firstLine="709"/>
        <w:jc w:val="both"/>
        <w:rPr>
          <w:sz w:val="24"/>
          <w:szCs w:val="24"/>
        </w:rPr>
      </w:pPr>
      <w:r w:rsidRPr="008C146D">
        <w:rPr>
          <w:sz w:val="24"/>
          <w:szCs w:val="24"/>
        </w:rPr>
        <w:t>Для приема родитель(и) (законный(ые) представитель(и) ребенка или поступающий представляют следующие документы:</w:t>
      </w:r>
    </w:p>
    <w:p w:rsidR="00D866B6" w:rsidRPr="008C146D" w:rsidRDefault="00D866B6" w:rsidP="00D866B6">
      <w:pPr>
        <w:ind w:firstLine="709"/>
        <w:jc w:val="both"/>
        <w:rPr>
          <w:sz w:val="24"/>
          <w:szCs w:val="24"/>
        </w:rPr>
      </w:pPr>
      <w:r w:rsidRPr="008C146D">
        <w:rPr>
          <w:sz w:val="24"/>
          <w:szCs w:val="24"/>
        </w:rPr>
        <w:t>-копию документа, удостоверяющего личность родителя (законного представителя)</w:t>
      </w:r>
      <w:r w:rsidR="00D13938">
        <w:rPr>
          <w:sz w:val="24"/>
          <w:szCs w:val="24"/>
        </w:rPr>
        <w:t xml:space="preserve"> </w:t>
      </w:r>
      <w:r w:rsidRPr="008C146D">
        <w:rPr>
          <w:sz w:val="24"/>
          <w:szCs w:val="24"/>
        </w:rPr>
        <w:t>ребенка или поступающего;</w:t>
      </w:r>
    </w:p>
    <w:p w:rsidR="00D866B6" w:rsidRPr="008C146D" w:rsidRDefault="00D866B6" w:rsidP="00D866B6">
      <w:pPr>
        <w:ind w:firstLine="709"/>
        <w:jc w:val="both"/>
        <w:rPr>
          <w:sz w:val="24"/>
          <w:szCs w:val="24"/>
        </w:rPr>
      </w:pPr>
      <w:r w:rsidRPr="008C146D">
        <w:rPr>
          <w:sz w:val="24"/>
          <w:szCs w:val="24"/>
        </w:rPr>
        <w:t>- копию свидетельства о рождении ребенка или документа, подтверждающего родство Заявителя;</w:t>
      </w:r>
    </w:p>
    <w:p w:rsidR="00D866B6" w:rsidRPr="008C146D" w:rsidRDefault="00D866B6" w:rsidP="00D866B6">
      <w:pPr>
        <w:ind w:firstLine="709"/>
        <w:jc w:val="both"/>
        <w:rPr>
          <w:sz w:val="24"/>
          <w:szCs w:val="24"/>
        </w:rPr>
      </w:pPr>
      <w:r w:rsidRPr="008C146D">
        <w:rPr>
          <w:sz w:val="24"/>
          <w:szCs w:val="24"/>
        </w:rPr>
        <w:t>- копию документа, подтверждающего установление опеки или попечительства (при необходимости);</w:t>
      </w:r>
    </w:p>
    <w:p w:rsidR="00D866B6" w:rsidRPr="008C146D" w:rsidRDefault="00D866B6" w:rsidP="00D866B6">
      <w:pPr>
        <w:ind w:firstLine="709"/>
        <w:jc w:val="both"/>
        <w:rPr>
          <w:sz w:val="24"/>
          <w:szCs w:val="24"/>
        </w:rPr>
      </w:pPr>
      <w:r w:rsidRPr="008C146D">
        <w:rPr>
          <w:sz w:val="24"/>
          <w:szCs w:val="24"/>
        </w:rPr>
        <w:t>-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или в случае использования права преимущественного приема на обучение по образовательным программам начального общего образования);</w:t>
      </w:r>
    </w:p>
    <w:p w:rsidR="00D866B6" w:rsidRPr="008C146D" w:rsidRDefault="00D866B6" w:rsidP="00D866B6">
      <w:pPr>
        <w:ind w:firstLine="709"/>
        <w:jc w:val="both"/>
        <w:rPr>
          <w:sz w:val="24"/>
          <w:szCs w:val="24"/>
        </w:rPr>
      </w:pPr>
      <w:r w:rsidRPr="008C146D">
        <w:rPr>
          <w:sz w:val="24"/>
          <w:szCs w:val="24"/>
        </w:rPr>
        <w:t>- справку с места работы родителя(ей) (законного(ых) представителя(ей) ребенка (при наличии права внеочередного или первоочередного приема на обучение);</w:t>
      </w:r>
    </w:p>
    <w:p w:rsidR="00D866B6" w:rsidRPr="008C146D" w:rsidRDefault="00D866B6" w:rsidP="00D866B6">
      <w:pPr>
        <w:ind w:firstLine="709"/>
        <w:jc w:val="both"/>
        <w:rPr>
          <w:sz w:val="24"/>
          <w:szCs w:val="24"/>
        </w:rPr>
      </w:pPr>
      <w:r w:rsidRPr="008C146D">
        <w:rPr>
          <w:sz w:val="24"/>
          <w:szCs w:val="24"/>
        </w:rPr>
        <w:t>- копию заключения психолого-медико-педагогической комиссии (при наличии).</w:t>
      </w:r>
    </w:p>
    <w:p w:rsidR="00D866B6" w:rsidRPr="008C146D" w:rsidRDefault="00D866B6" w:rsidP="00D866B6">
      <w:pPr>
        <w:ind w:firstLine="709"/>
        <w:jc w:val="both"/>
        <w:rPr>
          <w:sz w:val="24"/>
          <w:szCs w:val="24"/>
        </w:rPr>
      </w:pPr>
      <w:r w:rsidRPr="008C146D">
        <w:rPr>
          <w:sz w:val="24"/>
          <w:szCs w:val="24"/>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родитель(и)(законный(ые) представитель(и) ребенка предъявляет(ют) оригиналы документов, указанных в абзацах 3 - 6 настоящего пункта, а поступающий - оригинал документа, удостоверяющего личность поступающего.</w:t>
      </w:r>
    </w:p>
    <w:p w:rsidR="00D866B6" w:rsidRPr="008C146D" w:rsidRDefault="00D866B6" w:rsidP="00D866B6">
      <w:pPr>
        <w:ind w:firstLine="709"/>
        <w:jc w:val="both"/>
        <w:rPr>
          <w:sz w:val="24"/>
          <w:szCs w:val="24"/>
        </w:rPr>
      </w:pPr>
      <w:r w:rsidRPr="008C146D">
        <w:rPr>
          <w:sz w:val="24"/>
          <w:szCs w:val="24"/>
        </w:rP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D866B6" w:rsidRPr="008C146D" w:rsidRDefault="00D866B6" w:rsidP="00D866B6">
      <w:pPr>
        <w:ind w:firstLine="709"/>
        <w:jc w:val="both"/>
        <w:rPr>
          <w:sz w:val="24"/>
          <w:szCs w:val="24"/>
        </w:rPr>
      </w:pPr>
      <w:r w:rsidRPr="008C146D">
        <w:rPr>
          <w:sz w:val="24"/>
          <w:szCs w:val="24"/>
        </w:rPr>
        <w:t xml:space="preserve">Родитель(и) (законный(ые) представитель(и) ребенка, являющегося иностранным гражданином или лицом без гражданства, дополнительно предъявляет(ют) документ, </w:t>
      </w:r>
      <w:r w:rsidRPr="008C146D">
        <w:rPr>
          <w:sz w:val="24"/>
          <w:szCs w:val="24"/>
        </w:rPr>
        <w:lastRenderedPageBreak/>
        <w:t>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D866B6" w:rsidRPr="008C146D" w:rsidRDefault="00D866B6" w:rsidP="00D866B6">
      <w:pPr>
        <w:ind w:firstLine="709"/>
        <w:jc w:val="both"/>
        <w:rPr>
          <w:sz w:val="24"/>
          <w:szCs w:val="24"/>
        </w:rPr>
      </w:pPr>
      <w:r w:rsidRPr="008C146D">
        <w:rPr>
          <w:sz w:val="24"/>
          <w:szCs w:val="24"/>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D866B6" w:rsidRPr="008C146D" w:rsidRDefault="00D866B6" w:rsidP="00D866B6">
      <w:pPr>
        <w:ind w:firstLine="709"/>
        <w:jc w:val="both"/>
        <w:rPr>
          <w:sz w:val="24"/>
          <w:szCs w:val="24"/>
        </w:rPr>
      </w:pPr>
      <w:r w:rsidRPr="008C146D">
        <w:rPr>
          <w:sz w:val="24"/>
          <w:szCs w:val="24"/>
        </w:rPr>
        <w:t>2.5.2. При организации индивидуального отбора при приеме в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зачисление осуществляется в случаях и порядке, которые предусмотрены законодательством Ивановской области.</w:t>
      </w:r>
    </w:p>
    <w:p w:rsidR="00D866B6" w:rsidRPr="008C146D" w:rsidRDefault="00D866B6" w:rsidP="00D866B6">
      <w:pPr>
        <w:ind w:firstLine="709"/>
        <w:jc w:val="both"/>
        <w:rPr>
          <w:sz w:val="24"/>
          <w:szCs w:val="24"/>
        </w:rPr>
      </w:pPr>
      <w:r w:rsidRPr="008C146D">
        <w:rPr>
          <w:sz w:val="24"/>
          <w:szCs w:val="24"/>
        </w:rPr>
        <w:t>2.5.3. Не допускается требовать представления других документов в качестве основания для приема на обучение по основным общеобразовательным программам.</w:t>
      </w:r>
    </w:p>
    <w:p w:rsidR="00D866B6" w:rsidRPr="008C146D" w:rsidRDefault="00D866B6" w:rsidP="00D866B6">
      <w:pPr>
        <w:ind w:firstLine="709"/>
        <w:jc w:val="both"/>
        <w:rPr>
          <w:sz w:val="24"/>
          <w:szCs w:val="24"/>
        </w:rPr>
      </w:pPr>
      <w:r w:rsidRPr="008C146D">
        <w:rPr>
          <w:sz w:val="24"/>
          <w:szCs w:val="24"/>
        </w:rPr>
        <w:t>2.5.4. Родитель(и) (законный(ые) представитель(и) ребенка или поступающий имеют право по своему усмотрению представлять другие документы.</w:t>
      </w:r>
    </w:p>
    <w:p w:rsidR="00D866B6" w:rsidRPr="008C146D" w:rsidRDefault="00D866B6" w:rsidP="00D866B6">
      <w:pPr>
        <w:ind w:firstLine="709"/>
        <w:jc w:val="both"/>
        <w:rPr>
          <w:sz w:val="24"/>
          <w:szCs w:val="24"/>
        </w:rPr>
      </w:pPr>
      <w:r w:rsidRPr="008C146D">
        <w:rPr>
          <w:sz w:val="24"/>
          <w:szCs w:val="24"/>
        </w:rPr>
        <w:t>2.5.5. Прием на обучение по основным общеобразовательным программам осуществляется по личному заявлению родителя (законного представителя) ребенка или поступающего, реализующего право, предусмотренное пунктом 1 части 1 статьи 34Федерального закона от 29.12.2012 № 273-ФЗ «Об образовании в Российской Федерации».</w:t>
      </w:r>
    </w:p>
    <w:p w:rsidR="00D866B6" w:rsidRPr="008C146D" w:rsidRDefault="00D866B6" w:rsidP="00D866B6">
      <w:pPr>
        <w:ind w:firstLine="709"/>
        <w:jc w:val="both"/>
        <w:rPr>
          <w:sz w:val="24"/>
          <w:szCs w:val="24"/>
        </w:rPr>
      </w:pPr>
      <w:r w:rsidRPr="008C146D">
        <w:rPr>
          <w:sz w:val="24"/>
          <w:szCs w:val="24"/>
        </w:rPr>
        <w:t>В заявлении о приеме на обучение родителем (законным представителем) ребенка или поступающим, реализующим право, предусмотренное пунктом 1 части 1 статьи 34Федерального закона от 29.12.2012 № 273-ФЗ «Об образовании в Российской Федерации», указываются следующие сведения:</w:t>
      </w:r>
    </w:p>
    <w:p w:rsidR="00D866B6" w:rsidRPr="008C146D" w:rsidRDefault="00D866B6" w:rsidP="00D866B6">
      <w:pPr>
        <w:ind w:firstLine="709"/>
        <w:jc w:val="both"/>
        <w:rPr>
          <w:sz w:val="24"/>
          <w:szCs w:val="24"/>
        </w:rPr>
      </w:pPr>
      <w:r w:rsidRPr="008C146D">
        <w:rPr>
          <w:sz w:val="24"/>
          <w:szCs w:val="24"/>
        </w:rPr>
        <w:t>- фамилия, имя, отчество (при наличии) ребенка или поступающего;</w:t>
      </w:r>
    </w:p>
    <w:p w:rsidR="00D866B6" w:rsidRPr="008C146D" w:rsidRDefault="00D866B6" w:rsidP="00D866B6">
      <w:pPr>
        <w:ind w:firstLine="709"/>
        <w:jc w:val="both"/>
        <w:rPr>
          <w:sz w:val="24"/>
          <w:szCs w:val="24"/>
        </w:rPr>
      </w:pPr>
      <w:r w:rsidRPr="008C146D">
        <w:rPr>
          <w:sz w:val="24"/>
          <w:szCs w:val="24"/>
        </w:rPr>
        <w:t>- дата рождения ребенка или поступающего;</w:t>
      </w:r>
    </w:p>
    <w:p w:rsidR="00D866B6" w:rsidRPr="008C146D" w:rsidRDefault="00D866B6" w:rsidP="00D866B6">
      <w:pPr>
        <w:ind w:firstLine="709"/>
        <w:jc w:val="both"/>
        <w:rPr>
          <w:sz w:val="24"/>
          <w:szCs w:val="24"/>
        </w:rPr>
      </w:pPr>
      <w:r w:rsidRPr="008C146D">
        <w:rPr>
          <w:sz w:val="24"/>
          <w:szCs w:val="24"/>
        </w:rPr>
        <w:t>- адрес места жительства и (или) адрес места пребывания ребенка или поступающего;</w:t>
      </w:r>
    </w:p>
    <w:p w:rsidR="00D866B6" w:rsidRPr="008C146D" w:rsidRDefault="00D866B6" w:rsidP="00D866B6">
      <w:pPr>
        <w:ind w:firstLine="709"/>
        <w:jc w:val="both"/>
        <w:rPr>
          <w:sz w:val="24"/>
          <w:szCs w:val="24"/>
        </w:rPr>
      </w:pPr>
      <w:r w:rsidRPr="008C146D">
        <w:rPr>
          <w:sz w:val="24"/>
          <w:szCs w:val="24"/>
        </w:rPr>
        <w:t>- фамилия, имя, отчество (при наличии) родителя(ей) (законного(ых) представителя(ей) ребенка;</w:t>
      </w:r>
    </w:p>
    <w:p w:rsidR="00D866B6" w:rsidRPr="008C146D" w:rsidRDefault="00D866B6" w:rsidP="00D866B6">
      <w:pPr>
        <w:ind w:firstLine="709"/>
        <w:jc w:val="both"/>
        <w:rPr>
          <w:sz w:val="24"/>
          <w:szCs w:val="24"/>
        </w:rPr>
      </w:pPr>
      <w:r w:rsidRPr="008C146D">
        <w:rPr>
          <w:sz w:val="24"/>
          <w:szCs w:val="24"/>
        </w:rPr>
        <w:t>- адрес места жительства и (или) адрес места пребывания родителя(ей) (законного(ых) представителя(ей) ребенка;</w:t>
      </w:r>
    </w:p>
    <w:p w:rsidR="00D866B6" w:rsidRPr="008C146D" w:rsidRDefault="00D866B6" w:rsidP="00D866B6">
      <w:pPr>
        <w:ind w:firstLine="709"/>
        <w:jc w:val="both"/>
        <w:rPr>
          <w:sz w:val="24"/>
          <w:szCs w:val="24"/>
        </w:rPr>
      </w:pPr>
      <w:r w:rsidRPr="008C146D">
        <w:rPr>
          <w:sz w:val="24"/>
          <w:szCs w:val="24"/>
        </w:rPr>
        <w:t>- адрес(а) электронной почты, номер(а) телефона(ов) (при наличии) родителя(ей)(законного(ых) представителя(ей) ребенка или поступающего;</w:t>
      </w:r>
    </w:p>
    <w:p w:rsidR="00D866B6" w:rsidRPr="008C146D" w:rsidRDefault="00D866B6" w:rsidP="00D866B6">
      <w:pPr>
        <w:ind w:firstLine="709"/>
        <w:jc w:val="both"/>
        <w:rPr>
          <w:sz w:val="24"/>
          <w:szCs w:val="24"/>
        </w:rPr>
      </w:pPr>
      <w:r w:rsidRPr="008C146D">
        <w:rPr>
          <w:sz w:val="24"/>
          <w:szCs w:val="24"/>
        </w:rPr>
        <w:t>- о наличии права внеочередного, первоочередного или преимущественного приема;</w:t>
      </w:r>
    </w:p>
    <w:p w:rsidR="00D866B6" w:rsidRPr="008C146D" w:rsidRDefault="00D866B6" w:rsidP="00D866B6">
      <w:pPr>
        <w:ind w:firstLine="709"/>
        <w:jc w:val="both"/>
        <w:rPr>
          <w:sz w:val="24"/>
          <w:szCs w:val="24"/>
        </w:rPr>
      </w:pPr>
      <w:r w:rsidRPr="008C146D">
        <w:rPr>
          <w:sz w:val="24"/>
          <w:szCs w:val="24"/>
        </w:rPr>
        <w:t>- 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D866B6" w:rsidRPr="008C146D" w:rsidRDefault="00D866B6" w:rsidP="00D866B6">
      <w:pPr>
        <w:ind w:firstLine="709"/>
        <w:jc w:val="both"/>
        <w:rPr>
          <w:sz w:val="24"/>
          <w:szCs w:val="24"/>
        </w:rPr>
      </w:pPr>
      <w:r w:rsidRPr="008C146D">
        <w:rPr>
          <w:sz w:val="24"/>
          <w:szCs w:val="24"/>
        </w:rPr>
        <w:t>- согласие родителя(ей) (законного(ых)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D866B6" w:rsidRPr="008C146D" w:rsidRDefault="00D866B6" w:rsidP="00D866B6">
      <w:pPr>
        <w:ind w:firstLine="709"/>
        <w:jc w:val="both"/>
        <w:rPr>
          <w:sz w:val="24"/>
          <w:szCs w:val="24"/>
        </w:rPr>
      </w:pPr>
      <w:r w:rsidRPr="008C146D">
        <w:rPr>
          <w:sz w:val="24"/>
          <w:szCs w:val="24"/>
        </w:rPr>
        <w:t>- 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D866B6" w:rsidRPr="008C146D" w:rsidRDefault="00D866B6" w:rsidP="00D866B6">
      <w:pPr>
        <w:ind w:firstLine="709"/>
        <w:jc w:val="both"/>
        <w:rPr>
          <w:sz w:val="24"/>
          <w:szCs w:val="24"/>
        </w:rPr>
      </w:pPr>
      <w:r w:rsidRPr="008C146D">
        <w:rPr>
          <w:sz w:val="24"/>
          <w:szCs w:val="24"/>
        </w:rPr>
        <w:t>- язык образования (в случае получения образования на родном языке из числа языков народов Российской Федерации или на иностранном языке);</w:t>
      </w:r>
    </w:p>
    <w:p w:rsidR="00D866B6" w:rsidRPr="008C146D" w:rsidRDefault="00D866B6" w:rsidP="00D866B6">
      <w:pPr>
        <w:ind w:firstLine="709"/>
        <w:jc w:val="both"/>
        <w:rPr>
          <w:sz w:val="24"/>
          <w:szCs w:val="24"/>
        </w:rPr>
      </w:pPr>
      <w:r w:rsidRPr="008C146D">
        <w:rPr>
          <w:sz w:val="24"/>
          <w:szCs w:val="24"/>
        </w:rPr>
        <w:t>- 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D866B6" w:rsidRPr="008C146D" w:rsidRDefault="00D866B6" w:rsidP="00D866B6">
      <w:pPr>
        <w:ind w:firstLine="709"/>
        <w:jc w:val="both"/>
        <w:rPr>
          <w:sz w:val="24"/>
          <w:szCs w:val="24"/>
        </w:rPr>
      </w:pPr>
      <w:r w:rsidRPr="008C146D">
        <w:rPr>
          <w:sz w:val="24"/>
          <w:szCs w:val="24"/>
        </w:rPr>
        <w:t>- 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D866B6" w:rsidRPr="008C146D" w:rsidRDefault="00D866B6" w:rsidP="00D866B6">
      <w:pPr>
        <w:ind w:firstLine="709"/>
        <w:jc w:val="both"/>
        <w:rPr>
          <w:sz w:val="24"/>
          <w:szCs w:val="24"/>
        </w:rPr>
      </w:pPr>
      <w:r w:rsidRPr="008C146D">
        <w:rPr>
          <w:sz w:val="24"/>
          <w:szCs w:val="24"/>
        </w:rPr>
        <w:t xml:space="preserve">- факт ознакомления родителя(ей) (законного(ых) представителя(ей) ребенка или поступающего с уставом, с лицензией на осуществление образовательной деятельности, со </w:t>
      </w:r>
      <w:r w:rsidRPr="008C146D">
        <w:rPr>
          <w:sz w:val="24"/>
          <w:szCs w:val="24"/>
        </w:rPr>
        <w:lastRenderedPageBreak/>
        <w:t>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D866B6" w:rsidRPr="008C146D" w:rsidRDefault="00D866B6" w:rsidP="00D866B6">
      <w:pPr>
        <w:ind w:firstLine="709"/>
        <w:jc w:val="both"/>
        <w:rPr>
          <w:sz w:val="24"/>
          <w:szCs w:val="24"/>
        </w:rPr>
      </w:pPr>
      <w:r w:rsidRPr="008C146D">
        <w:rPr>
          <w:sz w:val="24"/>
          <w:szCs w:val="24"/>
        </w:rPr>
        <w:t>- согласие родителя(ей) (законного(ых) представителя(ей) ребенка или поступающего на обработку персональных данных.</w:t>
      </w:r>
    </w:p>
    <w:p w:rsidR="00D866B6" w:rsidRPr="008C146D" w:rsidRDefault="00D866B6" w:rsidP="00D866B6">
      <w:pPr>
        <w:ind w:firstLine="709"/>
        <w:jc w:val="both"/>
        <w:rPr>
          <w:sz w:val="24"/>
          <w:szCs w:val="24"/>
        </w:rPr>
      </w:pPr>
      <w:r w:rsidRPr="008C146D">
        <w:rPr>
          <w:sz w:val="24"/>
          <w:szCs w:val="24"/>
        </w:rPr>
        <w:t>Образец заявления о приеме на обучение размещается общеобразовательной организацией на своем информационном стенде и официальном сайте в сети Интернет (</w:t>
      </w:r>
      <w:r w:rsidRPr="008C146D">
        <w:rPr>
          <w:b/>
          <w:sz w:val="24"/>
          <w:szCs w:val="24"/>
        </w:rPr>
        <w:t>приложение №2 к настоящему Регламенту</w:t>
      </w:r>
      <w:r w:rsidRPr="008C146D">
        <w:rPr>
          <w:sz w:val="24"/>
          <w:szCs w:val="24"/>
        </w:rPr>
        <w:t>).</w:t>
      </w:r>
    </w:p>
    <w:p w:rsidR="00D866B6" w:rsidRPr="008C146D" w:rsidRDefault="00D866B6" w:rsidP="00D866B6">
      <w:pPr>
        <w:ind w:firstLine="709"/>
        <w:jc w:val="both"/>
        <w:rPr>
          <w:sz w:val="24"/>
          <w:szCs w:val="24"/>
        </w:rPr>
      </w:pPr>
      <w:r w:rsidRPr="008C146D">
        <w:rPr>
          <w:sz w:val="24"/>
          <w:szCs w:val="24"/>
        </w:rPr>
        <w:t>2.5.6. 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заявлению родителей (законных представителей) детей.</w:t>
      </w:r>
    </w:p>
    <w:p w:rsidR="00D866B6" w:rsidRPr="008C146D" w:rsidRDefault="00D866B6" w:rsidP="00D866B6">
      <w:pPr>
        <w:ind w:firstLine="709"/>
        <w:jc w:val="both"/>
        <w:rPr>
          <w:sz w:val="24"/>
          <w:szCs w:val="24"/>
        </w:rPr>
      </w:pPr>
      <w:r w:rsidRPr="008C146D">
        <w:rPr>
          <w:sz w:val="24"/>
          <w:szCs w:val="24"/>
        </w:rPr>
        <w:t>2.5.7. При приеме на обучение общеобразовательная организация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D866B6" w:rsidRPr="008C146D" w:rsidRDefault="00D866B6" w:rsidP="00D866B6">
      <w:pPr>
        <w:ind w:firstLine="709"/>
        <w:jc w:val="both"/>
        <w:rPr>
          <w:sz w:val="24"/>
          <w:szCs w:val="24"/>
        </w:rPr>
      </w:pPr>
      <w:r w:rsidRPr="008C146D">
        <w:rPr>
          <w:sz w:val="24"/>
          <w:szCs w:val="24"/>
        </w:rPr>
        <w:t>2.5.8. Основаниями для приостановления или отказа Заявителю в приеме документов являются:</w:t>
      </w:r>
    </w:p>
    <w:p w:rsidR="00D866B6" w:rsidRPr="008C146D" w:rsidRDefault="00D866B6" w:rsidP="00D866B6">
      <w:pPr>
        <w:ind w:firstLine="709"/>
        <w:jc w:val="both"/>
        <w:rPr>
          <w:sz w:val="24"/>
          <w:szCs w:val="24"/>
        </w:rPr>
      </w:pPr>
      <w:r w:rsidRPr="008C146D">
        <w:rPr>
          <w:sz w:val="24"/>
          <w:szCs w:val="24"/>
        </w:rPr>
        <w:t>- отсутствие в заявлении Заявителя сведений, обязательных к указанию;</w:t>
      </w:r>
    </w:p>
    <w:p w:rsidR="00D866B6" w:rsidRPr="008C146D" w:rsidRDefault="00D866B6" w:rsidP="00D866B6">
      <w:pPr>
        <w:ind w:firstLine="709"/>
        <w:jc w:val="both"/>
        <w:rPr>
          <w:sz w:val="24"/>
          <w:szCs w:val="24"/>
        </w:rPr>
      </w:pPr>
      <w:r w:rsidRPr="008C146D">
        <w:rPr>
          <w:sz w:val="24"/>
          <w:szCs w:val="24"/>
        </w:rPr>
        <w:t>- указание Заявителем заведомо ложной информации или информации, не подтверждаемой прилагаемыми документами или противоречащей сведениям, указанным в этих документах;</w:t>
      </w:r>
    </w:p>
    <w:p w:rsidR="00D866B6" w:rsidRPr="008C146D" w:rsidRDefault="00D866B6" w:rsidP="00D866B6">
      <w:pPr>
        <w:ind w:firstLine="709"/>
        <w:jc w:val="both"/>
        <w:rPr>
          <w:sz w:val="24"/>
          <w:szCs w:val="24"/>
        </w:rPr>
      </w:pPr>
      <w:r w:rsidRPr="008C146D">
        <w:rPr>
          <w:sz w:val="24"/>
          <w:szCs w:val="24"/>
        </w:rPr>
        <w:t>- отсутствие предоставления Заявителем докумен</w:t>
      </w:r>
      <w:r>
        <w:rPr>
          <w:sz w:val="24"/>
          <w:szCs w:val="24"/>
        </w:rPr>
        <w:t>тов, предусмотренных пунктом 2.5</w:t>
      </w:r>
      <w:r w:rsidRPr="008C146D">
        <w:rPr>
          <w:sz w:val="24"/>
          <w:szCs w:val="24"/>
        </w:rPr>
        <w:t>. настоящего Регламента;</w:t>
      </w:r>
    </w:p>
    <w:p w:rsidR="00D866B6" w:rsidRPr="008C146D" w:rsidRDefault="00D866B6" w:rsidP="00D866B6">
      <w:pPr>
        <w:ind w:firstLine="709"/>
        <w:jc w:val="both"/>
        <w:rPr>
          <w:sz w:val="24"/>
          <w:szCs w:val="24"/>
        </w:rPr>
      </w:pPr>
      <w:r w:rsidRPr="008C146D">
        <w:rPr>
          <w:sz w:val="24"/>
          <w:szCs w:val="24"/>
        </w:rPr>
        <w:t>- подача Заявителем заявления не в установленные сроки.</w:t>
      </w:r>
    </w:p>
    <w:p w:rsidR="00D866B6" w:rsidRPr="008C146D" w:rsidRDefault="00D866B6" w:rsidP="00D866B6">
      <w:pPr>
        <w:ind w:firstLine="709"/>
        <w:jc w:val="both"/>
        <w:rPr>
          <w:sz w:val="24"/>
          <w:szCs w:val="24"/>
        </w:rPr>
      </w:pPr>
      <w:r w:rsidRPr="008C146D">
        <w:rPr>
          <w:sz w:val="24"/>
          <w:szCs w:val="24"/>
        </w:rPr>
        <w:t>Заявитель несет ответственность за достоверность представленных им сведений, а также документов, в которых они содержатся.</w:t>
      </w:r>
    </w:p>
    <w:p w:rsidR="00D866B6" w:rsidRPr="008C146D" w:rsidRDefault="00D866B6" w:rsidP="00D866B6">
      <w:pPr>
        <w:ind w:firstLine="709"/>
        <w:jc w:val="both"/>
        <w:rPr>
          <w:sz w:val="24"/>
          <w:szCs w:val="24"/>
        </w:rPr>
      </w:pPr>
      <w:r w:rsidRPr="008C146D">
        <w:rPr>
          <w:sz w:val="24"/>
          <w:szCs w:val="24"/>
        </w:rPr>
        <w:t>Требовать от Заявителя представления документов, не предусмотренных настоящим административным регламентом, не допускается.</w:t>
      </w:r>
    </w:p>
    <w:p w:rsidR="00D866B6" w:rsidRPr="008C146D" w:rsidRDefault="00D866B6" w:rsidP="00D866B6">
      <w:pPr>
        <w:ind w:firstLine="709"/>
        <w:jc w:val="both"/>
        <w:rPr>
          <w:sz w:val="24"/>
          <w:szCs w:val="24"/>
        </w:rPr>
      </w:pPr>
      <w:r w:rsidRPr="008C146D">
        <w:rPr>
          <w:sz w:val="24"/>
          <w:szCs w:val="24"/>
        </w:rPr>
        <w:t>Основания для приостановления предоставления муниципальной услуги отсутствуют.</w:t>
      </w:r>
    </w:p>
    <w:p w:rsidR="00D866B6" w:rsidRPr="008C146D" w:rsidRDefault="00D866B6" w:rsidP="00D866B6">
      <w:pPr>
        <w:pStyle w:val="ConsPlusTitle"/>
        <w:widowControl/>
        <w:ind w:firstLine="709"/>
        <w:jc w:val="both"/>
      </w:pPr>
      <w:r w:rsidRPr="008C146D">
        <w:t>2.6. Перечень оснований для отказа в предоставлении муниципальной услуги</w:t>
      </w:r>
    </w:p>
    <w:p w:rsidR="00D866B6" w:rsidRPr="008C146D" w:rsidRDefault="00D866B6" w:rsidP="00D866B6">
      <w:pPr>
        <w:pStyle w:val="ConsPlusTitle"/>
        <w:widowControl/>
        <w:ind w:firstLine="709"/>
        <w:jc w:val="both"/>
        <w:rPr>
          <w:b w:val="0"/>
        </w:rPr>
      </w:pPr>
      <w:r w:rsidRPr="008C146D">
        <w:rPr>
          <w:b w:val="0"/>
        </w:rPr>
        <w:t>2.6.1. Основаниями для отказа в предоставлении муниципальной услуги являются:</w:t>
      </w:r>
    </w:p>
    <w:p w:rsidR="00D866B6" w:rsidRPr="008C146D" w:rsidRDefault="00D866B6" w:rsidP="00D866B6">
      <w:pPr>
        <w:pStyle w:val="ConsPlusTitle"/>
        <w:widowControl/>
        <w:ind w:firstLine="709"/>
        <w:jc w:val="both"/>
        <w:rPr>
          <w:b w:val="0"/>
        </w:rPr>
      </w:pPr>
      <w:r w:rsidRPr="008C146D">
        <w:rPr>
          <w:b w:val="0"/>
        </w:rPr>
        <w:t>- отсутствие свободных мест в общеобразовательной организации;</w:t>
      </w:r>
    </w:p>
    <w:p w:rsidR="00D866B6" w:rsidRPr="008C146D" w:rsidRDefault="00D866B6" w:rsidP="00D866B6">
      <w:pPr>
        <w:pStyle w:val="ConsPlusTitle"/>
        <w:widowControl/>
        <w:ind w:firstLine="709"/>
        <w:jc w:val="both"/>
        <w:rPr>
          <w:b w:val="0"/>
        </w:rPr>
      </w:pPr>
      <w:r w:rsidRPr="008C146D">
        <w:rPr>
          <w:b w:val="0"/>
        </w:rPr>
        <w:t>- несоответствие возраста ребенка возрастной норме, определенной законодательством Российской Федерации об образовании (при приеме в 1 класс);</w:t>
      </w:r>
    </w:p>
    <w:p w:rsidR="00D866B6" w:rsidRPr="008C146D" w:rsidRDefault="00D866B6" w:rsidP="00D866B6">
      <w:pPr>
        <w:pStyle w:val="ConsPlusTitle"/>
        <w:widowControl/>
        <w:ind w:firstLine="709"/>
        <w:jc w:val="both"/>
        <w:rPr>
          <w:rFonts w:eastAsia="Liberation Sans"/>
          <w:b w:val="0"/>
          <w:lang w:eastAsia="hi-IN" w:bidi="hi-IN"/>
        </w:rPr>
      </w:pPr>
      <w:r w:rsidRPr="008C146D">
        <w:rPr>
          <w:b w:val="0"/>
        </w:rPr>
        <w:t xml:space="preserve">- </w:t>
      </w:r>
      <w:r w:rsidRPr="008C146D">
        <w:rPr>
          <w:rFonts w:eastAsia="Liberation Sans"/>
          <w:b w:val="0"/>
          <w:lang w:eastAsia="hi-IN" w:bidi="hi-IN"/>
        </w:rPr>
        <w:t xml:space="preserve">непредставление Заявителем в установленные сроки полного пакета документов, </w:t>
      </w:r>
      <w:r w:rsidRPr="008C146D">
        <w:rPr>
          <w:b w:val="0"/>
        </w:rPr>
        <w:t xml:space="preserve">предусмотренных пунктом </w:t>
      </w:r>
      <w:r>
        <w:rPr>
          <w:b w:val="0"/>
        </w:rPr>
        <w:t>2.5</w:t>
      </w:r>
      <w:r w:rsidRPr="008C146D">
        <w:rPr>
          <w:b w:val="0"/>
        </w:rPr>
        <w:t>. настоящего Регламента</w:t>
      </w:r>
      <w:r w:rsidRPr="008C146D">
        <w:rPr>
          <w:rFonts w:eastAsia="Liberation Sans"/>
          <w:b w:val="0"/>
          <w:lang w:eastAsia="hi-IN" w:bidi="hi-IN"/>
        </w:rPr>
        <w:t>;</w:t>
      </w:r>
    </w:p>
    <w:p w:rsidR="00D866B6" w:rsidRPr="008C146D" w:rsidRDefault="00D866B6" w:rsidP="00D866B6">
      <w:pPr>
        <w:pStyle w:val="ConsPlusTitle"/>
        <w:widowControl/>
        <w:ind w:firstLine="709"/>
        <w:jc w:val="both"/>
        <w:rPr>
          <w:rFonts w:eastAsia="Liberation Sans"/>
          <w:b w:val="0"/>
          <w:lang w:eastAsia="hi-IN" w:bidi="hi-IN"/>
        </w:rPr>
      </w:pPr>
      <w:r w:rsidRPr="008C146D">
        <w:rPr>
          <w:rFonts w:eastAsia="Liberation Sans"/>
          <w:b w:val="0"/>
          <w:lang w:eastAsia="hi-IN" w:bidi="hi-IN"/>
        </w:rPr>
        <w:t>- представление Заявителем неверных и (или) неполных сведений;</w:t>
      </w:r>
    </w:p>
    <w:p w:rsidR="00D866B6" w:rsidRPr="008C146D" w:rsidRDefault="00D866B6" w:rsidP="00D866B6">
      <w:pPr>
        <w:pStyle w:val="ConsPlusTitle"/>
        <w:widowControl/>
        <w:ind w:firstLine="709"/>
        <w:jc w:val="both"/>
        <w:rPr>
          <w:b w:val="0"/>
        </w:rPr>
      </w:pPr>
      <w:r w:rsidRPr="008C146D">
        <w:rPr>
          <w:rFonts w:eastAsia="Liberation Sans"/>
          <w:b w:val="0"/>
          <w:lang w:eastAsia="hi-IN" w:bidi="hi-IN"/>
        </w:rPr>
        <w:t xml:space="preserve">- </w:t>
      </w:r>
      <w:r w:rsidRPr="008C146D">
        <w:rPr>
          <w:b w:val="0"/>
        </w:rPr>
        <w:t>указание Заявителем заведомо ложной информации или информации, не подтверждаемой прилагаемыми документами или противоречащей сведениям, указанным в этих документах;</w:t>
      </w:r>
    </w:p>
    <w:p w:rsidR="00D866B6" w:rsidRPr="008C146D" w:rsidRDefault="00D866B6" w:rsidP="00D866B6">
      <w:pPr>
        <w:pStyle w:val="ConsPlusTitle"/>
        <w:widowControl/>
        <w:ind w:firstLine="709"/>
        <w:jc w:val="both"/>
        <w:rPr>
          <w:b w:val="0"/>
        </w:rPr>
      </w:pPr>
      <w:r w:rsidRPr="008C146D">
        <w:rPr>
          <w:b w:val="0"/>
        </w:rPr>
        <w:t>2.6.2. В случае отсутствия мест в муниципальной общеобразовательной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отдел образования администрации Вичугского муниципального района Ивановской области.</w:t>
      </w:r>
    </w:p>
    <w:p w:rsidR="00D866B6" w:rsidRPr="008C146D" w:rsidRDefault="00D866B6" w:rsidP="00D866B6">
      <w:pPr>
        <w:pStyle w:val="ConsPlusTitle"/>
        <w:widowControl/>
        <w:ind w:firstLine="709"/>
        <w:jc w:val="both"/>
        <w:rPr>
          <w:bCs w:val="0"/>
        </w:rPr>
      </w:pPr>
      <w:r w:rsidRPr="008C146D">
        <w:t xml:space="preserve">2.7. </w:t>
      </w:r>
      <w:r w:rsidRPr="008C146D">
        <w:rPr>
          <w:bCs w:val="0"/>
        </w:rPr>
        <w:t>Информация о платности (бесплатности) предоставления муниципальной услуги</w:t>
      </w:r>
    </w:p>
    <w:p w:rsidR="00D866B6" w:rsidRPr="008C146D" w:rsidRDefault="00D866B6" w:rsidP="00D866B6">
      <w:pPr>
        <w:pStyle w:val="ConsPlusTitle"/>
        <w:widowControl/>
        <w:ind w:firstLine="709"/>
        <w:jc w:val="both"/>
        <w:rPr>
          <w:b w:val="0"/>
        </w:rPr>
      </w:pPr>
      <w:r w:rsidRPr="008C146D">
        <w:rPr>
          <w:b w:val="0"/>
        </w:rPr>
        <w:t>Муниципальная услуга является бесплатной.</w:t>
      </w:r>
      <w:bookmarkStart w:id="1" w:name="sub_21"/>
      <w:bookmarkStart w:id="2" w:name="sub_213"/>
    </w:p>
    <w:p w:rsidR="00D866B6" w:rsidRPr="008C146D" w:rsidRDefault="00D866B6" w:rsidP="00D866B6">
      <w:pPr>
        <w:pStyle w:val="ConsPlusTitle"/>
        <w:widowControl/>
        <w:ind w:firstLine="709"/>
        <w:jc w:val="both"/>
      </w:pPr>
      <w:r w:rsidRPr="008C146D">
        <w:lastRenderedPageBreak/>
        <w:t>2.8.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866B6" w:rsidRPr="008C146D" w:rsidRDefault="00D866B6" w:rsidP="00D866B6">
      <w:pPr>
        <w:pStyle w:val="ab"/>
        <w:autoSpaceDE w:val="0"/>
        <w:autoSpaceDN w:val="0"/>
        <w:adjustRightInd w:val="0"/>
        <w:ind w:left="0" w:firstLine="709"/>
        <w:jc w:val="both"/>
        <w:rPr>
          <w:sz w:val="24"/>
          <w:szCs w:val="24"/>
        </w:rPr>
      </w:pPr>
      <w:r w:rsidRPr="008C146D">
        <w:rPr>
          <w:sz w:val="24"/>
          <w:szCs w:val="24"/>
        </w:rPr>
        <w:t>При личном обращении максимальный срок ожидания в очереди при подаче заявления о предоставлении муниципальной услуги и при получении результата предоставления</w:t>
      </w:r>
      <w:r>
        <w:rPr>
          <w:sz w:val="24"/>
          <w:szCs w:val="24"/>
        </w:rPr>
        <w:t xml:space="preserve"> </w:t>
      </w:r>
      <w:r w:rsidRPr="008C146D">
        <w:rPr>
          <w:sz w:val="24"/>
          <w:szCs w:val="24"/>
        </w:rPr>
        <w:t>муниципальной</w:t>
      </w:r>
      <w:r>
        <w:rPr>
          <w:sz w:val="24"/>
          <w:szCs w:val="24"/>
        </w:rPr>
        <w:t xml:space="preserve"> </w:t>
      </w:r>
      <w:r w:rsidRPr="008C146D">
        <w:rPr>
          <w:sz w:val="24"/>
          <w:szCs w:val="24"/>
        </w:rPr>
        <w:t>услуги</w:t>
      </w:r>
      <w:r>
        <w:rPr>
          <w:sz w:val="24"/>
          <w:szCs w:val="24"/>
        </w:rPr>
        <w:t xml:space="preserve"> </w:t>
      </w:r>
      <w:r w:rsidRPr="008C146D">
        <w:rPr>
          <w:sz w:val="24"/>
          <w:szCs w:val="24"/>
        </w:rPr>
        <w:t>не</w:t>
      </w:r>
      <w:r>
        <w:rPr>
          <w:sz w:val="24"/>
          <w:szCs w:val="24"/>
        </w:rPr>
        <w:t xml:space="preserve"> </w:t>
      </w:r>
      <w:r w:rsidRPr="008C146D">
        <w:rPr>
          <w:sz w:val="24"/>
          <w:szCs w:val="24"/>
        </w:rPr>
        <w:t>должен</w:t>
      </w:r>
      <w:r>
        <w:rPr>
          <w:sz w:val="24"/>
          <w:szCs w:val="24"/>
        </w:rPr>
        <w:t xml:space="preserve"> </w:t>
      </w:r>
      <w:r w:rsidRPr="008C146D">
        <w:rPr>
          <w:sz w:val="24"/>
          <w:szCs w:val="24"/>
        </w:rPr>
        <w:t>превышать15 минут.</w:t>
      </w:r>
    </w:p>
    <w:p w:rsidR="00D866B6" w:rsidRPr="008C146D" w:rsidRDefault="00D866B6" w:rsidP="00D13938">
      <w:pPr>
        <w:pStyle w:val="ConsPlusTitle"/>
        <w:widowControl/>
        <w:ind w:firstLine="709"/>
        <w:jc w:val="both"/>
      </w:pPr>
      <w:r w:rsidRPr="008C146D">
        <w:t>2.9. Срок регистрации заявления Заявителя о предоставлении муниципальной услуги</w:t>
      </w:r>
    </w:p>
    <w:p w:rsidR="00D866B6" w:rsidRPr="008C146D" w:rsidRDefault="00D866B6" w:rsidP="00D13938">
      <w:pPr>
        <w:pStyle w:val="ConsPlusTitle"/>
        <w:widowControl/>
        <w:ind w:firstLine="709"/>
        <w:jc w:val="both"/>
        <w:rPr>
          <w:b w:val="0"/>
        </w:rPr>
      </w:pPr>
      <w:r w:rsidRPr="008C146D">
        <w:rPr>
          <w:b w:val="0"/>
        </w:rPr>
        <w:t>2.9.1. При личном обращении срок регистрации заявления Заявителя о предоставлении муниципальной услуги не должен превышать15минут.</w:t>
      </w:r>
    </w:p>
    <w:p w:rsidR="00D866B6" w:rsidRPr="008C146D" w:rsidRDefault="00D866B6" w:rsidP="00D13938">
      <w:pPr>
        <w:pStyle w:val="ConsPlusTitle"/>
        <w:widowControl/>
        <w:ind w:firstLine="709"/>
        <w:jc w:val="both"/>
        <w:rPr>
          <w:b w:val="0"/>
        </w:rPr>
      </w:pPr>
      <w:r w:rsidRPr="008C146D">
        <w:rPr>
          <w:b w:val="0"/>
        </w:rPr>
        <w:t>2.9.2.В электронном виде регистрация заявления Заявителя осуществляется автоматически.</w:t>
      </w:r>
    </w:p>
    <w:p w:rsidR="00D866B6" w:rsidRPr="008C146D" w:rsidRDefault="00D13938" w:rsidP="00D13938">
      <w:pPr>
        <w:autoSpaceDE w:val="0"/>
        <w:autoSpaceDN w:val="0"/>
        <w:adjustRightInd w:val="0"/>
        <w:ind w:firstLine="709"/>
        <w:jc w:val="both"/>
        <w:rPr>
          <w:b/>
          <w:sz w:val="24"/>
          <w:szCs w:val="24"/>
        </w:rPr>
      </w:pPr>
      <w:r>
        <w:rPr>
          <w:b/>
          <w:sz w:val="24"/>
          <w:szCs w:val="24"/>
        </w:rPr>
        <w:t>2.10.</w:t>
      </w:r>
      <w:r w:rsidR="00D866B6" w:rsidRPr="008C146D">
        <w:rPr>
          <w:sz w:val="24"/>
          <w:szCs w:val="24"/>
        </w:rPr>
        <w:t xml:space="preserve"> </w:t>
      </w:r>
      <w:r w:rsidR="00D866B6" w:rsidRPr="008C146D">
        <w:rPr>
          <w:b/>
          <w:sz w:val="24"/>
          <w:szCs w:val="24"/>
        </w:rPr>
        <w:t>Требования к помещениям, в которых предоставляется муниципальная услуга:</w:t>
      </w:r>
    </w:p>
    <w:p w:rsidR="00D866B6" w:rsidRPr="008C146D" w:rsidRDefault="00D866B6" w:rsidP="00D13938">
      <w:pPr>
        <w:autoSpaceDE w:val="0"/>
        <w:autoSpaceDN w:val="0"/>
        <w:adjustRightInd w:val="0"/>
        <w:ind w:firstLine="709"/>
        <w:jc w:val="both"/>
        <w:rPr>
          <w:sz w:val="24"/>
          <w:szCs w:val="24"/>
        </w:rPr>
      </w:pPr>
      <w:r w:rsidRPr="008C146D">
        <w:rPr>
          <w:sz w:val="24"/>
          <w:szCs w:val="24"/>
        </w:rPr>
        <w:t>2.10.1.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866B6" w:rsidRPr="008C146D" w:rsidRDefault="00D866B6" w:rsidP="00D866B6">
      <w:pPr>
        <w:autoSpaceDE w:val="0"/>
        <w:autoSpaceDN w:val="0"/>
        <w:adjustRightInd w:val="0"/>
        <w:ind w:firstLine="709"/>
        <w:jc w:val="both"/>
        <w:rPr>
          <w:sz w:val="24"/>
          <w:szCs w:val="24"/>
        </w:rPr>
      </w:pPr>
      <w:r w:rsidRPr="008C146D">
        <w:rPr>
          <w:sz w:val="24"/>
          <w:szCs w:val="24"/>
        </w:rPr>
        <w:t>Центральный вход в здание, в котором предоставляется услуга, должен быть оборудован информационной табличкой (вывеской), содержащей наименование Учреждения и его режим работы.</w:t>
      </w:r>
    </w:p>
    <w:p w:rsidR="00D866B6" w:rsidRPr="008C146D" w:rsidRDefault="00D866B6" w:rsidP="00D866B6">
      <w:pPr>
        <w:autoSpaceDE w:val="0"/>
        <w:autoSpaceDN w:val="0"/>
        <w:adjustRightInd w:val="0"/>
        <w:ind w:firstLine="709"/>
        <w:jc w:val="both"/>
        <w:rPr>
          <w:sz w:val="24"/>
          <w:szCs w:val="24"/>
        </w:rPr>
      </w:pPr>
      <w:r w:rsidRPr="008C146D">
        <w:rPr>
          <w:sz w:val="24"/>
          <w:szCs w:val="24"/>
        </w:rPr>
        <w:t>Помещение для предоставления муниципальной услуги оснащено мебелью, телефоном, компьютерной системой с возможностью доступа специалиста к необходимым информационным базам данных, оргтехникой.</w:t>
      </w:r>
    </w:p>
    <w:p w:rsidR="00D866B6" w:rsidRPr="008C146D" w:rsidRDefault="00D866B6" w:rsidP="00D866B6">
      <w:pPr>
        <w:autoSpaceDE w:val="0"/>
        <w:autoSpaceDN w:val="0"/>
        <w:adjustRightInd w:val="0"/>
        <w:ind w:firstLine="709"/>
        <w:jc w:val="both"/>
        <w:rPr>
          <w:sz w:val="24"/>
          <w:szCs w:val="24"/>
        </w:rPr>
      </w:pPr>
      <w:r w:rsidRPr="008C146D">
        <w:rPr>
          <w:sz w:val="24"/>
          <w:szCs w:val="24"/>
        </w:rPr>
        <w:t>Оформление запросов предполагается в помещении, где предоставляется муниципальная услуга. Место для заполнения запросов оборудуется стульями, столами, канцелярскими принадлежностями для возможности оформления документов, запросов.</w:t>
      </w:r>
    </w:p>
    <w:p w:rsidR="00D866B6" w:rsidRPr="008C146D" w:rsidRDefault="00D866B6" w:rsidP="00D866B6">
      <w:pPr>
        <w:autoSpaceDE w:val="0"/>
        <w:autoSpaceDN w:val="0"/>
        <w:adjustRightInd w:val="0"/>
        <w:ind w:firstLine="709"/>
        <w:jc w:val="both"/>
        <w:rPr>
          <w:sz w:val="24"/>
          <w:szCs w:val="24"/>
        </w:rPr>
      </w:pPr>
      <w:r w:rsidRPr="008C146D">
        <w:rPr>
          <w:sz w:val="24"/>
          <w:szCs w:val="24"/>
        </w:rPr>
        <w:t>Ожидание предоставления муниципальной услуги предполагается в коридоре перед помещением, где предоставляется муниципальная услуга, оборудованном местами для сидения.</w:t>
      </w:r>
    </w:p>
    <w:p w:rsidR="00D866B6" w:rsidRPr="008C146D" w:rsidRDefault="00D866B6" w:rsidP="00D866B6">
      <w:pPr>
        <w:autoSpaceDE w:val="0"/>
        <w:autoSpaceDN w:val="0"/>
        <w:adjustRightInd w:val="0"/>
        <w:ind w:firstLine="709"/>
        <w:jc w:val="both"/>
        <w:rPr>
          <w:sz w:val="24"/>
          <w:szCs w:val="24"/>
        </w:rPr>
      </w:pPr>
      <w:r w:rsidRPr="008C146D">
        <w:rPr>
          <w:sz w:val="24"/>
          <w:szCs w:val="24"/>
        </w:rPr>
        <w:t>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D866B6" w:rsidRPr="008C146D" w:rsidRDefault="00D866B6" w:rsidP="00D866B6">
      <w:pPr>
        <w:autoSpaceDE w:val="0"/>
        <w:autoSpaceDN w:val="0"/>
        <w:adjustRightInd w:val="0"/>
        <w:ind w:firstLine="709"/>
        <w:jc w:val="both"/>
        <w:rPr>
          <w:sz w:val="24"/>
          <w:szCs w:val="24"/>
        </w:rPr>
      </w:pPr>
      <w:r w:rsidRPr="008C146D">
        <w:rPr>
          <w:sz w:val="24"/>
          <w:szCs w:val="24"/>
        </w:rPr>
        <w:t>перечень документов, необходимых для предоставления муниципальной услуги;</w:t>
      </w:r>
    </w:p>
    <w:p w:rsidR="00D866B6" w:rsidRPr="008C146D" w:rsidRDefault="00D866B6" w:rsidP="00D866B6">
      <w:pPr>
        <w:autoSpaceDE w:val="0"/>
        <w:autoSpaceDN w:val="0"/>
        <w:adjustRightInd w:val="0"/>
        <w:ind w:firstLine="709"/>
        <w:jc w:val="both"/>
        <w:rPr>
          <w:sz w:val="24"/>
          <w:szCs w:val="24"/>
        </w:rPr>
      </w:pPr>
      <w:r w:rsidRPr="008C146D">
        <w:rPr>
          <w:sz w:val="24"/>
          <w:szCs w:val="24"/>
        </w:rPr>
        <w:t>образцы заполнения заявлений для предоставления муниципальной услуги;</w:t>
      </w:r>
    </w:p>
    <w:p w:rsidR="00D866B6" w:rsidRPr="008C146D" w:rsidRDefault="00D866B6" w:rsidP="00D866B6">
      <w:pPr>
        <w:autoSpaceDE w:val="0"/>
        <w:autoSpaceDN w:val="0"/>
        <w:adjustRightInd w:val="0"/>
        <w:ind w:firstLine="709"/>
        <w:jc w:val="both"/>
        <w:rPr>
          <w:sz w:val="24"/>
          <w:szCs w:val="24"/>
        </w:rPr>
      </w:pPr>
      <w:r w:rsidRPr="008C146D">
        <w:rPr>
          <w:sz w:val="24"/>
          <w:szCs w:val="24"/>
        </w:rPr>
        <w:t>график приема Заявителей.</w:t>
      </w:r>
    </w:p>
    <w:p w:rsidR="00D866B6" w:rsidRPr="008C146D" w:rsidRDefault="00D866B6" w:rsidP="00D866B6">
      <w:pPr>
        <w:autoSpaceDE w:val="0"/>
        <w:autoSpaceDN w:val="0"/>
        <w:adjustRightInd w:val="0"/>
        <w:ind w:firstLine="709"/>
        <w:jc w:val="both"/>
        <w:rPr>
          <w:sz w:val="24"/>
          <w:szCs w:val="24"/>
        </w:rPr>
      </w:pPr>
      <w:r w:rsidRPr="008C146D">
        <w:rPr>
          <w:sz w:val="24"/>
          <w:szCs w:val="24"/>
        </w:rPr>
        <w:t>Температура воздуха и уровень освещенности в помещениях, в которых предоставляется муниципальная услуга, должны соответствовать санитарно-эпидемиологическим нормам и правилам для общественных учреждений. Окна в помещениях, в которых предоставляется муниципальная услуга, должны обеспечивать естественную вентиляцию (форточки, откидные фрамуги и др.).</w:t>
      </w:r>
    </w:p>
    <w:p w:rsidR="00D866B6" w:rsidRPr="008C146D" w:rsidRDefault="00D866B6" w:rsidP="00D866B6">
      <w:pPr>
        <w:autoSpaceDE w:val="0"/>
        <w:autoSpaceDN w:val="0"/>
        <w:adjustRightInd w:val="0"/>
        <w:ind w:firstLine="709"/>
        <w:jc w:val="both"/>
        <w:rPr>
          <w:sz w:val="24"/>
          <w:szCs w:val="24"/>
        </w:rPr>
      </w:pPr>
      <w:r w:rsidRPr="008C146D">
        <w:rPr>
          <w:sz w:val="24"/>
          <w:szCs w:val="24"/>
        </w:rPr>
        <w:t>Связанные с пребыванием Заявителей помещения, оборудованные электронно-вычислительными машинами,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D866B6" w:rsidRPr="008C146D" w:rsidRDefault="00D866B6" w:rsidP="00D866B6">
      <w:pPr>
        <w:autoSpaceDE w:val="0"/>
        <w:autoSpaceDN w:val="0"/>
        <w:adjustRightInd w:val="0"/>
        <w:ind w:firstLine="709"/>
        <w:jc w:val="both"/>
        <w:rPr>
          <w:sz w:val="24"/>
          <w:szCs w:val="24"/>
        </w:rPr>
      </w:pPr>
      <w:r w:rsidRPr="008C146D">
        <w:rPr>
          <w:sz w:val="24"/>
          <w:szCs w:val="24"/>
        </w:rPr>
        <w:t>Мебель и иное оборудование, размещенные в помещениях, в которых предоставляется муниципальная услуга, должны соответствовать государственным стандартам и санитарно-эпидемиологическим правилам и нормативам.</w:t>
      </w:r>
    </w:p>
    <w:p w:rsidR="00D866B6" w:rsidRPr="008C146D" w:rsidRDefault="00D866B6" w:rsidP="00D866B6">
      <w:pPr>
        <w:autoSpaceDE w:val="0"/>
        <w:autoSpaceDN w:val="0"/>
        <w:adjustRightInd w:val="0"/>
        <w:ind w:firstLine="709"/>
        <w:jc w:val="both"/>
        <w:rPr>
          <w:sz w:val="24"/>
          <w:szCs w:val="24"/>
        </w:rPr>
      </w:pPr>
      <w:r w:rsidRPr="008C146D">
        <w:rPr>
          <w:sz w:val="24"/>
          <w:szCs w:val="24"/>
        </w:rPr>
        <w:t>2.10.2. Для получения муниципальной услуги инвалидам (включая инвалидов, использующих кресла-коляски и</w:t>
      </w:r>
      <w:r w:rsidR="00D13938">
        <w:rPr>
          <w:sz w:val="24"/>
          <w:szCs w:val="24"/>
        </w:rPr>
        <w:t xml:space="preserve"> собак-проводников) необходимо </w:t>
      </w:r>
      <w:r w:rsidRPr="008C146D">
        <w:rPr>
          <w:sz w:val="24"/>
          <w:szCs w:val="24"/>
        </w:rPr>
        <w:t>обеспечить:</w:t>
      </w:r>
    </w:p>
    <w:p w:rsidR="00D866B6" w:rsidRPr="008C146D" w:rsidRDefault="00D866B6" w:rsidP="00D866B6">
      <w:pPr>
        <w:autoSpaceDE w:val="0"/>
        <w:autoSpaceDN w:val="0"/>
        <w:adjustRightInd w:val="0"/>
        <w:ind w:firstLine="709"/>
        <w:jc w:val="both"/>
        <w:rPr>
          <w:sz w:val="24"/>
          <w:szCs w:val="24"/>
        </w:rPr>
      </w:pPr>
      <w:r w:rsidRPr="008C146D">
        <w:rPr>
          <w:sz w:val="24"/>
          <w:szCs w:val="24"/>
        </w:rPr>
        <w:lastRenderedPageBreak/>
        <w:t>1) условия беспрепятственного доступа к объекту (зданию, помещению), в котором предоставляется муниципальная услуга;</w:t>
      </w:r>
    </w:p>
    <w:p w:rsidR="00D866B6" w:rsidRPr="008C146D" w:rsidRDefault="00D866B6" w:rsidP="00D866B6">
      <w:pPr>
        <w:autoSpaceDE w:val="0"/>
        <w:autoSpaceDN w:val="0"/>
        <w:adjustRightInd w:val="0"/>
        <w:ind w:firstLine="709"/>
        <w:jc w:val="both"/>
        <w:rPr>
          <w:sz w:val="24"/>
          <w:szCs w:val="24"/>
        </w:rPr>
      </w:pPr>
      <w:r w:rsidRPr="008C146D">
        <w:rPr>
          <w:sz w:val="24"/>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D866B6" w:rsidRPr="008C146D" w:rsidRDefault="00D866B6" w:rsidP="00D866B6">
      <w:pPr>
        <w:autoSpaceDE w:val="0"/>
        <w:autoSpaceDN w:val="0"/>
        <w:adjustRightInd w:val="0"/>
        <w:ind w:firstLine="709"/>
        <w:jc w:val="both"/>
        <w:rPr>
          <w:sz w:val="24"/>
          <w:szCs w:val="24"/>
        </w:rPr>
      </w:pPr>
      <w:r w:rsidRPr="008C146D">
        <w:rPr>
          <w:sz w:val="24"/>
          <w:szCs w:val="24"/>
        </w:rPr>
        <w:t>3) сопровождение инвалидов, имеющих стойкие расстройства функции зрения и самостоятельного передвижения;</w:t>
      </w:r>
    </w:p>
    <w:p w:rsidR="00D866B6" w:rsidRPr="008C146D" w:rsidRDefault="00D866B6" w:rsidP="00D866B6">
      <w:pPr>
        <w:autoSpaceDE w:val="0"/>
        <w:autoSpaceDN w:val="0"/>
        <w:adjustRightInd w:val="0"/>
        <w:ind w:firstLine="709"/>
        <w:jc w:val="both"/>
        <w:rPr>
          <w:sz w:val="24"/>
          <w:szCs w:val="24"/>
        </w:rPr>
      </w:pPr>
      <w:r w:rsidRPr="008C146D">
        <w:rPr>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D866B6" w:rsidRPr="008C146D" w:rsidRDefault="00D866B6" w:rsidP="00D866B6">
      <w:pPr>
        <w:autoSpaceDE w:val="0"/>
        <w:autoSpaceDN w:val="0"/>
        <w:adjustRightInd w:val="0"/>
        <w:ind w:firstLine="709"/>
        <w:jc w:val="both"/>
        <w:rPr>
          <w:sz w:val="24"/>
          <w:szCs w:val="24"/>
        </w:rPr>
      </w:pPr>
      <w:r w:rsidRPr="008C146D">
        <w:rPr>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866B6" w:rsidRPr="008C146D" w:rsidRDefault="00D866B6" w:rsidP="00D866B6">
      <w:pPr>
        <w:autoSpaceDE w:val="0"/>
        <w:autoSpaceDN w:val="0"/>
        <w:adjustRightInd w:val="0"/>
        <w:ind w:firstLine="709"/>
        <w:jc w:val="both"/>
        <w:rPr>
          <w:sz w:val="24"/>
          <w:szCs w:val="24"/>
        </w:rPr>
      </w:pPr>
      <w:r w:rsidRPr="008C146D">
        <w:rPr>
          <w:sz w:val="24"/>
          <w:szCs w:val="24"/>
        </w:rPr>
        <w:t>6) допуск сурдопереводчика и тифлосурдопереводчика;</w:t>
      </w:r>
    </w:p>
    <w:p w:rsidR="00D866B6" w:rsidRPr="008C146D" w:rsidRDefault="00D866B6" w:rsidP="00D866B6">
      <w:pPr>
        <w:autoSpaceDE w:val="0"/>
        <w:autoSpaceDN w:val="0"/>
        <w:adjustRightInd w:val="0"/>
        <w:ind w:firstLine="709"/>
        <w:jc w:val="both"/>
        <w:rPr>
          <w:sz w:val="24"/>
          <w:szCs w:val="24"/>
        </w:rPr>
      </w:pPr>
      <w:r w:rsidRPr="008C146D">
        <w:rPr>
          <w:sz w:val="24"/>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D866B6" w:rsidRPr="008C146D" w:rsidRDefault="00D866B6" w:rsidP="00D866B6">
      <w:pPr>
        <w:autoSpaceDE w:val="0"/>
        <w:autoSpaceDN w:val="0"/>
        <w:adjustRightInd w:val="0"/>
        <w:ind w:firstLine="709"/>
        <w:jc w:val="both"/>
        <w:rPr>
          <w:sz w:val="24"/>
          <w:szCs w:val="24"/>
        </w:rPr>
      </w:pPr>
      <w:r w:rsidRPr="008C146D">
        <w:rPr>
          <w:sz w:val="24"/>
          <w:szCs w:val="24"/>
        </w:rPr>
        <w:t>8) оказание инвалидам помощи в преодолении барьеров, мешающих получению ими услуг наравне с другими лицами.</w:t>
      </w:r>
    </w:p>
    <w:p w:rsidR="00D866B6" w:rsidRPr="008C146D" w:rsidRDefault="00D866B6" w:rsidP="00D866B6">
      <w:pPr>
        <w:pStyle w:val="ConsPlusTitle"/>
        <w:widowControl/>
        <w:ind w:firstLine="709"/>
        <w:jc w:val="both"/>
      </w:pPr>
      <w:r w:rsidRPr="008C146D">
        <w:t>2.11.Показатели доступности и качества муниципальной услуги</w:t>
      </w:r>
    </w:p>
    <w:p w:rsidR="00D866B6" w:rsidRPr="008C146D" w:rsidRDefault="00D866B6" w:rsidP="00D866B6">
      <w:pPr>
        <w:pStyle w:val="ConsPlusTitle"/>
        <w:widowControl/>
        <w:ind w:firstLine="709"/>
        <w:jc w:val="both"/>
        <w:rPr>
          <w:b w:val="0"/>
        </w:rPr>
      </w:pPr>
      <w:r w:rsidRPr="008C146D">
        <w:rPr>
          <w:b w:val="0"/>
        </w:rPr>
        <w:t>2.11.1. Показателями оценки доступности муниципальной услуги являются:</w:t>
      </w:r>
    </w:p>
    <w:p w:rsidR="00D866B6" w:rsidRPr="008C146D" w:rsidRDefault="00D866B6" w:rsidP="00D866B6">
      <w:pPr>
        <w:autoSpaceDE w:val="0"/>
        <w:autoSpaceDN w:val="0"/>
        <w:adjustRightInd w:val="0"/>
        <w:ind w:firstLine="709"/>
        <w:jc w:val="both"/>
        <w:rPr>
          <w:sz w:val="24"/>
          <w:szCs w:val="24"/>
        </w:rPr>
      </w:pPr>
      <w:r w:rsidRPr="008C146D">
        <w:rPr>
          <w:sz w:val="24"/>
          <w:szCs w:val="24"/>
        </w:rPr>
        <w:t>- обеспечение беспрепятственного доступа Заявителей непосредственно к месту подачи заявления (доступ в общеобразовательную организацию в соответствии с пропускным режимом);</w:t>
      </w:r>
    </w:p>
    <w:p w:rsidR="00D866B6" w:rsidRPr="008C146D" w:rsidRDefault="00D866B6" w:rsidP="00D866B6">
      <w:pPr>
        <w:autoSpaceDE w:val="0"/>
        <w:autoSpaceDN w:val="0"/>
        <w:adjustRightInd w:val="0"/>
        <w:ind w:firstLine="709"/>
        <w:jc w:val="both"/>
        <w:rPr>
          <w:sz w:val="24"/>
          <w:szCs w:val="24"/>
        </w:rPr>
      </w:pPr>
      <w:r w:rsidRPr="008C146D">
        <w:rPr>
          <w:sz w:val="24"/>
          <w:szCs w:val="24"/>
        </w:rPr>
        <w:t>- обеспечение возможности обращения в общеобразовательную организацию по различным каналам связи по вопросам предоставления услуги, в т. ч. в электронной форме.</w:t>
      </w:r>
    </w:p>
    <w:p w:rsidR="00D866B6" w:rsidRPr="008C146D" w:rsidRDefault="00D866B6" w:rsidP="00D866B6">
      <w:pPr>
        <w:autoSpaceDE w:val="0"/>
        <w:autoSpaceDN w:val="0"/>
        <w:adjustRightInd w:val="0"/>
        <w:ind w:firstLine="709"/>
        <w:jc w:val="both"/>
        <w:rPr>
          <w:sz w:val="24"/>
          <w:szCs w:val="24"/>
        </w:rPr>
      </w:pPr>
      <w:r w:rsidRPr="008C146D">
        <w:rPr>
          <w:sz w:val="24"/>
          <w:szCs w:val="24"/>
        </w:rPr>
        <w:t>2.11.2. Показателями оценки качества предоставления муниципальной услуги являются:</w:t>
      </w:r>
    </w:p>
    <w:p w:rsidR="00D866B6" w:rsidRPr="008C146D" w:rsidRDefault="00D866B6" w:rsidP="00D866B6">
      <w:pPr>
        <w:autoSpaceDE w:val="0"/>
        <w:autoSpaceDN w:val="0"/>
        <w:adjustRightInd w:val="0"/>
        <w:ind w:firstLine="709"/>
        <w:jc w:val="both"/>
        <w:rPr>
          <w:sz w:val="24"/>
          <w:szCs w:val="24"/>
        </w:rPr>
      </w:pPr>
      <w:r w:rsidRPr="008C146D">
        <w:rPr>
          <w:sz w:val="24"/>
          <w:szCs w:val="24"/>
        </w:rPr>
        <w:t>соблюдение сроков предоставления муниципальной услуги;</w:t>
      </w:r>
    </w:p>
    <w:p w:rsidR="00D866B6" w:rsidRPr="008C146D" w:rsidRDefault="00D866B6" w:rsidP="00D866B6">
      <w:pPr>
        <w:autoSpaceDE w:val="0"/>
        <w:autoSpaceDN w:val="0"/>
        <w:adjustRightInd w:val="0"/>
        <w:ind w:firstLine="709"/>
        <w:jc w:val="both"/>
        <w:rPr>
          <w:sz w:val="24"/>
          <w:szCs w:val="24"/>
        </w:rPr>
      </w:pPr>
      <w:r w:rsidRPr="008C146D">
        <w:rPr>
          <w:sz w:val="24"/>
          <w:szCs w:val="24"/>
        </w:rPr>
        <w:t>соблюдение сроков ожидания в очереди при подаче заявления;</w:t>
      </w:r>
    </w:p>
    <w:p w:rsidR="00D866B6" w:rsidRPr="008C146D" w:rsidRDefault="00D866B6" w:rsidP="00D866B6">
      <w:pPr>
        <w:autoSpaceDE w:val="0"/>
        <w:autoSpaceDN w:val="0"/>
        <w:adjustRightInd w:val="0"/>
        <w:ind w:firstLine="709"/>
        <w:jc w:val="both"/>
        <w:rPr>
          <w:sz w:val="24"/>
          <w:szCs w:val="24"/>
        </w:rPr>
      </w:pPr>
      <w:r w:rsidRPr="008C146D">
        <w:rPr>
          <w:sz w:val="24"/>
          <w:szCs w:val="24"/>
        </w:rPr>
        <w:t>отсутствие поданных в установленном порядке жалоб на решения или действия (бездействия) должностных лиц, принятые или осуществленные ими при предоставлении муниципальной услуги.</w:t>
      </w:r>
    </w:p>
    <w:p w:rsidR="00D866B6" w:rsidRPr="008C146D" w:rsidRDefault="00D866B6" w:rsidP="00D866B6">
      <w:pPr>
        <w:autoSpaceDE w:val="0"/>
        <w:autoSpaceDN w:val="0"/>
        <w:adjustRightInd w:val="0"/>
        <w:ind w:firstLine="709"/>
        <w:jc w:val="both"/>
        <w:rPr>
          <w:sz w:val="24"/>
          <w:szCs w:val="24"/>
        </w:rPr>
      </w:pPr>
    </w:p>
    <w:bookmarkEnd w:id="1"/>
    <w:bookmarkEnd w:id="2"/>
    <w:p w:rsidR="00D866B6" w:rsidRPr="008C146D" w:rsidRDefault="00D866B6" w:rsidP="00D866B6">
      <w:pPr>
        <w:pStyle w:val="ab"/>
        <w:autoSpaceDE w:val="0"/>
        <w:autoSpaceDN w:val="0"/>
        <w:adjustRightInd w:val="0"/>
        <w:ind w:left="0"/>
        <w:jc w:val="center"/>
        <w:rPr>
          <w:b/>
          <w:sz w:val="24"/>
          <w:szCs w:val="24"/>
        </w:rPr>
      </w:pPr>
      <w:r w:rsidRPr="008C146D">
        <w:rPr>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866B6" w:rsidRPr="008C146D" w:rsidRDefault="00D866B6" w:rsidP="00D866B6">
      <w:pPr>
        <w:jc w:val="both"/>
        <w:rPr>
          <w:sz w:val="24"/>
          <w:szCs w:val="24"/>
        </w:rPr>
      </w:pPr>
    </w:p>
    <w:p w:rsidR="00D866B6" w:rsidRPr="008C146D" w:rsidRDefault="00D866B6" w:rsidP="00D866B6">
      <w:pPr>
        <w:ind w:firstLine="709"/>
        <w:jc w:val="both"/>
        <w:rPr>
          <w:color w:val="000000"/>
          <w:sz w:val="24"/>
          <w:szCs w:val="24"/>
        </w:rPr>
      </w:pPr>
      <w:bookmarkStart w:id="3" w:name="sub_31"/>
      <w:r w:rsidRPr="008C146D">
        <w:rPr>
          <w:b/>
          <w:sz w:val="24"/>
          <w:szCs w:val="24"/>
        </w:rPr>
        <w:t>3.1. Предоставление муниципальной услуги включает в себя следующие административные процедуры (</w:t>
      </w:r>
      <w:r w:rsidRPr="008C146D">
        <w:rPr>
          <w:sz w:val="24"/>
          <w:szCs w:val="24"/>
        </w:rPr>
        <w:t xml:space="preserve">блок-схема </w:t>
      </w:r>
      <w:r w:rsidRPr="008C146D">
        <w:rPr>
          <w:color w:val="000000"/>
          <w:sz w:val="24"/>
          <w:szCs w:val="24"/>
        </w:rPr>
        <w:t>в Приложении № 3)</w:t>
      </w:r>
      <w:bookmarkStart w:id="4" w:name="sub_310"/>
      <w:bookmarkEnd w:id="3"/>
      <w:r w:rsidRPr="008C146D">
        <w:rPr>
          <w:color w:val="000000"/>
          <w:sz w:val="24"/>
          <w:szCs w:val="24"/>
        </w:rPr>
        <w:t>:</w:t>
      </w:r>
    </w:p>
    <w:p w:rsidR="00D866B6" w:rsidRPr="008C146D" w:rsidRDefault="00D866B6" w:rsidP="00D866B6">
      <w:pPr>
        <w:ind w:firstLine="709"/>
        <w:jc w:val="both"/>
        <w:rPr>
          <w:bCs/>
          <w:sz w:val="24"/>
          <w:szCs w:val="24"/>
        </w:rPr>
      </w:pPr>
      <w:r w:rsidRPr="008C146D">
        <w:rPr>
          <w:color w:val="000000"/>
          <w:sz w:val="24"/>
          <w:szCs w:val="24"/>
        </w:rPr>
        <w:t>3.1.1.</w:t>
      </w:r>
      <w:r w:rsidR="00D13938">
        <w:rPr>
          <w:color w:val="000000"/>
          <w:sz w:val="24"/>
          <w:szCs w:val="24"/>
        </w:rPr>
        <w:t xml:space="preserve"> </w:t>
      </w:r>
      <w:r w:rsidRPr="008C146D">
        <w:rPr>
          <w:sz w:val="24"/>
          <w:szCs w:val="24"/>
        </w:rPr>
        <w:t xml:space="preserve">Прием и регистрация заявления от Заявителя о </w:t>
      </w:r>
      <w:r w:rsidRPr="008C146D">
        <w:rPr>
          <w:bCs/>
          <w:sz w:val="24"/>
          <w:szCs w:val="24"/>
        </w:rPr>
        <w:t>предоставлении муниципальной услуги.</w:t>
      </w:r>
    </w:p>
    <w:p w:rsidR="00D866B6" w:rsidRPr="008C146D" w:rsidRDefault="00D866B6" w:rsidP="00D866B6">
      <w:pPr>
        <w:ind w:firstLine="709"/>
        <w:jc w:val="both"/>
        <w:rPr>
          <w:sz w:val="24"/>
          <w:szCs w:val="24"/>
        </w:rPr>
      </w:pPr>
      <w:r w:rsidRPr="008C146D">
        <w:rPr>
          <w:sz w:val="24"/>
          <w:szCs w:val="24"/>
        </w:rPr>
        <w:t>3.1.2. Зачисление физического лица в общеобразовательную организацию.</w:t>
      </w:r>
    </w:p>
    <w:p w:rsidR="00D866B6" w:rsidRPr="008C146D" w:rsidRDefault="00D866B6" w:rsidP="00D866B6">
      <w:pPr>
        <w:ind w:firstLine="709"/>
        <w:jc w:val="both"/>
        <w:rPr>
          <w:sz w:val="24"/>
          <w:szCs w:val="24"/>
        </w:rPr>
      </w:pPr>
      <w:r w:rsidRPr="008C146D">
        <w:rPr>
          <w:sz w:val="24"/>
          <w:szCs w:val="24"/>
        </w:rPr>
        <w:t>Руководитель общеобразовательной организации издает распорядительный акт о приеме на обучение детей, указанных в подпункте 2.4.1, 2.4.2, 2.4.3 в течение 3 рабочих дней после завершения приема заявлений о приеме на обучение в первый класс.</w:t>
      </w:r>
    </w:p>
    <w:p w:rsidR="00D866B6" w:rsidRPr="008C146D" w:rsidRDefault="00D866B6" w:rsidP="00D866B6">
      <w:pPr>
        <w:ind w:firstLine="709"/>
        <w:jc w:val="both"/>
        <w:rPr>
          <w:sz w:val="24"/>
          <w:szCs w:val="24"/>
        </w:rPr>
      </w:pPr>
      <w:r w:rsidRPr="008C146D">
        <w:rPr>
          <w:sz w:val="24"/>
          <w:szCs w:val="24"/>
        </w:rPr>
        <w:t>В остальных случаях р</w:t>
      </w:r>
      <w:r w:rsidRPr="008C146D">
        <w:rPr>
          <w:sz w:val="24"/>
          <w:szCs w:val="24"/>
          <w:shd w:val="clear" w:color="auto" w:fill="FFFFFF"/>
        </w:rPr>
        <w:t xml:space="preserve">уководитель общеобразовательной организации издает распорядительный акт о приеме на обучение ребенка или поступающего в течение 5 рабочих дней после приема заявления </w:t>
      </w:r>
      <w:r w:rsidRPr="008C146D">
        <w:rPr>
          <w:sz w:val="24"/>
          <w:szCs w:val="24"/>
        </w:rPr>
        <w:t>о приеме на обучение и представленных документов</w:t>
      </w:r>
      <w:r w:rsidRPr="008C146D">
        <w:rPr>
          <w:sz w:val="24"/>
          <w:szCs w:val="24"/>
          <w:shd w:val="clear" w:color="auto" w:fill="FFFFFF"/>
        </w:rPr>
        <w:t>.</w:t>
      </w:r>
    </w:p>
    <w:p w:rsidR="00D866B6" w:rsidRPr="008C146D" w:rsidRDefault="00D866B6" w:rsidP="00D866B6">
      <w:pPr>
        <w:ind w:firstLine="709"/>
        <w:jc w:val="both"/>
        <w:rPr>
          <w:b/>
          <w:color w:val="000000"/>
          <w:sz w:val="24"/>
          <w:szCs w:val="24"/>
        </w:rPr>
      </w:pPr>
      <w:r w:rsidRPr="008C146D">
        <w:rPr>
          <w:b/>
          <w:color w:val="000000"/>
          <w:sz w:val="24"/>
          <w:szCs w:val="24"/>
        </w:rPr>
        <w:lastRenderedPageBreak/>
        <w:t>3.2. Прием и регистрация заявления о предоставлении муниципальной услуги</w:t>
      </w:r>
      <w:bookmarkEnd w:id="4"/>
    </w:p>
    <w:p w:rsidR="00D866B6" w:rsidRPr="008C146D" w:rsidRDefault="00D866B6" w:rsidP="00D866B6">
      <w:pPr>
        <w:ind w:firstLine="709"/>
        <w:jc w:val="both"/>
        <w:rPr>
          <w:sz w:val="24"/>
          <w:szCs w:val="24"/>
        </w:rPr>
      </w:pPr>
      <w:r w:rsidRPr="008C146D">
        <w:rPr>
          <w:sz w:val="24"/>
          <w:szCs w:val="24"/>
        </w:rPr>
        <w:t>Основанием для начала предоставления муниципальной услуги является обращение Заявителя в общеобразовательную организацию или его обращение для получения муниципальной услуги через Порталы (при приеме в первый класс).</w:t>
      </w:r>
      <w:bookmarkStart w:id="5" w:name="sub_400"/>
      <w:r w:rsidRPr="008C146D">
        <w:rPr>
          <w:sz w:val="24"/>
          <w:szCs w:val="24"/>
        </w:rPr>
        <w:t>При подаче заявления в первый класс все заявления, независимо от способа подачи, поступают в личный кабинет общеобразовательной организации.</w:t>
      </w:r>
    </w:p>
    <w:p w:rsidR="00D866B6" w:rsidRPr="008C146D" w:rsidRDefault="00D866B6" w:rsidP="00D866B6">
      <w:pPr>
        <w:ind w:firstLine="709"/>
        <w:jc w:val="both"/>
        <w:rPr>
          <w:sz w:val="24"/>
          <w:szCs w:val="24"/>
        </w:rPr>
      </w:pPr>
      <w:r w:rsidRPr="008C146D">
        <w:rPr>
          <w:sz w:val="24"/>
          <w:szCs w:val="24"/>
        </w:rPr>
        <w:t>Заявки (заявления и приложенные документы), в зависимости от этапа административной процедуры, могут иметь следующие статусы: «Черновик», «Принято к рассмотрению», «Зачислено», «Отказано».</w:t>
      </w:r>
    </w:p>
    <w:p w:rsidR="00D866B6" w:rsidRPr="008C146D" w:rsidRDefault="00D866B6" w:rsidP="00D866B6">
      <w:pPr>
        <w:ind w:firstLine="709"/>
        <w:jc w:val="both"/>
        <w:rPr>
          <w:sz w:val="24"/>
          <w:szCs w:val="24"/>
        </w:rPr>
      </w:pPr>
      <w:r w:rsidRPr="008C146D">
        <w:rPr>
          <w:sz w:val="24"/>
          <w:szCs w:val="24"/>
        </w:rPr>
        <w:t>Информирование об изменении статуса заявления осуществляется по электронной почте и (или) по телефону.</w:t>
      </w:r>
    </w:p>
    <w:p w:rsidR="00D866B6" w:rsidRPr="008C146D" w:rsidRDefault="00D866B6" w:rsidP="00D866B6">
      <w:pPr>
        <w:ind w:firstLine="709"/>
        <w:jc w:val="both"/>
        <w:rPr>
          <w:iCs/>
          <w:sz w:val="24"/>
          <w:szCs w:val="24"/>
        </w:rPr>
      </w:pPr>
      <w:r w:rsidRPr="008C146D">
        <w:rPr>
          <w:iCs/>
          <w:sz w:val="24"/>
          <w:szCs w:val="24"/>
        </w:rPr>
        <w:t>При подаче заявления через Порталы, статус заявки можно отследить в личном кабинете Заявителя.</w:t>
      </w:r>
    </w:p>
    <w:p w:rsidR="00D866B6" w:rsidRPr="008C146D" w:rsidRDefault="00D866B6" w:rsidP="00D866B6">
      <w:pPr>
        <w:ind w:firstLine="709"/>
        <w:jc w:val="both"/>
        <w:rPr>
          <w:b/>
          <w:sz w:val="24"/>
          <w:szCs w:val="24"/>
        </w:rPr>
      </w:pPr>
      <w:r w:rsidRPr="008C146D">
        <w:rPr>
          <w:b/>
          <w:sz w:val="24"/>
          <w:szCs w:val="24"/>
        </w:rPr>
        <w:t>3.2.1.</w:t>
      </w:r>
      <w:r w:rsidR="00D13938">
        <w:rPr>
          <w:b/>
          <w:sz w:val="24"/>
          <w:szCs w:val="24"/>
        </w:rPr>
        <w:t xml:space="preserve"> </w:t>
      </w:r>
      <w:r w:rsidRPr="008C146D">
        <w:rPr>
          <w:b/>
          <w:sz w:val="24"/>
          <w:szCs w:val="24"/>
        </w:rPr>
        <w:t>При личном обращении.</w:t>
      </w:r>
    </w:p>
    <w:p w:rsidR="00D866B6" w:rsidRPr="008C146D" w:rsidRDefault="00D866B6" w:rsidP="00D866B6">
      <w:pPr>
        <w:ind w:firstLine="709"/>
        <w:jc w:val="both"/>
        <w:rPr>
          <w:sz w:val="24"/>
          <w:szCs w:val="24"/>
        </w:rPr>
      </w:pPr>
      <w:r w:rsidRPr="008C146D">
        <w:rPr>
          <w:sz w:val="24"/>
          <w:szCs w:val="24"/>
        </w:rPr>
        <w:t>Уполномоченный сотрудник общеобразовательной организации принимает от Заявителя документы, указанные в п. 2.6.1.</w:t>
      </w:r>
    </w:p>
    <w:p w:rsidR="00D866B6" w:rsidRPr="008C146D" w:rsidRDefault="00D866B6" w:rsidP="00D866B6">
      <w:pPr>
        <w:ind w:firstLine="709"/>
        <w:jc w:val="both"/>
        <w:rPr>
          <w:sz w:val="24"/>
          <w:szCs w:val="24"/>
        </w:rPr>
      </w:pPr>
      <w:r w:rsidRPr="008C146D">
        <w:rPr>
          <w:sz w:val="24"/>
          <w:szCs w:val="24"/>
        </w:rPr>
        <w:t xml:space="preserve">После приема документов, поданных Заявителем, уполномоченный сотрудник регистрирует заявление в электронной форме. Заявке автоматически присваивается в Системе статус </w:t>
      </w:r>
      <w:r w:rsidRPr="008C146D">
        <w:rPr>
          <w:b/>
          <w:sz w:val="24"/>
          <w:szCs w:val="24"/>
        </w:rPr>
        <w:t>«Принято к рассмотрению»</w:t>
      </w:r>
      <w:r w:rsidRPr="008C146D">
        <w:rPr>
          <w:sz w:val="24"/>
          <w:szCs w:val="24"/>
        </w:rPr>
        <w:t>.</w:t>
      </w:r>
    </w:p>
    <w:p w:rsidR="00D866B6" w:rsidRPr="008C146D" w:rsidRDefault="00D866B6" w:rsidP="00D866B6">
      <w:pPr>
        <w:ind w:firstLine="709"/>
        <w:jc w:val="both"/>
        <w:rPr>
          <w:sz w:val="24"/>
          <w:szCs w:val="24"/>
        </w:rPr>
      </w:pPr>
      <w:r w:rsidRPr="008C146D">
        <w:rPr>
          <w:sz w:val="24"/>
          <w:szCs w:val="24"/>
        </w:rPr>
        <w:t xml:space="preserve">При отсутствии полного комплекта документов, уполномоченный сотрудник присваивает заявке статус «Черновик». В течение 5 рабочих дней Заявитель должен предоставить в общеобразовательную организацию недостающие документы, в противном случае заявке присваивается статус </w:t>
      </w:r>
      <w:r w:rsidRPr="008C146D">
        <w:rPr>
          <w:b/>
          <w:sz w:val="24"/>
          <w:szCs w:val="24"/>
        </w:rPr>
        <w:t>«Отказано»</w:t>
      </w:r>
      <w:r w:rsidRPr="008C146D">
        <w:rPr>
          <w:sz w:val="24"/>
          <w:szCs w:val="24"/>
        </w:rPr>
        <w:t>.</w:t>
      </w:r>
    </w:p>
    <w:p w:rsidR="00D866B6" w:rsidRPr="008C146D" w:rsidRDefault="00D866B6" w:rsidP="00D866B6">
      <w:pPr>
        <w:ind w:firstLine="709"/>
        <w:jc w:val="both"/>
        <w:rPr>
          <w:sz w:val="24"/>
          <w:szCs w:val="24"/>
        </w:rPr>
      </w:pPr>
      <w:r w:rsidRPr="008C146D">
        <w:rPr>
          <w:sz w:val="24"/>
          <w:szCs w:val="24"/>
        </w:rPr>
        <w:t>Заявление, поступившее в систему, распечатывается в 2-х экземплярах, и подписывается родителем, после чего прикрепляется к пакету документов, указанных в п. 2.6.1.</w:t>
      </w:r>
    </w:p>
    <w:p w:rsidR="00D866B6" w:rsidRPr="008C146D" w:rsidRDefault="00D866B6" w:rsidP="00D866B6">
      <w:pPr>
        <w:ind w:firstLine="709"/>
        <w:jc w:val="both"/>
        <w:rPr>
          <w:b/>
          <w:color w:val="000000" w:themeColor="text1"/>
          <w:sz w:val="24"/>
          <w:szCs w:val="24"/>
        </w:rPr>
      </w:pPr>
      <w:r w:rsidRPr="008C146D">
        <w:rPr>
          <w:sz w:val="24"/>
          <w:szCs w:val="24"/>
        </w:rPr>
        <w:t xml:space="preserve">При соответствии заявки требованиям регламента, при наличии свободных мест в образовательной организации на дату регистрации заявления издается приказ о зачислении в общеобразовательную организацию и заявке присваивается статус </w:t>
      </w:r>
      <w:r w:rsidRPr="008C146D">
        <w:rPr>
          <w:b/>
          <w:color w:val="000000" w:themeColor="text1"/>
          <w:sz w:val="24"/>
          <w:szCs w:val="24"/>
        </w:rPr>
        <w:t>«Зачислено».</w:t>
      </w:r>
    </w:p>
    <w:p w:rsidR="00D866B6" w:rsidRPr="008C146D" w:rsidRDefault="00D866B6" w:rsidP="00D866B6">
      <w:pPr>
        <w:ind w:firstLine="709"/>
        <w:jc w:val="both"/>
        <w:rPr>
          <w:sz w:val="24"/>
          <w:szCs w:val="24"/>
        </w:rPr>
      </w:pPr>
      <w:r w:rsidRPr="008C146D">
        <w:rPr>
          <w:sz w:val="24"/>
          <w:szCs w:val="24"/>
        </w:rPr>
        <w:t xml:space="preserve">В случае несоответствия поданной заявки требованиям регламента, а также при соответствии заявки требованиям регламента, но отсутствии свободных мест на дату регистрации заявления, заявка отклоняется, уполномоченный сотрудник меняет статус заявки на </w:t>
      </w:r>
      <w:r w:rsidRPr="008C146D">
        <w:rPr>
          <w:b/>
          <w:sz w:val="24"/>
          <w:szCs w:val="24"/>
        </w:rPr>
        <w:t>«</w:t>
      </w:r>
      <w:r w:rsidRPr="008C146D">
        <w:rPr>
          <w:b/>
          <w:color w:val="000000" w:themeColor="text1"/>
          <w:sz w:val="24"/>
          <w:szCs w:val="24"/>
        </w:rPr>
        <w:t>Отказано</w:t>
      </w:r>
      <w:r w:rsidRPr="008C146D">
        <w:rPr>
          <w:b/>
          <w:sz w:val="24"/>
          <w:szCs w:val="24"/>
        </w:rPr>
        <w:t>»</w:t>
      </w:r>
      <w:r w:rsidRPr="008C146D">
        <w:rPr>
          <w:sz w:val="24"/>
          <w:szCs w:val="24"/>
        </w:rPr>
        <w:t>.</w:t>
      </w:r>
    </w:p>
    <w:p w:rsidR="00D866B6" w:rsidRPr="008C146D" w:rsidRDefault="00D866B6" w:rsidP="00D866B6">
      <w:pPr>
        <w:ind w:firstLine="709"/>
        <w:jc w:val="both"/>
        <w:rPr>
          <w:sz w:val="24"/>
          <w:szCs w:val="24"/>
        </w:rPr>
      </w:pPr>
      <w:r w:rsidRPr="008C146D">
        <w:rPr>
          <w:sz w:val="24"/>
          <w:szCs w:val="24"/>
        </w:rPr>
        <w:t xml:space="preserve">При соответствии заявки всем требованиям регламента, при наличии всех необходимых документов и при наличии свободных мест в общеобразовательной организации на дату регистрации заявления уполномоченный сотрудник в течение 1 рабочего дня меняет статус заявки на </w:t>
      </w:r>
      <w:r w:rsidRPr="008C146D">
        <w:rPr>
          <w:b/>
          <w:sz w:val="24"/>
          <w:szCs w:val="24"/>
        </w:rPr>
        <w:t>«</w:t>
      </w:r>
      <w:r w:rsidRPr="008C146D">
        <w:rPr>
          <w:b/>
          <w:color w:val="000000" w:themeColor="text1"/>
          <w:sz w:val="24"/>
          <w:szCs w:val="24"/>
        </w:rPr>
        <w:t>Зачислено</w:t>
      </w:r>
      <w:r w:rsidRPr="008C146D">
        <w:rPr>
          <w:b/>
          <w:sz w:val="24"/>
          <w:szCs w:val="24"/>
        </w:rPr>
        <w:t>»</w:t>
      </w:r>
      <w:r w:rsidRPr="008C146D">
        <w:rPr>
          <w:sz w:val="24"/>
          <w:szCs w:val="24"/>
        </w:rPr>
        <w:t>.</w:t>
      </w:r>
    </w:p>
    <w:p w:rsidR="00D866B6" w:rsidRPr="008C146D" w:rsidRDefault="00D866B6" w:rsidP="00D866B6">
      <w:pPr>
        <w:ind w:firstLine="709"/>
        <w:jc w:val="both"/>
        <w:rPr>
          <w:b/>
          <w:color w:val="000000" w:themeColor="text1"/>
          <w:sz w:val="24"/>
          <w:szCs w:val="24"/>
        </w:rPr>
      </w:pPr>
      <w:r w:rsidRPr="008C146D">
        <w:rPr>
          <w:b/>
          <w:color w:val="000000" w:themeColor="text1"/>
          <w:sz w:val="24"/>
          <w:szCs w:val="24"/>
        </w:rPr>
        <w:t>3.2.2. Через отделение почтовой связи</w:t>
      </w:r>
    </w:p>
    <w:p w:rsidR="00D866B6" w:rsidRPr="008C146D" w:rsidRDefault="00D866B6" w:rsidP="00D866B6">
      <w:pPr>
        <w:ind w:firstLine="709"/>
        <w:jc w:val="both"/>
        <w:rPr>
          <w:color w:val="000000" w:themeColor="text1"/>
          <w:sz w:val="24"/>
          <w:szCs w:val="24"/>
        </w:rPr>
      </w:pPr>
      <w:r w:rsidRPr="008C146D">
        <w:rPr>
          <w:color w:val="000000" w:themeColor="text1"/>
          <w:sz w:val="24"/>
          <w:szCs w:val="24"/>
        </w:rPr>
        <w:t>При подаче заявления через операторов почтовой связи (заказным письмом с уведомлением) Заявитель к пакету документов прикрепляет скан-копии документов, указанных в п.2.6 настоящего регламента.</w:t>
      </w:r>
    </w:p>
    <w:p w:rsidR="00D866B6" w:rsidRPr="008C146D" w:rsidRDefault="00D866B6" w:rsidP="00D866B6">
      <w:pPr>
        <w:autoSpaceDE w:val="0"/>
        <w:autoSpaceDN w:val="0"/>
        <w:adjustRightInd w:val="0"/>
        <w:ind w:firstLine="540"/>
        <w:jc w:val="both"/>
        <w:rPr>
          <w:b/>
          <w:color w:val="000000" w:themeColor="text1"/>
          <w:sz w:val="24"/>
          <w:szCs w:val="24"/>
        </w:rPr>
      </w:pPr>
      <w:r w:rsidRPr="008C146D">
        <w:rPr>
          <w:b/>
          <w:color w:val="000000" w:themeColor="text1"/>
          <w:sz w:val="24"/>
          <w:szCs w:val="24"/>
        </w:rPr>
        <w:t>3.2.3. В электронной форме по средствам электронной почты.</w:t>
      </w:r>
    </w:p>
    <w:p w:rsidR="00D866B6" w:rsidRPr="008C146D" w:rsidRDefault="00D866B6" w:rsidP="00D866B6">
      <w:pPr>
        <w:autoSpaceDE w:val="0"/>
        <w:autoSpaceDN w:val="0"/>
        <w:adjustRightInd w:val="0"/>
        <w:ind w:firstLine="540"/>
        <w:jc w:val="both"/>
        <w:rPr>
          <w:color w:val="000000" w:themeColor="text1"/>
          <w:sz w:val="24"/>
          <w:szCs w:val="24"/>
        </w:rPr>
      </w:pPr>
      <w:r w:rsidRPr="008C146D">
        <w:rPr>
          <w:color w:val="000000" w:themeColor="text1"/>
          <w:sz w:val="24"/>
          <w:szCs w:val="24"/>
        </w:rPr>
        <w:t>При подаче заявления в электронной форме через электронную почту общеобразовательной организации Заявитель оформляет на бумажном носителе заявление, затем преобразовывает в электронную форму путем сканирования или фотографирования с обеспечением машиночитаемого распознавания его реквизитов. Прилагаемые к заявлению документы в соответствии с п.2.6 настоящего регламента также должны быть преобразованы в электронную форму путем сканирования или фотографирования с обеспечением машиночитаемого распознавания их реквизитов.</w:t>
      </w:r>
    </w:p>
    <w:p w:rsidR="00D866B6" w:rsidRPr="008C146D" w:rsidRDefault="00D866B6" w:rsidP="00D866B6">
      <w:pPr>
        <w:ind w:firstLine="709"/>
        <w:jc w:val="both"/>
        <w:rPr>
          <w:b/>
          <w:sz w:val="24"/>
          <w:szCs w:val="24"/>
        </w:rPr>
      </w:pPr>
      <w:r w:rsidRPr="008C146D">
        <w:rPr>
          <w:b/>
          <w:sz w:val="24"/>
          <w:szCs w:val="24"/>
        </w:rPr>
        <w:t xml:space="preserve">3.2.4. Через региональный портал государственных и муниципальных услуг </w:t>
      </w:r>
    </w:p>
    <w:p w:rsidR="00D866B6" w:rsidRPr="008C146D" w:rsidRDefault="00D866B6" w:rsidP="00D866B6">
      <w:pPr>
        <w:ind w:firstLine="709"/>
        <w:jc w:val="both"/>
        <w:rPr>
          <w:sz w:val="24"/>
          <w:szCs w:val="24"/>
        </w:rPr>
      </w:pPr>
      <w:r w:rsidRPr="008C146D">
        <w:rPr>
          <w:sz w:val="24"/>
          <w:szCs w:val="24"/>
        </w:rPr>
        <w:t xml:space="preserve">При подаче заявления в электронном виде с использованием функционала (сервисов) региональных порталов государственных и муниципальных услуг, являющихся </w:t>
      </w:r>
      <w:r w:rsidRPr="008C146D">
        <w:rPr>
          <w:sz w:val="24"/>
          <w:szCs w:val="24"/>
        </w:rPr>
        <w:lastRenderedPageBreak/>
        <w:t>государственными информационными системами субъектов Российской Федерации, созданными органами государственной власти субъектов Российской Федерации Заявители направляют заявку, приложения к ней и отслеживают её статус в соответствии с регламентами работы данных порталов.</w:t>
      </w:r>
    </w:p>
    <w:p w:rsidR="00D866B6" w:rsidRPr="008C146D" w:rsidRDefault="00D866B6" w:rsidP="00D866B6">
      <w:pPr>
        <w:ind w:firstLine="709"/>
        <w:jc w:val="both"/>
        <w:rPr>
          <w:sz w:val="24"/>
          <w:szCs w:val="24"/>
        </w:rPr>
      </w:pPr>
      <w:r w:rsidRPr="008C146D">
        <w:rPr>
          <w:sz w:val="24"/>
          <w:szCs w:val="24"/>
        </w:rPr>
        <w:t>Получение доступа к заполнению электронной формы заявления становится возможным после заполнения путем ручного подтверждения комбинации символов, сгенерированных случайным образом.</w:t>
      </w:r>
    </w:p>
    <w:p w:rsidR="00D866B6" w:rsidRPr="008C146D" w:rsidRDefault="00D866B6" w:rsidP="00D866B6">
      <w:pPr>
        <w:ind w:firstLine="709"/>
        <w:jc w:val="both"/>
        <w:rPr>
          <w:sz w:val="24"/>
          <w:szCs w:val="24"/>
        </w:rPr>
      </w:pPr>
      <w:r w:rsidRPr="008C146D">
        <w:rPr>
          <w:sz w:val="24"/>
          <w:szCs w:val="24"/>
        </w:rPr>
        <w:t>Результатом корректного выполнения Заявителем вышеуказанных действий на Портале является регистрация заявления на предоставление муниципальной услуги присвоения заявке статуса «Черновик».</w:t>
      </w:r>
    </w:p>
    <w:p w:rsidR="00D866B6" w:rsidRPr="008C146D" w:rsidRDefault="00D866B6" w:rsidP="00D866B6">
      <w:pPr>
        <w:ind w:firstLine="709"/>
        <w:jc w:val="both"/>
        <w:rPr>
          <w:sz w:val="24"/>
          <w:szCs w:val="24"/>
        </w:rPr>
      </w:pPr>
      <w:r w:rsidRPr="008C146D">
        <w:rPr>
          <w:sz w:val="24"/>
          <w:szCs w:val="24"/>
        </w:rPr>
        <w:t>Уполномоченный сотрудник в течение 1 рабочего дня после регистрации заявления проверяет заявку на соответствие требованиям регламента.</w:t>
      </w:r>
    </w:p>
    <w:p w:rsidR="00D866B6" w:rsidRPr="008C146D" w:rsidRDefault="00D866B6" w:rsidP="00D866B6">
      <w:pPr>
        <w:ind w:firstLine="709"/>
        <w:jc w:val="both"/>
        <w:rPr>
          <w:sz w:val="24"/>
          <w:szCs w:val="24"/>
        </w:rPr>
      </w:pPr>
      <w:r w:rsidRPr="008C146D">
        <w:rPr>
          <w:sz w:val="24"/>
          <w:szCs w:val="24"/>
        </w:rPr>
        <w:t>В случае несоответствия поданной</w:t>
      </w:r>
      <w:r w:rsidRPr="008C146D">
        <w:rPr>
          <w:color w:val="FF0000"/>
          <w:sz w:val="24"/>
          <w:szCs w:val="24"/>
        </w:rPr>
        <w:t xml:space="preserve"> </w:t>
      </w:r>
      <w:r w:rsidRPr="008C146D">
        <w:rPr>
          <w:sz w:val="24"/>
          <w:szCs w:val="24"/>
        </w:rPr>
        <w:t xml:space="preserve">Заявки требованиям регламента, а также при соответствии заявки требования регламента, но при отсутствии свободных мест на дату регистрации заявления, заявка отклоняется уполномоченным сотрудником и у заявки меняется статус </w:t>
      </w:r>
      <w:r w:rsidRPr="008C146D">
        <w:rPr>
          <w:b/>
          <w:sz w:val="24"/>
          <w:szCs w:val="24"/>
        </w:rPr>
        <w:t>«Отказано»</w:t>
      </w:r>
      <w:r w:rsidRPr="008C146D">
        <w:rPr>
          <w:sz w:val="24"/>
          <w:szCs w:val="24"/>
        </w:rPr>
        <w:t>.</w:t>
      </w:r>
    </w:p>
    <w:p w:rsidR="00D866B6" w:rsidRPr="008C146D" w:rsidRDefault="00D866B6" w:rsidP="00D866B6">
      <w:pPr>
        <w:ind w:firstLine="709"/>
        <w:jc w:val="both"/>
        <w:rPr>
          <w:sz w:val="24"/>
          <w:szCs w:val="24"/>
        </w:rPr>
      </w:pPr>
      <w:r w:rsidRPr="008C146D">
        <w:rPr>
          <w:sz w:val="24"/>
          <w:szCs w:val="24"/>
        </w:rPr>
        <w:t xml:space="preserve">При соответствии заявки требованиям регламента, при наличии свободных мест в образовательной организации на дату регистрации уполномоченным сотрудником присваивается заявке статус </w:t>
      </w:r>
      <w:r w:rsidRPr="008C146D">
        <w:rPr>
          <w:b/>
          <w:sz w:val="24"/>
          <w:szCs w:val="24"/>
        </w:rPr>
        <w:t>«Принято к рассмотрению»</w:t>
      </w:r>
      <w:r w:rsidRPr="008C146D">
        <w:rPr>
          <w:sz w:val="24"/>
          <w:szCs w:val="24"/>
        </w:rPr>
        <w:t>. При присвоении данного статуса Заявителю необходимо обратиться в образовательную организацию с полным комплектом документов в течение 5 рабочих дней. Если Заявитель обратился в образовательную организацию в установленные сроки, издается приказ о зачислении обучающегося в общеобразовательную организацию и заявке присваивается статус «Зачислено»</w:t>
      </w:r>
    </w:p>
    <w:p w:rsidR="00D866B6" w:rsidRPr="008C146D" w:rsidRDefault="00D866B6" w:rsidP="00D866B6">
      <w:pPr>
        <w:widowControl w:val="0"/>
        <w:autoSpaceDE w:val="0"/>
        <w:autoSpaceDN w:val="0"/>
        <w:adjustRightInd w:val="0"/>
        <w:ind w:firstLine="709"/>
        <w:jc w:val="both"/>
        <w:rPr>
          <w:b/>
          <w:sz w:val="24"/>
          <w:szCs w:val="24"/>
        </w:rPr>
      </w:pPr>
      <w:r w:rsidRPr="008C146D">
        <w:rPr>
          <w:b/>
          <w:sz w:val="24"/>
          <w:szCs w:val="24"/>
        </w:rPr>
        <w:t>3.3. Зачисление ребенка в образовательную организацию</w:t>
      </w:r>
    </w:p>
    <w:p w:rsidR="00D866B6" w:rsidRPr="008C146D" w:rsidRDefault="00D866B6" w:rsidP="00D866B6">
      <w:pPr>
        <w:widowControl w:val="0"/>
        <w:autoSpaceDE w:val="0"/>
        <w:autoSpaceDN w:val="0"/>
        <w:adjustRightInd w:val="0"/>
        <w:ind w:firstLine="709"/>
        <w:jc w:val="both"/>
        <w:rPr>
          <w:sz w:val="24"/>
          <w:szCs w:val="24"/>
        </w:rPr>
      </w:pPr>
      <w:r w:rsidRPr="008C146D">
        <w:rPr>
          <w:sz w:val="24"/>
          <w:szCs w:val="24"/>
        </w:rPr>
        <w:t xml:space="preserve">Общеобразовательная организация после присвоения заявке статуса </w:t>
      </w:r>
      <w:r w:rsidRPr="008C146D">
        <w:rPr>
          <w:b/>
          <w:sz w:val="24"/>
          <w:szCs w:val="24"/>
        </w:rPr>
        <w:t>«Принята»</w:t>
      </w:r>
      <w:r w:rsidRPr="008C146D">
        <w:rPr>
          <w:sz w:val="24"/>
          <w:szCs w:val="24"/>
        </w:rPr>
        <w:t xml:space="preserve"> оформляет приказ о зачислении.</w:t>
      </w:r>
    </w:p>
    <w:p w:rsidR="00D866B6" w:rsidRPr="008C146D" w:rsidRDefault="00D866B6" w:rsidP="00D866B6">
      <w:pPr>
        <w:widowControl w:val="0"/>
        <w:autoSpaceDE w:val="0"/>
        <w:autoSpaceDN w:val="0"/>
        <w:adjustRightInd w:val="0"/>
        <w:ind w:firstLine="709"/>
        <w:jc w:val="both"/>
        <w:rPr>
          <w:sz w:val="24"/>
          <w:szCs w:val="24"/>
        </w:rPr>
      </w:pPr>
      <w:r w:rsidRPr="008C146D">
        <w:rPr>
          <w:sz w:val="24"/>
          <w:szCs w:val="24"/>
        </w:rPr>
        <w:t xml:space="preserve">После издания приказа уполномоченный сотрудник меняет статус заявки на Портале на </w:t>
      </w:r>
      <w:r w:rsidRPr="008C146D">
        <w:rPr>
          <w:b/>
          <w:sz w:val="24"/>
          <w:szCs w:val="24"/>
        </w:rPr>
        <w:t>«Зачислен»</w:t>
      </w:r>
      <w:r w:rsidRPr="008C146D">
        <w:rPr>
          <w:sz w:val="24"/>
          <w:szCs w:val="24"/>
        </w:rPr>
        <w:t>.</w:t>
      </w:r>
    </w:p>
    <w:p w:rsidR="00D866B6" w:rsidRPr="00140864" w:rsidRDefault="00D866B6" w:rsidP="00D866B6">
      <w:pPr>
        <w:autoSpaceDE w:val="0"/>
        <w:autoSpaceDN w:val="0"/>
        <w:adjustRightInd w:val="0"/>
        <w:ind w:firstLine="567"/>
        <w:jc w:val="both"/>
        <w:rPr>
          <w:b/>
          <w:sz w:val="24"/>
          <w:szCs w:val="24"/>
        </w:rPr>
      </w:pPr>
      <w:r w:rsidRPr="00140864">
        <w:rPr>
          <w:b/>
          <w:sz w:val="24"/>
          <w:szCs w:val="24"/>
        </w:rPr>
        <w:t>3.4.</w:t>
      </w:r>
      <w:r w:rsidRPr="00140864">
        <w:rPr>
          <w:sz w:val="24"/>
          <w:szCs w:val="24"/>
        </w:rPr>
        <w:t xml:space="preserve"> </w:t>
      </w:r>
      <w:r w:rsidRPr="00140864">
        <w:rPr>
          <w:b/>
          <w:sz w:val="24"/>
          <w:szCs w:val="24"/>
        </w:rPr>
        <w:t>Муниципальная услуга через многофункциональный центр не оказывается.</w:t>
      </w:r>
    </w:p>
    <w:p w:rsidR="00D866B6" w:rsidRPr="00140864" w:rsidRDefault="00D866B6" w:rsidP="00D866B6">
      <w:pPr>
        <w:autoSpaceDE w:val="0"/>
        <w:autoSpaceDN w:val="0"/>
        <w:adjustRightInd w:val="0"/>
        <w:ind w:firstLine="709"/>
        <w:jc w:val="both"/>
        <w:rPr>
          <w:sz w:val="24"/>
          <w:szCs w:val="24"/>
        </w:rPr>
      </w:pPr>
    </w:p>
    <w:p w:rsidR="00D866B6" w:rsidRPr="00D866B6" w:rsidRDefault="00D866B6" w:rsidP="00D866B6">
      <w:pPr>
        <w:pStyle w:val="1"/>
        <w:ind w:firstLine="708"/>
        <w:rPr>
          <w:rFonts w:ascii="Times New Roman" w:hAnsi="Times New Roman" w:cs="Times New Roman"/>
          <w:color w:val="000000"/>
          <w:sz w:val="24"/>
          <w:szCs w:val="24"/>
        </w:rPr>
      </w:pPr>
      <w:r w:rsidRPr="008C146D">
        <w:rPr>
          <w:color w:val="000000"/>
        </w:rPr>
        <w:t>4</w:t>
      </w:r>
      <w:r w:rsidRPr="00D866B6">
        <w:rPr>
          <w:rFonts w:ascii="Times New Roman" w:hAnsi="Times New Roman" w:cs="Times New Roman"/>
          <w:color w:val="000000"/>
          <w:sz w:val="24"/>
          <w:szCs w:val="24"/>
        </w:rPr>
        <w:t>. Формы контроля за исполнением административного регламента предоставления муниципальной услуги</w:t>
      </w:r>
    </w:p>
    <w:p w:rsidR="00D866B6" w:rsidRPr="00D866B6" w:rsidRDefault="00D866B6" w:rsidP="00D866B6">
      <w:pPr>
        <w:rPr>
          <w:sz w:val="24"/>
          <w:szCs w:val="24"/>
        </w:rPr>
      </w:pPr>
    </w:p>
    <w:bookmarkEnd w:id="5"/>
    <w:p w:rsidR="00D866B6" w:rsidRPr="008C146D" w:rsidRDefault="00D866B6" w:rsidP="00D866B6">
      <w:pPr>
        <w:pStyle w:val="Default"/>
        <w:tabs>
          <w:tab w:val="left" w:pos="851"/>
        </w:tabs>
        <w:ind w:firstLine="709"/>
        <w:jc w:val="both"/>
        <w:rPr>
          <w:color w:val="auto"/>
        </w:rPr>
      </w:pPr>
      <w:r w:rsidRPr="008C146D">
        <w:rPr>
          <w:color w:val="auto"/>
        </w:rPr>
        <w:t>4.1. Контроль за полнотой и качеством предоставления муниципальной услуги включает в себя проведение текущего контроля деятельности ответственных должностных лиц, связанной с предоставлением муниципальной услуги.</w:t>
      </w:r>
    </w:p>
    <w:p w:rsidR="00D866B6" w:rsidRPr="008C146D" w:rsidRDefault="00D866B6" w:rsidP="00D866B6">
      <w:pPr>
        <w:pStyle w:val="Default"/>
        <w:tabs>
          <w:tab w:val="left" w:pos="851"/>
        </w:tabs>
        <w:ind w:firstLine="709"/>
        <w:jc w:val="both"/>
        <w:rPr>
          <w:color w:val="auto"/>
        </w:rPr>
      </w:pPr>
      <w:r w:rsidRPr="008C146D">
        <w:rPr>
          <w:color w:val="auto"/>
        </w:rPr>
        <w:t>4.2. Текущий контроль за соблюдением и исполнением ответственными должностными лицами положений регламента и иных нормативных актов, устанавливающих требования к предоставлению муниципальной услуги, осуществляется отделом образования администрации</w:t>
      </w:r>
      <w:r w:rsidRPr="008C146D">
        <w:rPr>
          <w:bCs/>
        </w:rPr>
        <w:t xml:space="preserve"> Вичугского муниципального района Ивановской области</w:t>
      </w:r>
      <w:r w:rsidRPr="008C146D">
        <w:rPr>
          <w:color w:val="auto"/>
        </w:rPr>
        <w:t>.</w:t>
      </w:r>
    </w:p>
    <w:p w:rsidR="00D866B6" w:rsidRPr="008C146D" w:rsidRDefault="00D866B6" w:rsidP="00D866B6">
      <w:pPr>
        <w:pStyle w:val="Default"/>
        <w:tabs>
          <w:tab w:val="left" w:pos="851"/>
        </w:tabs>
        <w:ind w:firstLine="709"/>
        <w:jc w:val="both"/>
      </w:pPr>
      <w:r w:rsidRPr="008C146D">
        <w:rPr>
          <w:color w:val="auto"/>
        </w:rPr>
        <w:t xml:space="preserve">4.3. Исполнитель несет персональную ответственность </w:t>
      </w:r>
      <w:r w:rsidRPr="008C146D">
        <w:t>за соблюдением сроков и порядка проведения административных процедур, установленных настоящим регламентом.</w:t>
      </w:r>
    </w:p>
    <w:p w:rsidR="00D866B6" w:rsidRPr="008C146D" w:rsidRDefault="00D866B6" w:rsidP="00D866B6">
      <w:pPr>
        <w:pStyle w:val="Default"/>
        <w:tabs>
          <w:tab w:val="left" w:pos="851"/>
        </w:tabs>
        <w:ind w:firstLine="709"/>
        <w:jc w:val="both"/>
      </w:pPr>
      <w:r w:rsidRPr="008C146D">
        <w:t>Персональная ответственность должностных лиц закрепляется в их должностных инструкциях.</w:t>
      </w:r>
    </w:p>
    <w:p w:rsidR="00D866B6" w:rsidRPr="008C146D" w:rsidRDefault="00D866B6" w:rsidP="00D866B6">
      <w:pPr>
        <w:ind w:firstLine="708"/>
        <w:jc w:val="both"/>
        <w:rPr>
          <w:sz w:val="24"/>
          <w:szCs w:val="24"/>
        </w:rPr>
      </w:pPr>
    </w:p>
    <w:p w:rsidR="00D866B6" w:rsidRPr="008C146D" w:rsidRDefault="00D866B6" w:rsidP="00D866B6">
      <w:pPr>
        <w:autoSpaceDE w:val="0"/>
        <w:autoSpaceDN w:val="0"/>
        <w:adjustRightInd w:val="0"/>
        <w:ind w:firstLine="709"/>
        <w:jc w:val="center"/>
        <w:rPr>
          <w:b/>
          <w:sz w:val="24"/>
          <w:szCs w:val="24"/>
        </w:rPr>
      </w:pPr>
      <w:r w:rsidRPr="008C146D">
        <w:rPr>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муниципального служащего, многофункционального центра, работника многофункционального центра, а так же  организаций, осуществляющих функции по предоставлению муниципальных услуг, или их работников</w:t>
      </w:r>
    </w:p>
    <w:p w:rsidR="00D866B6" w:rsidRPr="008C146D" w:rsidRDefault="00D866B6" w:rsidP="00D866B6">
      <w:pPr>
        <w:autoSpaceDE w:val="0"/>
        <w:autoSpaceDN w:val="0"/>
        <w:adjustRightInd w:val="0"/>
        <w:ind w:firstLine="709"/>
        <w:jc w:val="center"/>
        <w:rPr>
          <w:b/>
          <w:sz w:val="24"/>
          <w:szCs w:val="24"/>
        </w:rPr>
      </w:pPr>
      <w:r w:rsidRPr="008C146D">
        <w:rPr>
          <w:b/>
          <w:sz w:val="24"/>
          <w:szCs w:val="24"/>
        </w:rPr>
        <w:t xml:space="preserve"> </w:t>
      </w:r>
    </w:p>
    <w:p w:rsidR="00D866B6" w:rsidRPr="008C146D" w:rsidRDefault="00D866B6" w:rsidP="00D866B6">
      <w:pPr>
        <w:autoSpaceDE w:val="0"/>
        <w:autoSpaceDN w:val="0"/>
        <w:adjustRightInd w:val="0"/>
        <w:ind w:firstLine="709"/>
        <w:jc w:val="center"/>
        <w:rPr>
          <w:sz w:val="24"/>
          <w:szCs w:val="24"/>
        </w:rPr>
      </w:pPr>
    </w:p>
    <w:p w:rsidR="00385196" w:rsidRPr="00E51D34" w:rsidRDefault="00C03E55" w:rsidP="00385196">
      <w:pPr>
        <w:autoSpaceDE w:val="0"/>
        <w:autoSpaceDN w:val="0"/>
        <w:adjustRightInd w:val="0"/>
        <w:ind w:firstLine="567"/>
        <w:jc w:val="both"/>
        <w:rPr>
          <w:sz w:val="24"/>
          <w:szCs w:val="24"/>
        </w:rPr>
      </w:pPr>
      <w:r w:rsidRPr="00C03E55">
        <w:rPr>
          <w:sz w:val="24"/>
          <w:szCs w:val="24"/>
        </w:rPr>
        <w:lastRenderedPageBreak/>
        <w:t xml:space="preserve"> </w:t>
      </w:r>
      <w:r w:rsidRPr="007142EF">
        <w:rPr>
          <w:sz w:val="24"/>
          <w:szCs w:val="24"/>
        </w:rPr>
        <w:t xml:space="preserve"> </w:t>
      </w:r>
      <w:r w:rsidR="00385196" w:rsidRPr="007142EF">
        <w:rPr>
          <w:sz w:val="24"/>
          <w:szCs w:val="24"/>
        </w:rPr>
        <w:t xml:space="preserve">5.1. </w:t>
      </w:r>
      <w:r w:rsidR="00385196" w:rsidRPr="00E51D34">
        <w:rPr>
          <w:sz w:val="24"/>
          <w:szCs w:val="24"/>
        </w:rPr>
        <w:t>Заявитель может обратиться с жалобой, в том числе в следующих случаях:</w:t>
      </w:r>
    </w:p>
    <w:p w:rsidR="00385196" w:rsidRPr="00E51D34" w:rsidRDefault="00385196" w:rsidP="00385196">
      <w:pPr>
        <w:autoSpaceDE w:val="0"/>
        <w:autoSpaceDN w:val="0"/>
        <w:adjustRightInd w:val="0"/>
        <w:ind w:firstLine="567"/>
        <w:jc w:val="both"/>
        <w:rPr>
          <w:sz w:val="24"/>
          <w:szCs w:val="24"/>
        </w:rPr>
      </w:pPr>
      <w:r>
        <w:rPr>
          <w:sz w:val="24"/>
          <w:szCs w:val="24"/>
        </w:rPr>
        <w:t xml:space="preserve">- </w:t>
      </w:r>
      <w:r w:rsidRPr="00E51D34">
        <w:rPr>
          <w:sz w:val="24"/>
          <w:szCs w:val="24"/>
        </w:rPr>
        <w:tab/>
        <w:t>наруш</w:t>
      </w:r>
      <w:r>
        <w:rPr>
          <w:sz w:val="24"/>
          <w:szCs w:val="24"/>
        </w:rPr>
        <w:t>ение срока регистрации запроса</w:t>
      </w:r>
      <w:r w:rsidRPr="00E51D34">
        <w:rPr>
          <w:sz w:val="24"/>
          <w:szCs w:val="24"/>
        </w:rPr>
        <w:t xml:space="preserve"> о предоставлении </w:t>
      </w:r>
      <w:r>
        <w:rPr>
          <w:sz w:val="24"/>
          <w:szCs w:val="24"/>
        </w:rPr>
        <w:t xml:space="preserve">муниципальной услуги, </w:t>
      </w:r>
      <w:r w:rsidRPr="00E51D34">
        <w:rPr>
          <w:sz w:val="24"/>
          <w:szCs w:val="24"/>
        </w:rPr>
        <w:t>запроса, указанного в статье 15.1 Федерального закона № 210-ФЗ;</w:t>
      </w:r>
    </w:p>
    <w:p w:rsidR="00385196" w:rsidRPr="00E51D34" w:rsidRDefault="00385196" w:rsidP="00385196">
      <w:pPr>
        <w:autoSpaceDE w:val="0"/>
        <w:autoSpaceDN w:val="0"/>
        <w:adjustRightInd w:val="0"/>
        <w:ind w:firstLine="567"/>
        <w:jc w:val="both"/>
        <w:rPr>
          <w:sz w:val="24"/>
          <w:szCs w:val="24"/>
        </w:rPr>
      </w:pPr>
      <w:r>
        <w:rPr>
          <w:sz w:val="24"/>
          <w:szCs w:val="24"/>
        </w:rPr>
        <w:t xml:space="preserve">- </w:t>
      </w:r>
      <w:r w:rsidRPr="00E51D34">
        <w:rPr>
          <w:sz w:val="24"/>
          <w:szCs w:val="24"/>
        </w:rPr>
        <w:tab/>
        <w:t>нарушение срока предоставления</w:t>
      </w:r>
      <w:r>
        <w:rPr>
          <w:sz w:val="24"/>
          <w:szCs w:val="24"/>
        </w:rPr>
        <w:t xml:space="preserve"> муниципальной у</w:t>
      </w:r>
      <w:r w:rsidRPr="00E51D34">
        <w:rPr>
          <w:sz w:val="24"/>
          <w:szCs w:val="24"/>
        </w:rPr>
        <w:t>слуги</w:t>
      </w:r>
      <w:r>
        <w:rPr>
          <w:sz w:val="24"/>
          <w:szCs w:val="24"/>
        </w:rPr>
        <w:t>.</w:t>
      </w:r>
      <w:r w:rsidRPr="008E7BAD">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Pr>
          <w:sz w:val="24"/>
          <w:szCs w:val="24"/>
        </w:rPr>
        <w:t xml:space="preserve">частью 1.3 статьи 16 </w:t>
      </w:r>
      <w:r w:rsidRPr="00E51D34">
        <w:rPr>
          <w:sz w:val="24"/>
          <w:szCs w:val="24"/>
        </w:rPr>
        <w:t>Федерального закона № 210-ФЗ</w:t>
      </w:r>
      <w:r>
        <w:rPr>
          <w:sz w:val="24"/>
          <w:szCs w:val="24"/>
        </w:rPr>
        <w:t>;</w:t>
      </w:r>
    </w:p>
    <w:p w:rsidR="00385196" w:rsidRPr="00E51D34" w:rsidRDefault="00385196" w:rsidP="00385196">
      <w:pPr>
        <w:autoSpaceDE w:val="0"/>
        <w:autoSpaceDN w:val="0"/>
        <w:adjustRightInd w:val="0"/>
        <w:ind w:firstLine="567"/>
        <w:jc w:val="both"/>
        <w:rPr>
          <w:sz w:val="24"/>
          <w:szCs w:val="24"/>
        </w:rPr>
      </w:pPr>
      <w:r>
        <w:rPr>
          <w:sz w:val="24"/>
          <w:szCs w:val="24"/>
        </w:rPr>
        <w:t xml:space="preserve">- </w:t>
      </w:r>
      <w:r w:rsidRPr="00B4642E">
        <w:rPr>
          <w:sz w:val="24"/>
          <w:szCs w:val="24"/>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sz w:val="24"/>
          <w:szCs w:val="24"/>
        </w:rPr>
        <w:t xml:space="preserve">  муниципальной услуги;</w:t>
      </w:r>
    </w:p>
    <w:p w:rsidR="00385196" w:rsidRPr="00E51D34" w:rsidRDefault="00385196" w:rsidP="00385196">
      <w:pPr>
        <w:autoSpaceDE w:val="0"/>
        <w:autoSpaceDN w:val="0"/>
        <w:adjustRightInd w:val="0"/>
        <w:ind w:firstLine="567"/>
        <w:jc w:val="both"/>
        <w:rPr>
          <w:sz w:val="24"/>
          <w:szCs w:val="24"/>
        </w:rPr>
      </w:pPr>
      <w:r>
        <w:rPr>
          <w:sz w:val="24"/>
          <w:szCs w:val="24"/>
        </w:rPr>
        <w:t xml:space="preserve">- </w:t>
      </w:r>
      <w:r>
        <w:rPr>
          <w:sz w:val="24"/>
          <w:szCs w:val="24"/>
        </w:rPr>
        <w:tab/>
      </w:r>
      <w:r w:rsidRPr="00DC38CA">
        <w:rPr>
          <w:rFonts w:ascii="Times New Roman CYR" w:hAnsi="Times New Roman CYR" w:cs="Times New Roman CYR"/>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rFonts w:ascii="Times New Roman CYR" w:hAnsi="Times New Roman CYR" w:cs="Times New Roman CYR"/>
          <w:sz w:val="24"/>
          <w:szCs w:val="24"/>
        </w:rPr>
        <w:t xml:space="preserve"> </w:t>
      </w:r>
      <w:r w:rsidRPr="00DC38CA">
        <w:rPr>
          <w:rFonts w:ascii="Times New Roman CYR" w:hAnsi="Times New Roman CYR" w:cs="Times New Roman CYR"/>
          <w:sz w:val="24"/>
          <w:szCs w:val="24"/>
        </w:rPr>
        <w:t xml:space="preserve"> муниципальной услуги, у заявителя;</w:t>
      </w:r>
      <w:r>
        <w:rPr>
          <w:sz w:val="24"/>
          <w:szCs w:val="24"/>
        </w:rPr>
        <w:t xml:space="preserve"> </w:t>
      </w:r>
    </w:p>
    <w:p w:rsidR="00385196" w:rsidRPr="00E51D34" w:rsidRDefault="00385196" w:rsidP="00385196">
      <w:pPr>
        <w:autoSpaceDE w:val="0"/>
        <w:autoSpaceDN w:val="0"/>
        <w:adjustRightInd w:val="0"/>
        <w:ind w:firstLine="567"/>
        <w:jc w:val="both"/>
        <w:rPr>
          <w:sz w:val="24"/>
          <w:szCs w:val="24"/>
        </w:rPr>
      </w:pPr>
      <w:r>
        <w:rPr>
          <w:sz w:val="24"/>
          <w:szCs w:val="24"/>
        </w:rPr>
        <w:t>- отказ в предоставлении</w:t>
      </w:r>
      <w:r w:rsidRPr="00D049CB">
        <w:rPr>
          <w:sz w:val="24"/>
          <w:szCs w:val="24"/>
        </w:rPr>
        <w:t xml:space="preserve">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Pr>
          <w:sz w:val="24"/>
          <w:szCs w:val="24"/>
        </w:rPr>
        <w:t xml:space="preserve">частью 1.3 статьи 16 </w:t>
      </w:r>
      <w:r w:rsidRPr="00E51D34">
        <w:rPr>
          <w:sz w:val="24"/>
          <w:szCs w:val="24"/>
        </w:rPr>
        <w:t>Федерального закона № 210-ФЗ</w:t>
      </w:r>
      <w:r>
        <w:rPr>
          <w:sz w:val="24"/>
          <w:szCs w:val="24"/>
        </w:rPr>
        <w:t xml:space="preserve">; </w:t>
      </w:r>
    </w:p>
    <w:p w:rsidR="00385196" w:rsidRPr="00E51D34" w:rsidRDefault="00385196" w:rsidP="00385196">
      <w:pPr>
        <w:autoSpaceDE w:val="0"/>
        <w:autoSpaceDN w:val="0"/>
        <w:adjustRightInd w:val="0"/>
        <w:ind w:firstLine="567"/>
        <w:jc w:val="both"/>
        <w:rPr>
          <w:sz w:val="24"/>
          <w:szCs w:val="24"/>
        </w:rPr>
      </w:pPr>
      <w:r>
        <w:rPr>
          <w:sz w:val="24"/>
          <w:szCs w:val="24"/>
        </w:rPr>
        <w:t xml:space="preserve">- </w:t>
      </w:r>
      <w:r w:rsidRPr="00DC38CA">
        <w:rPr>
          <w:sz w:val="24"/>
          <w:szCs w:val="24"/>
        </w:rPr>
        <w:t xml:space="preserve">затребование с заявителя при предоставлении </w:t>
      </w:r>
      <w:r>
        <w:rPr>
          <w:sz w:val="24"/>
          <w:szCs w:val="24"/>
        </w:rPr>
        <w:t xml:space="preserve"> </w:t>
      </w:r>
      <w:r w:rsidRPr="00DC38CA">
        <w:rPr>
          <w:sz w:val="24"/>
          <w:szCs w:val="24"/>
        </w:rPr>
        <w:t xml:space="preserve">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w:t>
      </w:r>
      <w:r>
        <w:rPr>
          <w:sz w:val="24"/>
          <w:szCs w:val="24"/>
        </w:rPr>
        <w:t>униципальными правовыми актами;</w:t>
      </w:r>
    </w:p>
    <w:p w:rsidR="00385196" w:rsidRPr="00E51D34" w:rsidRDefault="00385196" w:rsidP="00385196">
      <w:pPr>
        <w:autoSpaceDE w:val="0"/>
        <w:autoSpaceDN w:val="0"/>
        <w:adjustRightInd w:val="0"/>
        <w:ind w:firstLine="567"/>
        <w:jc w:val="both"/>
        <w:rPr>
          <w:sz w:val="24"/>
          <w:szCs w:val="24"/>
        </w:rPr>
      </w:pPr>
      <w:r>
        <w:rPr>
          <w:sz w:val="24"/>
          <w:szCs w:val="24"/>
        </w:rPr>
        <w:t>-</w:t>
      </w:r>
      <w:r w:rsidRPr="00692256">
        <w:rPr>
          <w:rFonts w:ascii="Arial" w:eastAsiaTheme="minorEastAsia" w:hAnsi="Arial" w:cs="Arial"/>
          <w:b/>
          <w:szCs w:val="22"/>
        </w:rPr>
        <w:t xml:space="preserve"> </w:t>
      </w:r>
      <w:r>
        <w:rPr>
          <w:sz w:val="24"/>
          <w:szCs w:val="24"/>
        </w:rPr>
        <w:t>отказ органа,</w:t>
      </w:r>
      <w:r w:rsidRPr="00692256">
        <w:rPr>
          <w:sz w:val="24"/>
          <w:szCs w:val="24"/>
        </w:rPr>
        <w:t xml:space="preserve"> предоставляющего муниципальную услугу, должностного лица органа, </w:t>
      </w:r>
      <w:r>
        <w:rPr>
          <w:sz w:val="24"/>
          <w:szCs w:val="24"/>
        </w:rPr>
        <w:t xml:space="preserve"> </w:t>
      </w:r>
      <w:r w:rsidRPr="00692256">
        <w:rPr>
          <w:sz w:val="24"/>
          <w:szCs w:val="24"/>
        </w:rPr>
        <w:t xml:space="preserve"> предоставляющего муниципальную услугу, многофункционального центра, работника многофункционального центра, организаций, предусмотренных </w:t>
      </w:r>
      <w:r>
        <w:rPr>
          <w:sz w:val="24"/>
          <w:szCs w:val="24"/>
        </w:rPr>
        <w:t>частью 1.1 статьи 16 Федерального закона № 210-ФЗ,</w:t>
      </w:r>
      <w:r w:rsidRPr="00692256">
        <w:rPr>
          <w:sz w:val="24"/>
          <w:szCs w:val="24"/>
        </w:rPr>
        <w:t xml:space="preserve"> или их работников в исправлении допущенных ими опечаток и ошибок в выданных в результате предоставления </w:t>
      </w:r>
      <w:r>
        <w:rPr>
          <w:sz w:val="24"/>
          <w:szCs w:val="24"/>
        </w:rPr>
        <w:t xml:space="preserve"> </w:t>
      </w:r>
      <w:r w:rsidRPr="00692256">
        <w:rPr>
          <w:sz w:val="24"/>
          <w:szCs w:val="24"/>
        </w:rPr>
        <w:t xml:space="preserve">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4"/>
          <w:szCs w:val="24"/>
        </w:rPr>
        <w:t xml:space="preserve"> </w:t>
      </w:r>
      <w:r w:rsidRPr="00692256">
        <w:rPr>
          <w:sz w:val="24"/>
          <w:szCs w:val="24"/>
        </w:rPr>
        <w:t xml:space="preserve"> муниципальных услуг в полном объеме в порядке, определенном</w:t>
      </w:r>
      <w:r>
        <w:rPr>
          <w:sz w:val="24"/>
          <w:szCs w:val="24"/>
        </w:rPr>
        <w:t xml:space="preserve"> частью 1.3 статьи 16 </w:t>
      </w:r>
      <w:r w:rsidRPr="00E51D34">
        <w:rPr>
          <w:sz w:val="24"/>
          <w:szCs w:val="24"/>
        </w:rPr>
        <w:t>Федерального закона № 210-ФЗ</w:t>
      </w:r>
      <w:r>
        <w:rPr>
          <w:sz w:val="24"/>
          <w:szCs w:val="24"/>
        </w:rPr>
        <w:t xml:space="preserve">; </w:t>
      </w:r>
    </w:p>
    <w:p w:rsidR="00385196" w:rsidRPr="00E51D34" w:rsidRDefault="00385196" w:rsidP="00385196">
      <w:pPr>
        <w:autoSpaceDE w:val="0"/>
        <w:autoSpaceDN w:val="0"/>
        <w:adjustRightInd w:val="0"/>
        <w:ind w:firstLine="567"/>
        <w:jc w:val="both"/>
        <w:rPr>
          <w:sz w:val="24"/>
          <w:szCs w:val="24"/>
        </w:rPr>
      </w:pPr>
      <w:r>
        <w:rPr>
          <w:sz w:val="24"/>
          <w:szCs w:val="24"/>
        </w:rPr>
        <w:t xml:space="preserve">- </w:t>
      </w:r>
      <w:r w:rsidRPr="00E51D34">
        <w:rPr>
          <w:sz w:val="24"/>
          <w:szCs w:val="24"/>
        </w:rPr>
        <w:tab/>
        <w:t xml:space="preserve">нарушение срока или порядка выдачи документов по результатам предоставления </w:t>
      </w:r>
      <w:r>
        <w:rPr>
          <w:sz w:val="24"/>
          <w:szCs w:val="24"/>
        </w:rPr>
        <w:t>муниципальной у</w:t>
      </w:r>
      <w:r w:rsidRPr="00E51D34">
        <w:rPr>
          <w:sz w:val="24"/>
          <w:szCs w:val="24"/>
        </w:rPr>
        <w:t>слуги;</w:t>
      </w:r>
    </w:p>
    <w:p w:rsidR="00385196" w:rsidRPr="00E51D34" w:rsidRDefault="00385196" w:rsidP="00385196">
      <w:pPr>
        <w:autoSpaceDE w:val="0"/>
        <w:autoSpaceDN w:val="0"/>
        <w:adjustRightInd w:val="0"/>
        <w:ind w:firstLine="567"/>
        <w:jc w:val="both"/>
        <w:rPr>
          <w:sz w:val="24"/>
          <w:szCs w:val="24"/>
        </w:rPr>
      </w:pPr>
      <w:r>
        <w:rPr>
          <w:sz w:val="24"/>
          <w:szCs w:val="24"/>
        </w:rPr>
        <w:t xml:space="preserve">- </w:t>
      </w:r>
      <w:r w:rsidRPr="00692256">
        <w:rPr>
          <w:sz w:val="24"/>
          <w:szCs w:val="24"/>
        </w:rPr>
        <w:t xml:space="preserve">приостановление предоставления </w:t>
      </w:r>
      <w:r>
        <w:rPr>
          <w:sz w:val="24"/>
          <w:szCs w:val="24"/>
        </w:rPr>
        <w:t xml:space="preserve"> </w:t>
      </w:r>
      <w:r w:rsidRPr="00692256">
        <w:rPr>
          <w:sz w:val="24"/>
          <w:szCs w:val="24"/>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692256">
        <w:rPr>
          <w:sz w:val="24"/>
          <w:szCs w:val="24"/>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Pr>
          <w:sz w:val="24"/>
          <w:szCs w:val="24"/>
        </w:rPr>
        <w:t xml:space="preserve">частью 1.3 статьи 16 </w:t>
      </w:r>
      <w:r w:rsidRPr="00E51D34">
        <w:rPr>
          <w:sz w:val="24"/>
          <w:szCs w:val="24"/>
        </w:rPr>
        <w:t>Федерального закона № 210-ФЗ</w:t>
      </w:r>
      <w:r>
        <w:rPr>
          <w:sz w:val="24"/>
          <w:szCs w:val="24"/>
        </w:rPr>
        <w:t xml:space="preserve">; </w:t>
      </w:r>
    </w:p>
    <w:p w:rsidR="00385196" w:rsidRPr="00140864" w:rsidRDefault="00385196" w:rsidP="00385196">
      <w:pPr>
        <w:autoSpaceDE w:val="0"/>
        <w:autoSpaceDN w:val="0"/>
        <w:adjustRightInd w:val="0"/>
        <w:ind w:firstLine="567"/>
        <w:jc w:val="both"/>
        <w:rPr>
          <w:rFonts w:eastAsia="Calibri"/>
          <w:sz w:val="24"/>
          <w:szCs w:val="24"/>
        </w:rPr>
      </w:pPr>
      <w:r>
        <w:rPr>
          <w:sz w:val="24"/>
          <w:szCs w:val="24"/>
        </w:rPr>
        <w:t xml:space="preserve">- </w:t>
      </w:r>
      <w:r w:rsidRPr="00692256">
        <w:rPr>
          <w:sz w:val="24"/>
          <w:szCs w:val="24"/>
        </w:rPr>
        <w:t xml:space="preserve">требование у заявителя при предоставлении </w:t>
      </w:r>
      <w:r>
        <w:rPr>
          <w:sz w:val="24"/>
          <w:szCs w:val="24"/>
        </w:rPr>
        <w:t xml:space="preserve"> </w:t>
      </w:r>
      <w:r w:rsidRPr="00692256">
        <w:rPr>
          <w:sz w:val="24"/>
          <w:szCs w:val="24"/>
        </w:rPr>
        <w:t xml:space="preserve">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sz w:val="24"/>
          <w:szCs w:val="24"/>
        </w:rPr>
        <w:t xml:space="preserve"> </w:t>
      </w:r>
      <w:r w:rsidRPr="00692256">
        <w:rPr>
          <w:sz w:val="24"/>
          <w:szCs w:val="24"/>
        </w:rPr>
        <w:t xml:space="preserve"> муниципальной услуги, либо в предоставлении </w:t>
      </w:r>
      <w:r>
        <w:rPr>
          <w:sz w:val="24"/>
          <w:szCs w:val="24"/>
        </w:rPr>
        <w:t xml:space="preserve"> </w:t>
      </w:r>
      <w:r w:rsidRPr="00692256">
        <w:rPr>
          <w:sz w:val="24"/>
          <w:szCs w:val="24"/>
        </w:rPr>
        <w:t xml:space="preserve"> муниципальной услуги, за исключением случаев, предусмотренных </w:t>
      </w:r>
      <w:r>
        <w:rPr>
          <w:rFonts w:ascii="Times New Roman CYR" w:hAnsi="Times New Roman CYR" w:cs="Times New Roman CYR"/>
          <w:sz w:val="24"/>
          <w:szCs w:val="24"/>
        </w:rPr>
        <w:t xml:space="preserve">пунктом 4 части 1 статьи 7 </w:t>
      </w:r>
      <w:r>
        <w:rPr>
          <w:sz w:val="24"/>
          <w:szCs w:val="24"/>
        </w:rPr>
        <w:t>Федерального закона № 210-ФЗ</w:t>
      </w:r>
      <w:r>
        <w:rPr>
          <w:rFonts w:ascii="Times New Roman CYR" w:hAnsi="Times New Roman CYR" w:cs="Times New Roman CYR"/>
          <w:sz w:val="24"/>
          <w:szCs w:val="24"/>
        </w:rPr>
        <w:t>.</w:t>
      </w:r>
      <w:r w:rsidRPr="00692256">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Pr>
          <w:sz w:val="24"/>
          <w:szCs w:val="24"/>
        </w:rPr>
        <w:t xml:space="preserve">частью 1.3 статьи 16 </w:t>
      </w:r>
      <w:r w:rsidRPr="00E51D34">
        <w:rPr>
          <w:sz w:val="24"/>
          <w:szCs w:val="24"/>
        </w:rPr>
        <w:t>Федерального закона № 210-ФЗ</w:t>
      </w:r>
      <w:r>
        <w:rPr>
          <w:sz w:val="24"/>
          <w:szCs w:val="24"/>
        </w:rPr>
        <w:t>.</w:t>
      </w:r>
    </w:p>
    <w:p w:rsidR="00385196" w:rsidRPr="007142EF" w:rsidRDefault="00385196" w:rsidP="00385196">
      <w:pPr>
        <w:autoSpaceDE w:val="0"/>
        <w:autoSpaceDN w:val="0"/>
        <w:adjustRightInd w:val="0"/>
        <w:ind w:firstLine="567"/>
        <w:jc w:val="both"/>
        <w:rPr>
          <w:sz w:val="24"/>
          <w:szCs w:val="24"/>
        </w:rPr>
      </w:pPr>
      <w:r w:rsidRPr="007142EF">
        <w:rPr>
          <w:sz w:val="24"/>
          <w:szCs w:val="24"/>
        </w:rPr>
        <w:t xml:space="preserve">5.2. </w:t>
      </w:r>
      <w:r w:rsidRPr="006B5B21">
        <w:rPr>
          <w:sz w:val="24"/>
          <w:szCs w:val="24"/>
        </w:rPr>
        <w:t xml:space="preserve">Жалоба подается в письменной форме на бумажном носителе, в электронной форме в орган, </w:t>
      </w:r>
      <w:r>
        <w:rPr>
          <w:sz w:val="24"/>
          <w:szCs w:val="24"/>
        </w:rPr>
        <w:t xml:space="preserve"> </w:t>
      </w:r>
      <w:r w:rsidRPr="006B5B21">
        <w:rPr>
          <w:sz w:val="24"/>
          <w:szCs w:val="24"/>
        </w:rPr>
        <w:t xml:space="preserve">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Pr>
          <w:sz w:val="24"/>
          <w:szCs w:val="24"/>
        </w:rPr>
        <w:t xml:space="preserve">частью 1.1. статьи 16 </w:t>
      </w:r>
      <w:r w:rsidRPr="00E51D34">
        <w:rPr>
          <w:sz w:val="24"/>
          <w:szCs w:val="24"/>
        </w:rPr>
        <w:t>Федерального закона № 210-ФЗ</w:t>
      </w:r>
      <w:r>
        <w:rPr>
          <w:sz w:val="24"/>
          <w:szCs w:val="24"/>
        </w:rPr>
        <w:t xml:space="preserve">. </w:t>
      </w:r>
    </w:p>
    <w:p w:rsidR="00385196" w:rsidRPr="007142EF" w:rsidRDefault="00385196" w:rsidP="00385196">
      <w:pPr>
        <w:autoSpaceDE w:val="0"/>
        <w:autoSpaceDN w:val="0"/>
        <w:adjustRightInd w:val="0"/>
        <w:ind w:firstLine="567"/>
        <w:jc w:val="both"/>
        <w:rPr>
          <w:sz w:val="24"/>
          <w:szCs w:val="24"/>
        </w:rPr>
      </w:pPr>
      <w:r w:rsidRPr="007142EF">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85196" w:rsidRPr="007142EF" w:rsidRDefault="00385196" w:rsidP="00385196">
      <w:pPr>
        <w:autoSpaceDE w:val="0"/>
        <w:autoSpaceDN w:val="0"/>
        <w:adjustRightInd w:val="0"/>
        <w:ind w:firstLine="567"/>
        <w:jc w:val="both"/>
        <w:rPr>
          <w:sz w:val="24"/>
          <w:szCs w:val="24"/>
        </w:rPr>
      </w:pPr>
      <w:r w:rsidRPr="007142EF">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иных организаций подаются руководителям этих организаций.</w:t>
      </w:r>
    </w:p>
    <w:p w:rsidR="00385196" w:rsidRDefault="00385196" w:rsidP="00385196">
      <w:pPr>
        <w:autoSpaceDE w:val="0"/>
        <w:autoSpaceDN w:val="0"/>
        <w:adjustRightInd w:val="0"/>
        <w:ind w:firstLine="567"/>
        <w:jc w:val="both"/>
        <w:rPr>
          <w:sz w:val="24"/>
          <w:szCs w:val="24"/>
        </w:rPr>
      </w:pPr>
      <w:r w:rsidRPr="007142EF">
        <w:rPr>
          <w:sz w:val="24"/>
          <w:szCs w:val="24"/>
        </w:rPr>
        <w:t xml:space="preserve">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sz w:val="24"/>
          <w:szCs w:val="24"/>
        </w:rPr>
        <w:t>«</w:t>
      </w:r>
      <w:r w:rsidRPr="007142EF">
        <w:rPr>
          <w:sz w:val="24"/>
          <w:szCs w:val="24"/>
        </w:rPr>
        <w:t>Интернет</w:t>
      </w:r>
      <w:r>
        <w:rPr>
          <w:sz w:val="24"/>
          <w:szCs w:val="24"/>
        </w:rPr>
        <w:t>»</w:t>
      </w:r>
      <w:r w:rsidRPr="007142EF">
        <w:rPr>
          <w:sz w:val="24"/>
          <w:szCs w:val="24"/>
        </w:rPr>
        <w:t>,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Pr>
          <w:sz w:val="24"/>
          <w:szCs w:val="24"/>
        </w:rPr>
        <w:t>.</w:t>
      </w:r>
      <w:r w:rsidRPr="007142EF">
        <w:rPr>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4"/>
          <w:szCs w:val="24"/>
        </w:rPr>
        <w:t>«</w:t>
      </w:r>
      <w:r w:rsidRPr="007142EF">
        <w:rPr>
          <w:sz w:val="24"/>
          <w:szCs w:val="24"/>
        </w:rPr>
        <w:t>Интернет</w:t>
      </w:r>
      <w:r>
        <w:rPr>
          <w:sz w:val="24"/>
          <w:szCs w:val="24"/>
        </w:rPr>
        <w:t>»</w:t>
      </w:r>
      <w:r w:rsidRPr="007142EF">
        <w:rPr>
          <w:sz w:val="24"/>
          <w:szCs w:val="24"/>
        </w:rPr>
        <w:t xml:space="preserve">,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w:t>
      </w:r>
      <w:r w:rsidRPr="00424746">
        <w:rPr>
          <w:sz w:val="24"/>
          <w:szCs w:val="24"/>
        </w:rPr>
        <w:t xml:space="preserve">организаций, предусмотренных </w:t>
      </w:r>
      <w:r>
        <w:rPr>
          <w:sz w:val="24"/>
          <w:szCs w:val="24"/>
        </w:rPr>
        <w:t xml:space="preserve">частью 1.1 статьи 16 </w:t>
      </w:r>
      <w:hyperlink w:anchor="P596"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r>
        <w:rPr>
          <w:sz w:val="24"/>
          <w:szCs w:val="24"/>
        </w:rPr>
        <w:t xml:space="preserve"> </w:t>
      </w:r>
      <w:r w:rsidRPr="00424746">
        <w:rPr>
          <w:sz w:val="24"/>
          <w:szCs w:val="24"/>
        </w:rPr>
        <w:t xml:space="preserve"> </w:t>
      </w:r>
      <w:r w:rsidRPr="00E51D34">
        <w:rPr>
          <w:sz w:val="24"/>
          <w:szCs w:val="24"/>
        </w:rPr>
        <w:t>Федерального закона № 210-ФЗ</w:t>
      </w:r>
      <w:r>
        <w:rPr>
          <w:sz w:val="24"/>
          <w:szCs w:val="24"/>
        </w:rPr>
        <w:t>,</w:t>
      </w:r>
      <w:r w:rsidRPr="007142EF">
        <w:rPr>
          <w:sz w:val="24"/>
          <w:szCs w:val="24"/>
        </w:rPr>
        <w:t xml:space="preserve"> а также их работников может быть направлена по почте, с использованием информационно-телекоммуникационной сети </w:t>
      </w:r>
      <w:r>
        <w:rPr>
          <w:sz w:val="24"/>
          <w:szCs w:val="24"/>
        </w:rPr>
        <w:t>«</w:t>
      </w:r>
      <w:r w:rsidRPr="007142EF">
        <w:rPr>
          <w:sz w:val="24"/>
          <w:szCs w:val="24"/>
        </w:rPr>
        <w:t>Интернет</w:t>
      </w:r>
      <w:r>
        <w:rPr>
          <w:sz w:val="24"/>
          <w:szCs w:val="24"/>
        </w:rPr>
        <w:t>»</w:t>
      </w:r>
      <w:r w:rsidRPr="007142EF">
        <w:rPr>
          <w:sz w:val="24"/>
          <w:szCs w:val="24"/>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866B6" w:rsidRPr="008C146D" w:rsidRDefault="00D866B6" w:rsidP="00385196">
      <w:pPr>
        <w:autoSpaceDE w:val="0"/>
        <w:autoSpaceDN w:val="0"/>
        <w:adjustRightInd w:val="0"/>
        <w:ind w:firstLine="567"/>
        <w:jc w:val="both"/>
        <w:rPr>
          <w:sz w:val="24"/>
          <w:szCs w:val="24"/>
        </w:rPr>
      </w:pPr>
      <w:r w:rsidRPr="008C146D">
        <w:rPr>
          <w:sz w:val="24"/>
          <w:szCs w:val="24"/>
        </w:rPr>
        <w:lastRenderedPageBreak/>
        <w:t xml:space="preserve">В случае обжалования решений, действий (бездействия) должностных лиц и муниципальных служащих Уполномоченного органа жалоба подается на имя руководителя Уполномоченного органа и рассматривается им. </w:t>
      </w:r>
    </w:p>
    <w:p w:rsidR="00D866B6" w:rsidRPr="008C146D" w:rsidRDefault="00D866B6" w:rsidP="00D866B6">
      <w:pPr>
        <w:autoSpaceDE w:val="0"/>
        <w:autoSpaceDN w:val="0"/>
        <w:adjustRightInd w:val="0"/>
        <w:ind w:firstLine="567"/>
        <w:jc w:val="both"/>
        <w:rPr>
          <w:sz w:val="24"/>
          <w:szCs w:val="24"/>
        </w:rPr>
      </w:pPr>
      <w:r w:rsidRPr="008C146D">
        <w:rPr>
          <w:sz w:val="24"/>
          <w:szCs w:val="24"/>
        </w:rPr>
        <w:t>Порядок подачи и рассмотрения жалоб на решения и действия (бездействие) организаций,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D866B6" w:rsidRPr="008C146D" w:rsidRDefault="00D866B6" w:rsidP="00D866B6">
      <w:pPr>
        <w:autoSpaceDE w:val="0"/>
        <w:autoSpaceDN w:val="0"/>
        <w:adjustRightInd w:val="0"/>
        <w:ind w:firstLine="567"/>
        <w:jc w:val="both"/>
        <w:rPr>
          <w:sz w:val="24"/>
          <w:szCs w:val="24"/>
        </w:rPr>
      </w:pPr>
      <w:r w:rsidRPr="008C146D">
        <w:rPr>
          <w:sz w:val="24"/>
          <w:szCs w:val="24"/>
        </w:rPr>
        <w:t xml:space="preserve">В случае обжалования решений Уполномоченного органа жалоба подается в отдел образования администрации Вичугского муниципального района. </w:t>
      </w:r>
    </w:p>
    <w:p w:rsidR="00D866B6" w:rsidRPr="008C146D" w:rsidRDefault="00D866B6" w:rsidP="00D866B6">
      <w:pPr>
        <w:autoSpaceDE w:val="0"/>
        <w:autoSpaceDN w:val="0"/>
        <w:adjustRightInd w:val="0"/>
        <w:ind w:firstLine="567"/>
        <w:jc w:val="both"/>
        <w:rPr>
          <w:sz w:val="24"/>
          <w:szCs w:val="24"/>
        </w:rPr>
      </w:pPr>
      <w:r w:rsidRPr="008C146D">
        <w:rPr>
          <w:sz w:val="24"/>
          <w:szCs w:val="24"/>
        </w:rPr>
        <w:t>Местонахождение  отдела образования, время работы и приема граждан, адрес сайта, электронной почты, номер контактного телефона приведены в приложении  № 4.</w:t>
      </w:r>
    </w:p>
    <w:p w:rsidR="00D866B6" w:rsidRPr="008C146D" w:rsidRDefault="00D866B6" w:rsidP="00D866B6">
      <w:pPr>
        <w:autoSpaceDE w:val="0"/>
        <w:autoSpaceDN w:val="0"/>
        <w:adjustRightInd w:val="0"/>
        <w:ind w:firstLine="567"/>
        <w:jc w:val="both"/>
        <w:rPr>
          <w:sz w:val="24"/>
          <w:szCs w:val="24"/>
        </w:rPr>
      </w:pPr>
      <w:r w:rsidRPr="008C146D">
        <w:rPr>
          <w:sz w:val="24"/>
          <w:szCs w:val="24"/>
        </w:rPr>
        <w:t>5.3. График личного приема заявителей:</w:t>
      </w:r>
    </w:p>
    <w:p w:rsidR="00D866B6" w:rsidRPr="008C146D" w:rsidRDefault="00D866B6" w:rsidP="00D866B6">
      <w:pPr>
        <w:autoSpaceDE w:val="0"/>
        <w:autoSpaceDN w:val="0"/>
        <w:adjustRightInd w:val="0"/>
        <w:ind w:firstLine="567"/>
        <w:jc w:val="both"/>
        <w:rPr>
          <w:sz w:val="24"/>
          <w:szCs w:val="24"/>
        </w:rPr>
      </w:pPr>
      <w:r w:rsidRPr="008C146D">
        <w:rPr>
          <w:sz w:val="24"/>
          <w:szCs w:val="24"/>
        </w:rPr>
        <w:t>Понедельник-пятница, с 08-00 до 17-00 час., перерыв с 12-00 до 13-00 час.</w:t>
      </w:r>
    </w:p>
    <w:p w:rsidR="00D866B6" w:rsidRPr="008C146D" w:rsidRDefault="00D866B6" w:rsidP="00D866B6">
      <w:pPr>
        <w:autoSpaceDE w:val="0"/>
        <w:autoSpaceDN w:val="0"/>
        <w:adjustRightInd w:val="0"/>
        <w:ind w:firstLine="567"/>
        <w:jc w:val="both"/>
        <w:rPr>
          <w:sz w:val="24"/>
          <w:szCs w:val="24"/>
        </w:rPr>
      </w:pPr>
      <w:r w:rsidRPr="008C146D">
        <w:rPr>
          <w:sz w:val="24"/>
          <w:szCs w:val="24"/>
        </w:rPr>
        <w:t>5.4. Жалоба должна содержать:</w:t>
      </w:r>
    </w:p>
    <w:p w:rsidR="00D866B6" w:rsidRPr="008C146D" w:rsidRDefault="00D866B6" w:rsidP="00D866B6">
      <w:pPr>
        <w:autoSpaceDE w:val="0"/>
        <w:autoSpaceDN w:val="0"/>
        <w:adjustRightInd w:val="0"/>
        <w:ind w:firstLine="567"/>
        <w:jc w:val="both"/>
        <w:rPr>
          <w:sz w:val="24"/>
          <w:szCs w:val="24"/>
        </w:rPr>
      </w:pPr>
      <w:r w:rsidRPr="008C146D">
        <w:rPr>
          <w:sz w:val="24"/>
          <w:szCs w:val="24"/>
        </w:rPr>
        <w:t xml:space="preserve">5.4.1. Наименование органа, предоставляющего муниципальную услугу, должностного лица органа, предоставляющего муниципальную услугу, </w:t>
      </w:r>
      <w:r>
        <w:rPr>
          <w:sz w:val="24"/>
          <w:szCs w:val="24"/>
        </w:rPr>
        <w:t xml:space="preserve">либо </w:t>
      </w:r>
      <w:r w:rsidRPr="008C146D">
        <w:rPr>
          <w:sz w:val="24"/>
          <w:szCs w:val="24"/>
        </w:rPr>
        <w:t>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rsidR="00D866B6" w:rsidRPr="008C146D" w:rsidRDefault="00D866B6" w:rsidP="00D866B6">
      <w:pPr>
        <w:autoSpaceDE w:val="0"/>
        <w:autoSpaceDN w:val="0"/>
        <w:adjustRightInd w:val="0"/>
        <w:ind w:firstLine="567"/>
        <w:jc w:val="both"/>
        <w:rPr>
          <w:sz w:val="24"/>
          <w:szCs w:val="24"/>
        </w:rPr>
      </w:pPr>
      <w:r w:rsidRPr="008C146D">
        <w:rPr>
          <w:sz w:val="24"/>
          <w:szCs w:val="24"/>
        </w:rPr>
        <w:t xml:space="preserve">5.4.2. </w:t>
      </w:r>
      <w:r w:rsidRPr="00696290">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w:t>
      </w:r>
      <w:r>
        <w:rPr>
          <w:sz w:val="24"/>
          <w:szCs w:val="24"/>
        </w:rPr>
        <w:t xml:space="preserve"> быть направлен ответ заявителю.</w:t>
      </w:r>
    </w:p>
    <w:p w:rsidR="00D866B6" w:rsidRPr="008C146D" w:rsidRDefault="00D866B6" w:rsidP="00D866B6">
      <w:pPr>
        <w:autoSpaceDE w:val="0"/>
        <w:autoSpaceDN w:val="0"/>
        <w:adjustRightInd w:val="0"/>
        <w:ind w:firstLine="567"/>
        <w:jc w:val="both"/>
        <w:rPr>
          <w:sz w:val="24"/>
          <w:szCs w:val="24"/>
        </w:rPr>
      </w:pPr>
      <w:r w:rsidRPr="008C146D">
        <w:rPr>
          <w:sz w:val="24"/>
          <w:szCs w:val="24"/>
        </w:rPr>
        <w:t>5.4.3.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D866B6" w:rsidRPr="008C146D" w:rsidRDefault="00D866B6" w:rsidP="00D866B6">
      <w:pPr>
        <w:autoSpaceDE w:val="0"/>
        <w:autoSpaceDN w:val="0"/>
        <w:adjustRightInd w:val="0"/>
        <w:ind w:firstLine="567"/>
        <w:jc w:val="both"/>
        <w:rPr>
          <w:sz w:val="24"/>
          <w:szCs w:val="24"/>
        </w:rPr>
      </w:pPr>
      <w:r w:rsidRPr="008C146D">
        <w:rPr>
          <w:sz w:val="24"/>
          <w:szCs w:val="24"/>
        </w:rPr>
        <w:t>5.4.4.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r w:rsidRPr="008C146D">
        <w:rPr>
          <w:sz w:val="24"/>
          <w:szCs w:val="24"/>
          <w:u w:val="single"/>
        </w:rPr>
        <w:t xml:space="preserve"> </w:t>
      </w:r>
      <w:r w:rsidRPr="008C146D">
        <w:rPr>
          <w:sz w:val="24"/>
          <w:szCs w:val="24"/>
        </w:rPr>
        <w:t>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w:t>
      </w:r>
    </w:p>
    <w:p w:rsidR="00D866B6" w:rsidRPr="008C146D" w:rsidRDefault="00D866B6" w:rsidP="00D866B6">
      <w:pPr>
        <w:autoSpaceDE w:val="0"/>
        <w:autoSpaceDN w:val="0"/>
        <w:adjustRightInd w:val="0"/>
        <w:ind w:firstLine="567"/>
        <w:jc w:val="both"/>
        <w:rPr>
          <w:sz w:val="24"/>
          <w:szCs w:val="24"/>
        </w:rPr>
      </w:pPr>
      <w:r w:rsidRPr="008C146D">
        <w:rPr>
          <w:sz w:val="24"/>
          <w:szCs w:val="24"/>
        </w:rPr>
        <w:t>5.5. Жалоба, поступившая в орган, предоставляющий муниципальную услугу, многофункциональный центр, учредителю многофункционального центра, в иные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иных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66B6" w:rsidRPr="008C146D" w:rsidRDefault="00D866B6" w:rsidP="00D866B6">
      <w:pPr>
        <w:autoSpaceDE w:val="0"/>
        <w:autoSpaceDN w:val="0"/>
        <w:adjustRightInd w:val="0"/>
        <w:ind w:firstLine="567"/>
        <w:jc w:val="both"/>
        <w:rPr>
          <w:sz w:val="24"/>
          <w:szCs w:val="24"/>
        </w:rPr>
      </w:pPr>
      <w:r w:rsidRPr="008C146D">
        <w:rPr>
          <w:sz w:val="24"/>
          <w:szCs w:val="24"/>
        </w:rPr>
        <w:t xml:space="preserve">5.6. По результатам рассмотрения жалобы уполномоченный орган принимает одно из следующих решений: </w:t>
      </w:r>
    </w:p>
    <w:p w:rsidR="00D866B6" w:rsidRPr="008C146D" w:rsidRDefault="00D866B6" w:rsidP="00D866B6">
      <w:pPr>
        <w:autoSpaceDE w:val="0"/>
        <w:autoSpaceDN w:val="0"/>
        <w:adjustRightInd w:val="0"/>
        <w:ind w:firstLine="567"/>
        <w:jc w:val="both"/>
        <w:rPr>
          <w:sz w:val="24"/>
          <w:szCs w:val="24"/>
        </w:rPr>
      </w:pPr>
      <w:r w:rsidRPr="008C146D">
        <w:rPr>
          <w:sz w:val="24"/>
          <w:szCs w:val="24"/>
        </w:rPr>
        <w:t xml:space="preserve">1) </w:t>
      </w:r>
      <w:r w:rsidRPr="00036F6E">
        <w:rPr>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Start w:id="6" w:name="l648"/>
      <w:bookmarkEnd w:id="6"/>
      <w:r w:rsidRPr="00036F6E">
        <w:rPr>
          <w:sz w:val="24"/>
          <w:szCs w:val="24"/>
        </w:rPr>
        <w:t> </w:t>
      </w:r>
    </w:p>
    <w:p w:rsidR="00D866B6" w:rsidRPr="008C146D" w:rsidRDefault="00D866B6" w:rsidP="00D866B6">
      <w:pPr>
        <w:autoSpaceDE w:val="0"/>
        <w:autoSpaceDN w:val="0"/>
        <w:adjustRightInd w:val="0"/>
        <w:ind w:firstLine="567"/>
        <w:jc w:val="both"/>
        <w:rPr>
          <w:sz w:val="24"/>
          <w:szCs w:val="24"/>
        </w:rPr>
      </w:pPr>
      <w:r w:rsidRPr="008C146D">
        <w:rPr>
          <w:sz w:val="24"/>
          <w:szCs w:val="24"/>
        </w:rPr>
        <w:t>2) в у</w:t>
      </w:r>
      <w:r>
        <w:rPr>
          <w:sz w:val="24"/>
          <w:szCs w:val="24"/>
        </w:rPr>
        <w:t>довлетворении жалобы отказывается.</w:t>
      </w:r>
    </w:p>
    <w:p w:rsidR="00D866B6" w:rsidRPr="008C146D" w:rsidRDefault="00D866B6" w:rsidP="00D866B6">
      <w:pPr>
        <w:autoSpaceDE w:val="0"/>
        <w:autoSpaceDN w:val="0"/>
        <w:adjustRightInd w:val="0"/>
        <w:ind w:firstLine="567"/>
        <w:jc w:val="both"/>
        <w:rPr>
          <w:sz w:val="24"/>
          <w:szCs w:val="24"/>
        </w:rPr>
      </w:pPr>
      <w:r w:rsidRPr="008C146D">
        <w:rPr>
          <w:sz w:val="24"/>
          <w:szCs w:val="24"/>
        </w:rPr>
        <w:lastRenderedPageBreak/>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66B6" w:rsidRPr="008C146D" w:rsidRDefault="00D866B6" w:rsidP="00D866B6">
      <w:pPr>
        <w:autoSpaceDE w:val="0"/>
        <w:autoSpaceDN w:val="0"/>
        <w:adjustRightInd w:val="0"/>
        <w:ind w:firstLine="567"/>
        <w:jc w:val="both"/>
        <w:rPr>
          <w:sz w:val="24"/>
          <w:szCs w:val="24"/>
        </w:rPr>
      </w:pPr>
      <w:r w:rsidRPr="008C146D">
        <w:rPr>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0" w:history="1">
        <w:r w:rsidRPr="008C146D">
          <w:rPr>
            <w:rStyle w:val="a5"/>
            <w:color w:val="auto"/>
            <w:sz w:val="24"/>
            <w:szCs w:val="24"/>
            <w:u w:val="none"/>
          </w:rPr>
          <w:t>частью 1.1 статьи 16</w:t>
        </w:r>
      </w:hyperlink>
      <w:r w:rsidRPr="008C146D">
        <w:rPr>
          <w:sz w:val="24"/>
          <w:szCs w:val="24"/>
        </w:rPr>
        <w:t xml:space="preserve"> Федерального закона от 27.07.2010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66B6" w:rsidRPr="008C146D" w:rsidRDefault="00D866B6" w:rsidP="00D866B6">
      <w:pPr>
        <w:autoSpaceDE w:val="0"/>
        <w:autoSpaceDN w:val="0"/>
        <w:adjustRightInd w:val="0"/>
        <w:ind w:firstLine="567"/>
        <w:jc w:val="both"/>
        <w:rPr>
          <w:sz w:val="24"/>
          <w:szCs w:val="24"/>
        </w:rPr>
      </w:pPr>
      <w:r w:rsidRPr="008C146D">
        <w:rPr>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66B6" w:rsidRPr="008C146D" w:rsidRDefault="00D866B6" w:rsidP="00D866B6">
      <w:pPr>
        <w:autoSpaceDE w:val="0"/>
        <w:autoSpaceDN w:val="0"/>
        <w:adjustRightInd w:val="0"/>
        <w:ind w:firstLine="567"/>
        <w:jc w:val="both"/>
        <w:rPr>
          <w:sz w:val="24"/>
          <w:szCs w:val="24"/>
        </w:rPr>
      </w:pPr>
      <w:r w:rsidRPr="008C146D">
        <w:rPr>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866B6" w:rsidRPr="00036F6E" w:rsidRDefault="00D866B6" w:rsidP="00D866B6">
      <w:pPr>
        <w:autoSpaceDE w:val="0"/>
        <w:autoSpaceDN w:val="0"/>
        <w:adjustRightInd w:val="0"/>
        <w:ind w:firstLine="567"/>
        <w:jc w:val="both"/>
        <w:rPr>
          <w:sz w:val="24"/>
          <w:szCs w:val="24"/>
        </w:rPr>
      </w:pPr>
      <w:r w:rsidRPr="008C146D">
        <w:rPr>
          <w:sz w:val="24"/>
          <w:szCs w:val="24"/>
        </w:rPr>
        <w:t xml:space="preserve">5.9. </w:t>
      </w:r>
      <w:r>
        <w:rPr>
          <w:sz w:val="24"/>
          <w:szCs w:val="24"/>
        </w:rPr>
        <w:t xml:space="preserve">  О</w:t>
      </w:r>
      <w:r w:rsidRPr="00036F6E">
        <w:rPr>
          <w:sz w:val="24"/>
          <w:szCs w:val="24"/>
        </w:rPr>
        <w:t>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D866B6" w:rsidRPr="00036F6E" w:rsidRDefault="00D866B6" w:rsidP="00D866B6">
      <w:pPr>
        <w:autoSpaceDE w:val="0"/>
        <w:autoSpaceDN w:val="0"/>
        <w:adjustRightInd w:val="0"/>
        <w:ind w:firstLine="567"/>
        <w:jc w:val="both"/>
        <w:rPr>
          <w:sz w:val="24"/>
          <w:szCs w:val="24"/>
        </w:rPr>
      </w:pPr>
      <w:r>
        <w:rPr>
          <w:sz w:val="24"/>
          <w:szCs w:val="24"/>
        </w:rPr>
        <w:t>5.10.</w:t>
      </w:r>
      <w:r w:rsidRPr="00036F6E">
        <w:rPr>
          <w:sz w:val="24"/>
          <w:szCs w:val="24"/>
        </w:rPr>
        <w:t>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866B6" w:rsidRPr="008C146D" w:rsidRDefault="00D866B6" w:rsidP="00D866B6">
      <w:pPr>
        <w:autoSpaceDE w:val="0"/>
        <w:autoSpaceDN w:val="0"/>
        <w:adjustRightInd w:val="0"/>
        <w:ind w:firstLine="567"/>
        <w:jc w:val="both"/>
        <w:rPr>
          <w:sz w:val="24"/>
          <w:szCs w:val="24"/>
        </w:rPr>
      </w:pPr>
    </w:p>
    <w:p w:rsidR="00D866B6" w:rsidRPr="008C146D" w:rsidRDefault="00D866B6" w:rsidP="00D866B6">
      <w:pPr>
        <w:autoSpaceDE w:val="0"/>
        <w:autoSpaceDN w:val="0"/>
        <w:adjustRightInd w:val="0"/>
        <w:ind w:firstLine="567"/>
        <w:jc w:val="both"/>
        <w:rPr>
          <w:sz w:val="24"/>
          <w:szCs w:val="24"/>
        </w:rPr>
      </w:pPr>
    </w:p>
    <w:p w:rsidR="00D866B6" w:rsidRPr="008C146D" w:rsidRDefault="00D866B6" w:rsidP="00D866B6">
      <w:pPr>
        <w:autoSpaceDE w:val="0"/>
        <w:autoSpaceDN w:val="0"/>
        <w:adjustRightInd w:val="0"/>
        <w:ind w:left="5387"/>
        <w:jc w:val="both"/>
        <w:rPr>
          <w:sz w:val="24"/>
          <w:szCs w:val="24"/>
        </w:rPr>
      </w:pPr>
    </w:p>
    <w:p w:rsidR="00D866B6" w:rsidRPr="008C146D" w:rsidRDefault="00D866B6" w:rsidP="00D866B6">
      <w:pPr>
        <w:autoSpaceDE w:val="0"/>
        <w:autoSpaceDN w:val="0"/>
        <w:adjustRightInd w:val="0"/>
        <w:ind w:left="5387"/>
        <w:jc w:val="both"/>
        <w:rPr>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Pr="008C146D" w:rsidRDefault="00D866B6" w:rsidP="00D866B6">
      <w:pPr>
        <w:autoSpaceDE w:val="0"/>
        <w:autoSpaceDN w:val="0"/>
        <w:adjustRightInd w:val="0"/>
        <w:ind w:left="4820"/>
        <w:rPr>
          <w:b/>
          <w:bCs/>
          <w:sz w:val="24"/>
          <w:szCs w:val="24"/>
        </w:rPr>
      </w:pPr>
    </w:p>
    <w:p w:rsidR="00D866B6" w:rsidRDefault="00D866B6" w:rsidP="00D866B6">
      <w:pPr>
        <w:autoSpaceDE w:val="0"/>
        <w:autoSpaceDN w:val="0"/>
        <w:adjustRightInd w:val="0"/>
        <w:ind w:left="4820"/>
        <w:rPr>
          <w:b/>
          <w:bCs/>
          <w:sz w:val="24"/>
          <w:szCs w:val="24"/>
        </w:rPr>
      </w:pPr>
    </w:p>
    <w:p w:rsidR="00D866B6" w:rsidRDefault="00D866B6" w:rsidP="00D866B6">
      <w:pPr>
        <w:autoSpaceDE w:val="0"/>
        <w:autoSpaceDN w:val="0"/>
        <w:adjustRightInd w:val="0"/>
        <w:ind w:left="4820"/>
        <w:rPr>
          <w:b/>
          <w:bCs/>
          <w:sz w:val="24"/>
          <w:szCs w:val="24"/>
        </w:rPr>
      </w:pPr>
    </w:p>
    <w:p w:rsidR="00D866B6" w:rsidRDefault="00D866B6" w:rsidP="00D866B6">
      <w:pPr>
        <w:autoSpaceDE w:val="0"/>
        <w:autoSpaceDN w:val="0"/>
        <w:adjustRightInd w:val="0"/>
        <w:ind w:left="4820"/>
        <w:rPr>
          <w:b/>
          <w:bCs/>
          <w:sz w:val="24"/>
          <w:szCs w:val="24"/>
        </w:rPr>
      </w:pPr>
    </w:p>
    <w:p w:rsidR="00D866B6" w:rsidRDefault="00D866B6" w:rsidP="00D866B6">
      <w:pPr>
        <w:autoSpaceDE w:val="0"/>
        <w:autoSpaceDN w:val="0"/>
        <w:adjustRightInd w:val="0"/>
        <w:ind w:left="4820"/>
        <w:rPr>
          <w:b/>
          <w:bCs/>
          <w:sz w:val="24"/>
          <w:szCs w:val="24"/>
        </w:rPr>
      </w:pPr>
    </w:p>
    <w:p w:rsidR="00D866B6" w:rsidRDefault="00D866B6" w:rsidP="00D866B6">
      <w:pPr>
        <w:autoSpaceDE w:val="0"/>
        <w:autoSpaceDN w:val="0"/>
        <w:adjustRightInd w:val="0"/>
        <w:ind w:left="4820"/>
        <w:rPr>
          <w:b/>
          <w:bCs/>
          <w:sz w:val="24"/>
          <w:szCs w:val="24"/>
        </w:rPr>
      </w:pPr>
    </w:p>
    <w:p w:rsidR="00D866B6" w:rsidRDefault="00D866B6" w:rsidP="0073216F">
      <w:pPr>
        <w:autoSpaceDE w:val="0"/>
        <w:autoSpaceDN w:val="0"/>
        <w:adjustRightInd w:val="0"/>
        <w:rPr>
          <w:b/>
          <w:bCs/>
          <w:sz w:val="24"/>
          <w:szCs w:val="24"/>
        </w:rPr>
      </w:pPr>
    </w:p>
    <w:p w:rsidR="0073216F" w:rsidRDefault="0073216F" w:rsidP="0073216F">
      <w:pPr>
        <w:autoSpaceDE w:val="0"/>
        <w:autoSpaceDN w:val="0"/>
        <w:adjustRightInd w:val="0"/>
        <w:rPr>
          <w:b/>
          <w:bCs/>
          <w:sz w:val="24"/>
          <w:szCs w:val="24"/>
        </w:rPr>
      </w:pPr>
    </w:p>
    <w:p w:rsidR="00D866B6" w:rsidRDefault="00D866B6" w:rsidP="00D866B6">
      <w:pPr>
        <w:autoSpaceDE w:val="0"/>
        <w:autoSpaceDN w:val="0"/>
        <w:adjustRightInd w:val="0"/>
        <w:ind w:left="4820"/>
        <w:jc w:val="right"/>
        <w:rPr>
          <w:b/>
          <w:bCs/>
          <w:sz w:val="24"/>
          <w:szCs w:val="24"/>
        </w:rPr>
      </w:pPr>
    </w:p>
    <w:p w:rsidR="00D13938" w:rsidRDefault="00D13938">
      <w:pPr>
        <w:spacing w:after="200" w:line="276" w:lineRule="auto"/>
        <w:rPr>
          <w:b/>
          <w:bCs/>
          <w:sz w:val="24"/>
          <w:szCs w:val="24"/>
        </w:rPr>
      </w:pPr>
      <w:r>
        <w:rPr>
          <w:b/>
          <w:bCs/>
          <w:sz w:val="24"/>
          <w:szCs w:val="24"/>
        </w:rPr>
        <w:br w:type="page"/>
      </w:r>
    </w:p>
    <w:p w:rsidR="00D866B6" w:rsidRPr="008C146D" w:rsidRDefault="00D866B6" w:rsidP="00D866B6">
      <w:pPr>
        <w:autoSpaceDE w:val="0"/>
        <w:autoSpaceDN w:val="0"/>
        <w:adjustRightInd w:val="0"/>
        <w:ind w:left="4820"/>
        <w:jc w:val="right"/>
        <w:rPr>
          <w:b/>
          <w:sz w:val="24"/>
          <w:szCs w:val="24"/>
        </w:rPr>
      </w:pPr>
      <w:r>
        <w:rPr>
          <w:b/>
          <w:bCs/>
          <w:sz w:val="24"/>
          <w:szCs w:val="24"/>
        </w:rPr>
        <w:lastRenderedPageBreak/>
        <w:t xml:space="preserve">Приложение </w:t>
      </w:r>
      <w:r w:rsidRPr="008C146D">
        <w:rPr>
          <w:b/>
          <w:bCs/>
          <w:sz w:val="24"/>
          <w:szCs w:val="24"/>
        </w:rPr>
        <w:t xml:space="preserve"> 1</w:t>
      </w:r>
    </w:p>
    <w:p w:rsidR="00D866B6" w:rsidRPr="008C146D" w:rsidRDefault="00D866B6" w:rsidP="00D866B6">
      <w:pPr>
        <w:autoSpaceDE w:val="0"/>
        <w:autoSpaceDN w:val="0"/>
        <w:adjustRightInd w:val="0"/>
        <w:ind w:left="4820"/>
        <w:jc w:val="right"/>
        <w:rPr>
          <w:color w:val="000000"/>
          <w:sz w:val="24"/>
          <w:szCs w:val="24"/>
        </w:rPr>
      </w:pPr>
      <w:r w:rsidRPr="008C146D">
        <w:rPr>
          <w:color w:val="000000"/>
          <w:sz w:val="24"/>
          <w:szCs w:val="24"/>
        </w:rPr>
        <w:t>к Административному регламенту</w:t>
      </w:r>
    </w:p>
    <w:p w:rsidR="00D866B6" w:rsidRPr="008C146D" w:rsidRDefault="00D866B6" w:rsidP="00D866B6">
      <w:pPr>
        <w:autoSpaceDE w:val="0"/>
        <w:autoSpaceDN w:val="0"/>
        <w:adjustRightInd w:val="0"/>
        <w:ind w:left="4820"/>
        <w:jc w:val="right"/>
        <w:rPr>
          <w:color w:val="000000"/>
          <w:sz w:val="24"/>
          <w:szCs w:val="24"/>
        </w:rPr>
      </w:pPr>
      <w:r w:rsidRPr="008C146D">
        <w:rPr>
          <w:color w:val="000000"/>
          <w:sz w:val="24"/>
          <w:szCs w:val="24"/>
        </w:rPr>
        <w:t xml:space="preserve"> предоставления муниципальной услуги </w:t>
      </w:r>
    </w:p>
    <w:p w:rsidR="00D866B6" w:rsidRPr="008C146D" w:rsidRDefault="00D866B6" w:rsidP="00D866B6">
      <w:pPr>
        <w:autoSpaceDE w:val="0"/>
        <w:autoSpaceDN w:val="0"/>
        <w:adjustRightInd w:val="0"/>
        <w:ind w:left="4820"/>
        <w:jc w:val="right"/>
        <w:rPr>
          <w:color w:val="000000"/>
          <w:sz w:val="24"/>
          <w:szCs w:val="24"/>
        </w:rPr>
      </w:pPr>
      <w:r w:rsidRPr="008C146D">
        <w:rPr>
          <w:color w:val="000000"/>
          <w:sz w:val="24"/>
          <w:szCs w:val="24"/>
        </w:rPr>
        <w:t>«Зачисление в общеобразовательную организацию»</w:t>
      </w:r>
    </w:p>
    <w:p w:rsidR="00D866B6" w:rsidRPr="008C146D" w:rsidRDefault="00D866B6" w:rsidP="00D866B6">
      <w:pPr>
        <w:autoSpaceDE w:val="0"/>
        <w:autoSpaceDN w:val="0"/>
        <w:adjustRightInd w:val="0"/>
        <w:ind w:firstLine="709"/>
        <w:jc w:val="right"/>
        <w:rPr>
          <w:color w:val="000000"/>
          <w:sz w:val="24"/>
          <w:szCs w:val="24"/>
        </w:rPr>
      </w:pPr>
    </w:p>
    <w:p w:rsidR="00D866B6" w:rsidRPr="008C146D" w:rsidRDefault="00D866B6" w:rsidP="00D866B6">
      <w:pPr>
        <w:jc w:val="center"/>
        <w:rPr>
          <w:sz w:val="24"/>
          <w:szCs w:val="24"/>
        </w:rPr>
      </w:pPr>
      <w:r w:rsidRPr="008C146D">
        <w:rPr>
          <w:sz w:val="24"/>
          <w:szCs w:val="24"/>
        </w:rPr>
        <w:t>Информация об образовательных организациях</w:t>
      </w:r>
    </w:p>
    <w:tbl>
      <w:tblPr>
        <w:tblpPr w:leftFromText="180" w:rightFromText="180" w:vertAnchor="text" w:horzAnchor="margin" w:tblpXSpec="center" w:tblpY="44"/>
        <w:tblW w:w="10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408"/>
        <w:gridCol w:w="3118"/>
        <w:gridCol w:w="3576"/>
      </w:tblGrid>
      <w:tr w:rsidR="00D866B6" w:rsidRPr="008C146D" w:rsidTr="00D13938">
        <w:tc>
          <w:tcPr>
            <w:tcW w:w="562" w:type="dxa"/>
            <w:vAlign w:val="center"/>
          </w:tcPr>
          <w:p w:rsidR="00D866B6" w:rsidRPr="008C146D" w:rsidRDefault="00D866B6" w:rsidP="00D866B6">
            <w:pPr>
              <w:autoSpaceDE w:val="0"/>
              <w:autoSpaceDN w:val="0"/>
              <w:adjustRightInd w:val="0"/>
              <w:contextualSpacing/>
              <w:rPr>
                <w:b/>
                <w:bCs/>
                <w:sz w:val="24"/>
                <w:szCs w:val="24"/>
              </w:rPr>
            </w:pPr>
            <w:r w:rsidRPr="008C146D">
              <w:rPr>
                <w:b/>
                <w:bCs/>
                <w:sz w:val="24"/>
                <w:szCs w:val="24"/>
              </w:rPr>
              <w:t>№ п/п</w:t>
            </w:r>
          </w:p>
        </w:tc>
        <w:tc>
          <w:tcPr>
            <w:tcW w:w="3408" w:type="dxa"/>
            <w:vAlign w:val="center"/>
          </w:tcPr>
          <w:p w:rsidR="00D866B6" w:rsidRPr="008C146D" w:rsidRDefault="00D866B6" w:rsidP="00D866B6">
            <w:pPr>
              <w:autoSpaceDE w:val="0"/>
              <w:autoSpaceDN w:val="0"/>
              <w:adjustRightInd w:val="0"/>
              <w:contextualSpacing/>
              <w:jc w:val="center"/>
              <w:rPr>
                <w:b/>
                <w:bCs/>
                <w:sz w:val="24"/>
                <w:szCs w:val="24"/>
              </w:rPr>
            </w:pPr>
            <w:r w:rsidRPr="008C146D">
              <w:rPr>
                <w:b/>
                <w:bCs/>
                <w:sz w:val="24"/>
                <w:szCs w:val="24"/>
              </w:rPr>
              <w:t xml:space="preserve">Полное наименование </w:t>
            </w:r>
          </w:p>
          <w:p w:rsidR="00D866B6" w:rsidRPr="008C146D" w:rsidRDefault="00D866B6" w:rsidP="00D866B6">
            <w:pPr>
              <w:autoSpaceDE w:val="0"/>
              <w:autoSpaceDN w:val="0"/>
              <w:adjustRightInd w:val="0"/>
              <w:contextualSpacing/>
              <w:jc w:val="center"/>
              <w:rPr>
                <w:b/>
                <w:bCs/>
                <w:sz w:val="24"/>
                <w:szCs w:val="24"/>
              </w:rPr>
            </w:pPr>
            <w:r w:rsidRPr="008C146D">
              <w:rPr>
                <w:b/>
                <w:bCs/>
                <w:sz w:val="24"/>
                <w:szCs w:val="24"/>
              </w:rPr>
              <w:t>образовательного учреждения в соответствии с Уставом</w:t>
            </w:r>
          </w:p>
        </w:tc>
        <w:tc>
          <w:tcPr>
            <w:tcW w:w="3118" w:type="dxa"/>
            <w:vAlign w:val="center"/>
          </w:tcPr>
          <w:p w:rsidR="00D866B6" w:rsidRPr="008C146D" w:rsidRDefault="00D866B6" w:rsidP="00D866B6">
            <w:pPr>
              <w:jc w:val="center"/>
              <w:rPr>
                <w:b/>
                <w:bCs/>
                <w:sz w:val="24"/>
                <w:szCs w:val="24"/>
              </w:rPr>
            </w:pPr>
            <w:r w:rsidRPr="008C146D">
              <w:rPr>
                <w:b/>
                <w:bCs/>
                <w:sz w:val="24"/>
                <w:szCs w:val="24"/>
              </w:rPr>
              <w:t>Адрес</w:t>
            </w:r>
          </w:p>
          <w:p w:rsidR="00D866B6" w:rsidRPr="008C146D" w:rsidRDefault="00D866B6" w:rsidP="00D866B6">
            <w:pPr>
              <w:jc w:val="center"/>
              <w:rPr>
                <w:b/>
                <w:bCs/>
                <w:sz w:val="24"/>
                <w:szCs w:val="24"/>
              </w:rPr>
            </w:pPr>
            <w:r w:rsidRPr="008C146D">
              <w:rPr>
                <w:b/>
                <w:bCs/>
                <w:sz w:val="24"/>
                <w:szCs w:val="24"/>
              </w:rPr>
              <w:t>электронной почты</w:t>
            </w:r>
          </w:p>
          <w:p w:rsidR="00D866B6" w:rsidRPr="008C146D" w:rsidRDefault="00D866B6" w:rsidP="00D866B6">
            <w:pPr>
              <w:autoSpaceDE w:val="0"/>
              <w:autoSpaceDN w:val="0"/>
              <w:adjustRightInd w:val="0"/>
              <w:contextualSpacing/>
              <w:jc w:val="center"/>
              <w:rPr>
                <w:b/>
                <w:bCs/>
                <w:sz w:val="24"/>
                <w:szCs w:val="24"/>
              </w:rPr>
            </w:pPr>
            <w:r w:rsidRPr="008C146D">
              <w:rPr>
                <w:b/>
                <w:bCs/>
                <w:sz w:val="24"/>
                <w:szCs w:val="24"/>
              </w:rPr>
              <w:t>Сайт</w:t>
            </w:r>
          </w:p>
        </w:tc>
        <w:tc>
          <w:tcPr>
            <w:tcW w:w="3576" w:type="dxa"/>
            <w:vAlign w:val="center"/>
          </w:tcPr>
          <w:p w:rsidR="00D866B6" w:rsidRPr="008C146D" w:rsidRDefault="00D866B6" w:rsidP="00D866B6">
            <w:pPr>
              <w:autoSpaceDE w:val="0"/>
              <w:autoSpaceDN w:val="0"/>
              <w:adjustRightInd w:val="0"/>
              <w:contextualSpacing/>
              <w:jc w:val="center"/>
              <w:rPr>
                <w:b/>
                <w:bCs/>
                <w:sz w:val="24"/>
                <w:szCs w:val="24"/>
              </w:rPr>
            </w:pPr>
            <w:r w:rsidRPr="008C146D">
              <w:rPr>
                <w:b/>
                <w:bCs/>
                <w:sz w:val="24"/>
                <w:szCs w:val="24"/>
              </w:rPr>
              <w:t xml:space="preserve">Юридический адрес, </w:t>
            </w:r>
          </w:p>
          <w:p w:rsidR="00D866B6" w:rsidRPr="008C146D" w:rsidRDefault="00D866B6" w:rsidP="00D866B6">
            <w:pPr>
              <w:autoSpaceDE w:val="0"/>
              <w:autoSpaceDN w:val="0"/>
              <w:adjustRightInd w:val="0"/>
              <w:contextualSpacing/>
              <w:jc w:val="center"/>
              <w:rPr>
                <w:b/>
                <w:bCs/>
                <w:sz w:val="24"/>
                <w:szCs w:val="24"/>
              </w:rPr>
            </w:pPr>
            <w:r w:rsidRPr="008C146D">
              <w:rPr>
                <w:b/>
                <w:bCs/>
                <w:sz w:val="24"/>
                <w:szCs w:val="24"/>
              </w:rPr>
              <w:t>телефон</w:t>
            </w:r>
          </w:p>
        </w:tc>
      </w:tr>
      <w:tr w:rsidR="00D866B6" w:rsidRPr="008C146D" w:rsidTr="00D13938">
        <w:tc>
          <w:tcPr>
            <w:tcW w:w="562" w:type="dxa"/>
            <w:vAlign w:val="center"/>
          </w:tcPr>
          <w:p w:rsidR="00D866B6" w:rsidRPr="008C146D" w:rsidRDefault="00D866B6" w:rsidP="00D866B6">
            <w:pPr>
              <w:autoSpaceDE w:val="0"/>
              <w:autoSpaceDN w:val="0"/>
              <w:adjustRightInd w:val="0"/>
              <w:ind w:firstLine="720"/>
              <w:contextualSpacing/>
              <w:rPr>
                <w:sz w:val="24"/>
                <w:szCs w:val="24"/>
              </w:rPr>
            </w:pPr>
            <w:r>
              <w:rPr>
                <w:sz w:val="24"/>
                <w:szCs w:val="24"/>
              </w:rPr>
              <w:t>11.</w:t>
            </w:r>
          </w:p>
        </w:tc>
        <w:tc>
          <w:tcPr>
            <w:tcW w:w="3408" w:type="dxa"/>
            <w:vAlign w:val="center"/>
          </w:tcPr>
          <w:p w:rsidR="00D866B6" w:rsidRPr="008C146D" w:rsidRDefault="00D866B6" w:rsidP="00D866B6">
            <w:pPr>
              <w:autoSpaceDE w:val="0"/>
              <w:autoSpaceDN w:val="0"/>
              <w:adjustRightInd w:val="0"/>
              <w:contextualSpacing/>
              <w:jc w:val="both"/>
              <w:rPr>
                <w:bCs/>
                <w:sz w:val="24"/>
                <w:szCs w:val="24"/>
              </w:rPr>
            </w:pPr>
            <w:r w:rsidRPr="008C146D">
              <w:rPr>
                <w:bCs/>
                <w:sz w:val="24"/>
                <w:szCs w:val="24"/>
              </w:rPr>
              <w:t>муниципальное бюджетное общеобразовательное учреждение «Старовичугская средняя общеобразовательная школа им. Г.В.Писарева»</w:t>
            </w:r>
          </w:p>
        </w:tc>
        <w:tc>
          <w:tcPr>
            <w:tcW w:w="3118" w:type="dxa"/>
            <w:vAlign w:val="center"/>
          </w:tcPr>
          <w:p w:rsidR="00D866B6" w:rsidRPr="008C146D" w:rsidRDefault="00605174" w:rsidP="00D866B6">
            <w:pPr>
              <w:pStyle w:val="ac"/>
              <w:jc w:val="center"/>
              <w:rPr>
                <w:sz w:val="24"/>
              </w:rPr>
            </w:pPr>
            <w:hyperlink r:id="rId11" w:history="1">
              <w:r w:rsidR="00D866B6" w:rsidRPr="008C146D">
                <w:rPr>
                  <w:sz w:val="24"/>
                </w:rPr>
                <w:t>stvdir@mail.ru</w:t>
              </w:r>
            </w:hyperlink>
          </w:p>
          <w:p w:rsidR="00D866B6" w:rsidRPr="008C146D" w:rsidRDefault="00D866B6" w:rsidP="00D866B6">
            <w:pPr>
              <w:pStyle w:val="ac"/>
              <w:jc w:val="center"/>
              <w:rPr>
                <w:sz w:val="24"/>
              </w:rPr>
            </w:pPr>
          </w:p>
          <w:p w:rsidR="00D866B6" w:rsidRPr="008C146D" w:rsidRDefault="00605174" w:rsidP="00D866B6">
            <w:pPr>
              <w:pStyle w:val="ac"/>
              <w:jc w:val="center"/>
              <w:rPr>
                <w:bCs/>
                <w:color w:val="000000"/>
                <w:sz w:val="24"/>
              </w:rPr>
            </w:pPr>
            <w:hyperlink r:id="rId12" w:history="1">
              <w:r w:rsidR="00D866B6" w:rsidRPr="008C146D">
                <w:rPr>
                  <w:rStyle w:val="a5"/>
                  <w:sz w:val="24"/>
                  <w:lang w:val="en-US"/>
                </w:rPr>
                <w:t>http</w:t>
              </w:r>
              <w:r w:rsidR="00D866B6" w:rsidRPr="008C146D">
                <w:rPr>
                  <w:rStyle w:val="a5"/>
                  <w:sz w:val="24"/>
                </w:rPr>
                <w:t>://старовичугскаяшкола.вичугский-роо.рф/</w:t>
              </w:r>
            </w:hyperlink>
          </w:p>
        </w:tc>
        <w:tc>
          <w:tcPr>
            <w:tcW w:w="3576" w:type="dxa"/>
            <w:vAlign w:val="center"/>
          </w:tcPr>
          <w:p w:rsidR="00D866B6" w:rsidRPr="00D13938" w:rsidRDefault="00D866B6" w:rsidP="00D866B6">
            <w:pPr>
              <w:jc w:val="center"/>
              <w:rPr>
                <w:sz w:val="24"/>
                <w:szCs w:val="24"/>
              </w:rPr>
            </w:pPr>
            <w:r w:rsidRPr="00D13938">
              <w:rPr>
                <w:sz w:val="24"/>
                <w:szCs w:val="24"/>
              </w:rPr>
              <w:t>155310 Ивановская область, Вичугский район п. Старая Вичуга, ул. Советская, д.6</w:t>
            </w:r>
          </w:p>
          <w:p w:rsidR="00D866B6" w:rsidRPr="00D13938" w:rsidRDefault="00D866B6" w:rsidP="00D866B6">
            <w:pPr>
              <w:autoSpaceDE w:val="0"/>
              <w:autoSpaceDN w:val="0"/>
              <w:adjustRightInd w:val="0"/>
              <w:contextualSpacing/>
              <w:jc w:val="center"/>
              <w:rPr>
                <w:bCs/>
                <w:sz w:val="24"/>
                <w:szCs w:val="24"/>
              </w:rPr>
            </w:pPr>
            <w:r w:rsidRPr="00D13938">
              <w:rPr>
                <w:bCs/>
                <w:sz w:val="24"/>
                <w:szCs w:val="24"/>
              </w:rPr>
              <w:t>т. (49354)9-11-35</w:t>
            </w:r>
          </w:p>
        </w:tc>
      </w:tr>
      <w:tr w:rsidR="00D866B6" w:rsidRPr="008C146D" w:rsidTr="00D13938">
        <w:tc>
          <w:tcPr>
            <w:tcW w:w="562" w:type="dxa"/>
            <w:vAlign w:val="center"/>
          </w:tcPr>
          <w:p w:rsidR="00D866B6" w:rsidRPr="008C146D" w:rsidRDefault="00D866B6" w:rsidP="00D866B6">
            <w:pPr>
              <w:autoSpaceDE w:val="0"/>
              <w:autoSpaceDN w:val="0"/>
              <w:adjustRightInd w:val="0"/>
              <w:contextualSpacing/>
              <w:rPr>
                <w:sz w:val="24"/>
                <w:szCs w:val="24"/>
              </w:rPr>
            </w:pPr>
            <w:r w:rsidRPr="008C146D">
              <w:rPr>
                <w:sz w:val="24"/>
                <w:szCs w:val="24"/>
              </w:rPr>
              <w:t>2.</w:t>
            </w:r>
          </w:p>
        </w:tc>
        <w:tc>
          <w:tcPr>
            <w:tcW w:w="3408" w:type="dxa"/>
            <w:vAlign w:val="center"/>
          </w:tcPr>
          <w:p w:rsidR="00D866B6" w:rsidRPr="008C146D" w:rsidRDefault="00D866B6" w:rsidP="00D866B6">
            <w:pPr>
              <w:autoSpaceDE w:val="0"/>
              <w:autoSpaceDN w:val="0"/>
              <w:adjustRightInd w:val="0"/>
              <w:contextualSpacing/>
              <w:jc w:val="both"/>
              <w:rPr>
                <w:bCs/>
                <w:sz w:val="24"/>
                <w:szCs w:val="24"/>
              </w:rPr>
            </w:pPr>
            <w:r w:rsidRPr="008C146D">
              <w:rPr>
                <w:bCs/>
                <w:sz w:val="24"/>
                <w:szCs w:val="24"/>
              </w:rPr>
              <w:t>муниципальное бюджетное общеобразовательное учреждение «Каменская средняя общеобразовательная школа»</w:t>
            </w:r>
          </w:p>
        </w:tc>
        <w:tc>
          <w:tcPr>
            <w:tcW w:w="3118" w:type="dxa"/>
            <w:vAlign w:val="center"/>
          </w:tcPr>
          <w:p w:rsidR="00D866B6" w:rsidRPr="008C146D" w:rsidRDefault="00605174" w:rsidP="00D866B6">
            <w:pPr>
              <w:pStyle w:val="ac"/>
              <w:jc w:val="center"/>
              <w:rPr>
                <w:sz w:val="24"/>
              </w:rPr>
            </w:pPr>
            <w:hyperlink r:id="rId13" w:history="1">
              <w:r w:rsidR="00D866B6" w:rsidRPr="008C146D">
                <w:rPr>
                  <w:sz w:val="24"/>
                </w:rPr>
                <w:t>kam_sosh@mail.ru</w:t>
              </w:r>
            </w:hyperlink>
          </w:p>
          <w:p w:rsidR="00D866B6" w:rsidRPr="008C146D" w:rsidRDefault="00D866B6" w:rsidP="00D866B6">
            <w:pPr>
              <w:pStyle w:val="ac"/>
              <w:jc w:val="center"/>
              <w:rPr>
                <w:sz w:val="24"/>
              </w:rPr>
            </w:pPr>
          </w:p>
          <w:p w:rsidR="00D866B6" w:rsidRPr="008C146D" w:rsidRDefault="00605174" w:rsidP="00D866B6">
            <w:pPr>
              <w:pStyle w:val="ac"/>
              <w:jc w:val="center"/>
              <w:rPr>
                <w:bCs/>
                <w:color w:val="000000"/>
                <w:sz w:val="24"/>
              </w:rPr>
            </w:pPr>
            <w:hyperlink r:id="rId14" w:history="1">
              <w:r w:rsidR="00D866B6" w:rsidRPr="008C146D">
                <w:rPr>
                  <w:rStyle w:val="a5"/>
                  <w:sz w:val="24"/>
                  <w:lang w:val="en-US"/>
                </w:rPr>
                <w:t>http</w:t>
              </w:r>
              <w:r w:rsidR="00D866B6" w:rsidRPr="008C146D">
                <w:rPr>
                  <w:rStyle w:val="a5"/>
                  <w:sz w:val="24"/>
                </w:rPr>
                <w:t>://каменскаяшкола.вичугский-роо.рф/</w:t>
              </w:r>
            </w:hyperlink>
          </w:p>
        </w:tc>
        <w:tc>
          <w:tcPr>
            <w:tcW w:w="3576" w:type="dxa"/>
            <w:vAlign w:val="center"/>
          </w:tcPr>
          <w:p w:rsidR="00D866B6" w:rsidRPr="00D13938" w:rsidRDefault="00D866B6" w:rsidP="00D866B6">
            <w:pPr>
              <w:jc w:val="center"/>
              <w:rPr>
                <w:sz w:val="24"/>
                <w:szCs w:val="24"/>
              </w:rPr>
            </w:pPr>
            <w:r w:rsidRPr="00D13938">
              <w:rPr>
                <w:sz w:val="24"/>
                <w:szCs w:val="24"/>
              </w:rPr>
              <w:t>155315 Ивановская область, Вичугский район п. Каменка, ул.Николаева, д.4 «А»</w:t>
            </w:r>
          </w:p>
          <w:p w:rsidR="00D866B6" w:rsidRPr="00D13938" w:rsidRDefault="00D866B6" w:rsidP="00D866B6">
            <w:pPr>
              <w:autoSpaceDE w:val="0"/>
              <w:autoSpaceDN w:val="0"/>
              <w:adjustRightInd w:val="0"/>
              <w:contextualSpacing/>
              <w:jc w:val="center"/>
              <w:rPr>
                <w:bCs/>
                <w:sz w:val="24"/>
                <w:szCs w:val="24"/>
              </w:rPr>
            </w:pPr>
            <w:r w:rsidRPr="00D13938">
              <w:rPr>
                <w:bCs/>
                <w:sz w:val="24"/>
                <w:szCs w:val="24"/>
              </w:rPr>
              <w:t>т. (49354) 95-1-41, 95-3-86</w:t>
            </w:r>
          </w:p>
        </w:tc>
      </w:tr>
      <w:tr w:rsidR="00D866B6" w:rsidRPr="008C146D" w:rsidTr="00D13938">
        <w:tc>
          <w:tcPr>
            <w:tcW w:w="562" w:type="dxa"/>
            <w:vAlign w:val="center"/>
          </w:tcPr>
          <w:p w:rsidR="00D866B6" w:rsidRPr="008C146D" w:rsidRDefault="00D866B6" w:rsidP="00D866B6">
            <w:pPr>
              <w:autoSpaceDE w:val="0"/>
              <w:autoSpaceDN w:val="0"/>
              <w:adjustRightInd w:val="0"/>
              <w:contextualSpacing/>
              <w:rPr>
                <w:sz w:val="24"/>
                <w:szCs w:val="24"/>
              </w:rPr>
            </w:pPr>
            <w:r w:rsidRPr="008C146D">
              <w:rPr>
                <w:sz w:val="24"/>
                <w:szCs w:val="24"/>
              </w:rPr>
              <w:t>3.</w:t>
            </w:r>
          </w:p>
        </w:tc>
        <w:tc>
          <w:tcPr>
            <w:tcW w:w="3408" w:type="dxa"/>
            <w:vAlign w:val="center"/>
          </w:tcPr>
          <w:p w:rsidR="00D866B6" w:rsidRPr="008C146D" w:rsidRDefault="00D866B6" w:rsidP="00D866B6">
            <w:pPr>
              <w:autoSpaceDE w:val="0"/>
              <w:autoSpaceDN w:val="0"/>
              <w:adjustRightInd w:val="0"/>
              <w:contextualSpacing/>
              <w:jc w:val="both"/>
              <w:rPr>
                <w:bCs/>
                <w:sz w:val="24"/>
                <w:szCs w:val="24"/>
              </w:rPr>
            </w:pPr>
            <w:r w:rsidRPr="008C146D">
              <w:rPr>
                <w:bCs/>
                <w:sz w:val="24"/>
                <w:szCs w:val="24"/>
              </w:rPr>
              <w:t>муниципальное казенное общеобразовательное учреждение «Новописцовская средняя общеобразовательная школа»</w:t>
            </w:r>
          </w:p>
        </w:tc>
        <w:tc>
          <w:tcPr>
            <w:tcW w:w="3118" w:type="dxa"/>
            <w:vAlign w:val="center"/>
          </w:tcPr>
          <w:p w:rsidR="00D866B6" w:rsidRPr="008C146D" w:rsidRDefault="00D866B6" w:rsidP="00D866B6">
            <w:pPr>
              <w:pStyle w:val="ac"/>
              <w:jc w:val="center"/>
              <w:rPr>
                <w:sz w:val="24"/>
              </w:rPr>
            </w:pPr>
            <w:r w:rsidRPr="008C146D">
              <w:rPr>
                <w:sz w:val="24"/>
                <w:lang w:val="en-US"/>
              </w:rPr>
              <w:t>n</w:t>
            </w:r>
            <w:hyperlink r:id="rId15" w:history="1">
              <w:r w:rsidRPr="008C146D">
                <w:rPr>
                  <w:sz w:val="24"/>
                </w:rPr>
                <w:t>p_school@</w:t>
              </w:r>
            </w:hyperlink>
            <w:r w:rsidRPr="008C146D">
              <w:rPr>
                <w:sz w:val="24"/>
                <w:lang w:val="en-US"/>
              </w:rPr>
              <w:t>inbox</w:t>
            </w:r>
            <w:hyperlink r:id="rId16" w:history="1">
              <w:r w:rsidRPr="008C146D">
                <w:rPr>
                  <w:sz w:val="24"/>
                </w:rPr>
                <w:t>.ru</w:t>
              </w:r>
            </w:hyperlink>
          </w:p>
          <w:p w:rsidR="00D866B6" w:rsidRPr="008C146D" w:rsidRDefault="00D866B6" w:rsidP="00D866B6">
            <w:pPr>
              <w:pStyle w:val="ac"/>
              <w:jc w:val="center"/>
              <w:rPr>
                <w:sz w:val="24"/>
              </w:rPr>
            </w:pPr>
          </w:p>
          <w:p w:rsidR="00D866B6" w:rsidRPr="008C146D" w:rsidRDefault="00605174" w:rsidP="00D866B6">
            <w:pPr>
              <w:pStyle w:val="ac"/>
              <w:jc w:val="center"/>
              <w:rPr>
                <w:bCs/>
                <w:color w:val="000000"/>
                <w:sz w:val="24"/>
              </w:rPr>
            </w:pPr>
            <w:hyperlink r:id="rId17" w:history="1">
              <w:r w:rsidR="00D866B6" w:rsidRPr="008C146D">
                <w:rPr>
                  <w:rStyle w:val="a5"/>
                  <w:sz w:val="24"/>
                  <w:lang w:val="en-US"/>
                </w:rPr>
                <w:t>http</w:t>
              </w:r>
              <w:r w:rsidR="00D866B6" w:rsidRPr="008C146D">
                <w:rPr>
                  <w:rStyle w:val="a5"/>
                  <w:sz w:val="24"/>
                </w:rPr>
                <w:t>://новописцовскаяшкола.вичугский-роо.рф/</w:t>
              </w:r>
            </w:hyperlink>
          </w:p>
        </w:tc>
        <w:tc>
          <w:tcPr>
            <w:tcW w:w="3576" w:type="dxa"/>
            <w:vAlign w:val="center"/>
          </w:tcPr>
          <w:p w:rsidR="00D866B6" w:rsidRPr="00D13938" w:rsidRDefault="00D866B6" w:rsidP="00D866B6">
            <w:pPr>
              <w:jc w:val="center"/>
              <w:rPr>
                <w:sz w:val="24"/>
                <w:szCs w:val="24"/>
              </w:rPr>
            </w:pPr>
            <w:r w:rsidRPr="00D13938">
              <w:rPr>
                <w:sz w:val="24"/>
                <w:szCs w:val="24"/>
              </w:rPr>
              <w:t>155313 Ивановская область,  Вичугский район</w:t>
            </w:r>
          </w:p>
          <w:p w:rsidR="00D866B6" w:rsidRPr="00D13938" w:rsidRDefault="00D866B6" w:rsidP="00D866B6">
            <w:pPr>
              <w:jc w:val="center"/>
              <w:rPr>
                <w:sz w:val="24"/>
                <w:szCs w:val="24"/>
              </w:rPr>
            </w:pPr>
            <w:r w:rsidRPr="00D13938">
              <w:rPr>
                <w:sz w:val="24"/>
                <w:szCs w:val="24"/>
              </w:rPr>
              <w:t>п. Новописцово, ул. Аптечная, д.11</w:t>
            </w:r>
          </w:p>
          <w:p w:rsidR="00D866B6" w:rsidRPr="00D13938" w:rsidRDefault="00D866B6" w:rsidP="00D866B6">
            <w:pPr>
              <w:autoSpaceDE w:val="0"/>
              <w:autoSpaceDN w:val="0"/>
              <w:adjustRightInd w:val="0"/>
              <w:contextualSpacing/>
              <w:jc w:val="center"/>
              <w:rPr>
                <w:bCs/>
                <w:sz w:val="24"/>
                <w:szCs w:val="24"/>
              </w:rPr>
            </w:pPr>
            <w:r w:rsidRPr="00D13938">
              <w:rPr>
                <w:bCs/>
                <w:sz w:val="24"/>
                <w:szCs w:val="24"/>
              </w:rPr>
              <w:t>т. (49354) 98-4-63, 98-4-33</w:t>
            </w:r>
          </w:p>
        </w:tc>
      </w:tr>
      <w:tr w:rsidR="00D866B6" w:rsidRPr="008C146D" w:rsidTr="00D13938">
        <w:tc>
          <w:tcPr>
            <w:tcW w:w="562" w:type="dxa"/>
            <w:vAlign w:val="center"/>
          </w:tcPr>
          <w:p w:rsidR="00D866B6" w:rsidRPr="008C146D" w:rsidRDefault="00D866B6" w:rsidP="00D866B6">
            <w:pPr>
              <w:autoSpaceDE w:val="0"/>
              <w:autoSpaceDN w:val="0"/>
              <w:adjustRightInd w:val="0"/>
              <w:contextualSpacing/>
              <w:rPr>
                <w:sz w:val="24"/>
                <w:szCs w:val="24"/>
              </w:rPr>
            </w:pPr>
            <w:r w:rsidRPr="008C146D">
              <w:rPr>
                <w:sz w:val="24"/>
                <w:szCs w:val="24"/>
              </w:rPr>
              <w:t>4.</w:t>
            </w:r>
          </w:p>
        </w:tc>
        <w:tc>
          <w:tcPr>
            <w:tcW w:w="3408" w:type="dxa"/>
            <w:vAlign w:val="center"/>
          </w:tcPr>
          <w:p w:rsidR="00D866B6" w:rsidRPr="008C146D" w:rsidRDefault="00D866B6" w:rsidP="00D866B6">
            <w:pPr>
              <w:autoSpaceDE w:val="0"/>
              <w:autoSpaceDN w:val="0"/>
              <w:adjustRightInd w:val="0"/>
              <w:contextualSpacing/>
              <w:jc w:val="both"/>
              <w:rPr>
                <w:bCs/>
                <w:sz w:val="24"/>
                <w:szCs w:val="24"/>
              </w:rPr>
            </w:pPr>
            <w:r w:rsidRPr="008C146D">
              <w:rPr>
                <w:bCs/>
                <w:sz w:val="24"/>
                <w:szCs w:val="24"/>
              </w:rPr>
              <w:t>муниципальное казенное общеобразовательное учреждение «Сошниковская основная общеобразовательная школа»</w:t>
            </w:r>
          </w:p>
        </w:tc>
        <w:tc>
          <w:tcPr>
            <w:tcW w:w="3118" w:type="dxa"/>
            <w:vAlign w:val="center"/>
          </w:tcPr>
          <w:p w:rsidR="00D866B6" w:rsidRPr="008C146D" w:rsidRDefault="00605174" w:rsidP="00D866B6">
            <w:pPr>
              <w:jc w:val="center"/>
              <w:rPr>
                <w:sz w:val="24"/>
                <w:szCs w:val="24"/>
              </w:rPr>
            </w:pPr>
            <w:hyperlink r:id="rId18" w:history="1">
              <w:r w:rsidR="00D866B6" w:rsidRPr="008C146D">
                <w:rPr>
                  <w:sz w:val="24"/>
                  <w:szCs w:val="24"/>
                </w:rPr>
                <w:t>nadvlad37@mail.ru</w:t>
              </w:r>
            </w:hyperlink>
          </w:p>
          <w:p w:rsidR="00D866B6" w:rsidRPr="008C146D" w:rsidRDefault="00D866B6" w:rsidP="00D866B6">
            <w:pPr>
              <w:pStyle w:val="ac"/>
              <w:jc w:val="center"/>
              <w:rPr>
                <w:sz w:val="24"/>
              </w:rPr>
            </w:pPr>
          </w:p>
          <w:p w:rsidR="00D866B6" w:rsidRPr="008C146D" w:rsidRDefault="00605174" w:rsidP="00D866B6">
            <w:pPr>
              <w:pStyle w:val="ac"/>
              <w:jc w:val="center"/>
              <w:rPr>
                <w:b/>
                <w:bCs/>
                <w:color w:val="000000"/>
                <w:sz w:val="24"/>
              </w:rPr>
            </w:pPr>
            <w:hyperlink r:id="rId19" w:history="1">
              <w:r w:rsidR="00D866B6" w:rsidRPr="008C146D">
                <w:rPr>
                  <w:rStyle w:val="a5"/>
                  <w:sz w:val="24"/>
                  <w:lang w:val="en-US"/>
                </w:rPr>
                <w:t>http</w:t>
              </w:r>
              <w:r w:rsidR="00D866B6" w:rsidRPr="008C146D">
                <w:rPr>
                  <w:rStyle w:val="a5"/>
                  <w:sz w:val="24"/>
                </w:rPr>
                <w:t>://сошниковскаяшкола.вичугский-роо.рф/</w:t>
              </w:r>
            </w:hyperlink>
          </w:p>
        </w:tc>
        <w:tc>
          <w:tcPr>
            <w:tcW w:w="3576" w:type="dxa"/>
            <w:vAlign w:val="center"/>
          </w:tcPr>
          <w:p w:rsidR="00D866B6" w:rsidRPr="00D13938" w:rsidRDefault="00D866B6" w:rsidP="00D866B6">
            <w:pPr>
              <w:jc w:val="center"/>
              <w:rPr>
                <w:sz w:val="24"/>
                <w:szCs w:val="24"/>
              </w:rPr>
            </w:pPr>
            <w:r w:rsidRPr="00D13938">
              <w:rPr>
                <w:sz w:val="24"/>
                <w:szCs w:val="24"/>
              </w:rPr>
              <w:t>155303 Ивановская область,  Вичугский район  д.Сошники, Ул. 1-ая Школьная, д. 4</w:t>
            </w:r>
          </w:p>
          <w:p w:rsidR="00D866B6" w:rsidRPr="00D13938" w:rsidRDefault="00D866B6" w:rsidP="00D866B6">
            <w:pPr>
              <w:autoSpaceDE w:val="0"/>
              <w:autoSpaceDN w:val="0"/>
              <w:adjustRightInd w:val="0"/>
              <w:contextualSpacing/>
              <w:jc w:val="center"/>
              <w:rPr>
                <w:bCs/>
                <w:sz w:val="24"/>
                <w:szCs w:val="24"/>
              </w:rPr>
            </w:pPr>
            <w:r w:rsidRPr="00D13938">
              <w:rPr>
                <w:bCs/>
                <w:sz w:val="24"/>
                <w:szCs w:val="24"/>
              </w:rPr>
              <w:t>т. (49354) 93-3-96</w:t>
            </w:r>
          </w:p>
        </w:tc>
      </w:tr>
      <w:tr w:rsidR="00D866B6" w:rsidRPr="008C146D" w:rsidTr="00D13938">
        <w:tc>
          <w:tcPr>
            <w:tcW w:w="562" w:type="dxa"/>
            <w:vAlign w:val="center"/>
          </w:tcPr>
          <w:p w:rsidR="00D866B6" w:rsidRPr="008C146D" w:rsidRDefault="00D13938" w:rsidP="00D866B6">
            <w:pPr>
              <w:autoSpaceDE w:val="0"/>
              <w:autoSpaceDN w:val="0"/>
              <w:adjustRightInd w:val="0"/>
              <w:contextualSpacing/>
              <w:jc w:val="both"/>
              <w:rPr>
                <w:sz w:val="24"/>
                <w:szCs w:val="24"/>
              </w:rPr>
            </w:pPr>
            <w:r>
              <w:rPr>
                <w:sz w:val="24"/>
                <w:szCs w:val="24"/>
              </w:rPr>
              <w:t>5</w:t>
            </w:r>
            <w:r w:rsidR="00D866B6" w:rsidRPr="008C146D">
              <w:rPr>
                <w:sz w:val="24"/>
                <w:szCs w:val="24"/>
              </w:rPr>
              <w:t>.</w:t>
            </w:r>
          </w:p>
        </w:tc>
        <w:tc>
          <w:tcPr>
            <w:tcW w:w="3408" w:type="dxa"/>
            <w:vAlign w:val="center"/>
          </w:tcPr>
          <w:p w:rsidR="00D866B6" w:rsidRPr="008C146D" w:rsidRDefault="00D866B6" w:rsidP="00D866B6">
            <w:pPr>
              <w:autoSpaceDE w:val="0"/>
              <w:autoSpaceDN w:val="0"/>
              <w:adjustRightInd w:val="0"/>
              <w:contextualSpacing/>
              <w:jc w:val="both"/>
              <w:rPr>
                <w:bCs/>
                <w:sz w:val="24"/>
                <w:szCs w:val="24"/>
              </w:rPr>
            </w:pPr>
            <w:r w:rsidRPr="008C146D">
              <w:rPr>
                <w:bCs/>
                <w:sz w:val="24"/>
                <w:szCs w:val="24"/>
              </w:rPr>
              <w:t>муниципальное казенное общеобразовательное учреждение «Чертовищенская основная общеобразовательная школа им.А.Д.Гусева»</w:t>
            </w:r>
          </w:p>
        </w:tc>
        <w:tc>
          <w:tcPr>
            <w:tcW w:w="3118" w:type="dxa"/>
            <w:vAlign w:val="center"/>
          </w:tcPr>
          <w:p w:rsidR="00D866B6" w:rsidRPr="008C146D" w:rsidRDefault="00605174" w:rsidP="00D866B6">
            <w:pPr>
              <w:pStyle w:val="ac"/>
              <w:jc w:val="center"/>
              <w:rPr>
                <w:bCs/>
                <w:sz w:val="24"/>
              </w:rPr>
            </w:pPr>
            <w:hyperlink r:id="rId20" w:history="1">
              <w:r w:rsidR="00D866B6" w:rsidRPr="008C146D">
                <w:rPr>
                  <w:bCs/>
                  <w:sz w:val="24"/>
                </w:rPr>
                <w:t>chertochka@inbox.ru</w:t>
              </w:r>
            </w:hyperlink>
          </w:p>
          <w:p w:rsidR="00D866B6" w:rsidRPr="008C146D" w:rsidRDefault="00D866B6" w:rsidP="00D866B6">
            <w:pPr>
              <w:pStyle w:val="ac"/>
              <w:jc w:val="center"/>
              <w:rPr>
                <w:sz w:val="24"/>
              </w:rPr>
            </w:pPr>
          </w:p>
          <w:p w:rsidR="00D866B6" w:rsidRPr="008C146D" w:rsidRDefault="00605174" w:rsidP="00D866B6">
            <w:pPr>
              <w:autoSpaceDE w:val="0"/>
              <w:autoSpaceDN w:val="0"/>
              <w:adjustRightInd w:val="0"/>
              <w:contextualSpacing/>
              <w:jc w:val="center"/>
              <w:rPr>
                <w:bCs/>
                <w:color w:val="000000"/>
                <w:sz w:val="24"/>
                <w:szCs w:val="24"/>
              </w:rPr>
            </w:pPr>
            <w:hyperlink r:id="rId21" w:history="1">
              <w:r w:rsidR="00D866B6" w:rsidRPr="008C146D">
                <w:rPr>
                  <w:rStyle w:val="a5"/>
                  <w:sz w:val="24"/>
                  <w:szCs w:val="24"/>
                  <w:lang w:val="en-US"/>
                </w:rPr>
                <w:t>http</w:t>
              </w:r>
              <w:r w:rsidR="00D866B6" w:rsidRPr="008C146D">
                <w:rPr>
                  <w:rStyle w:val="a5"/>
                  <w:sz w:val="24"/>
                  <w:szCs w:val="24"/>
                </w:rPr>
                <w:t>://чертовищенскаяшкола.вичугский-роо.рф/</w:t>
              </w:r>
            </w:hyperlink>
          </w:p>
        </w:tc>
        <w:tc>
          <w:tcPr>
            <w:tcW w:w="3576" w:type="dxa"/>
            <w:vAlign w:val="center"/>
          </w:tcPr>
          <w:p w:rsidR="00D866B6" w:rsidRPr="00D13938" w:rsidRDefault="00D866B6" w:rsidP="00D866B6">
            <w:pPr>
              <w:jc w:val="center"/>
              <w:rPr>
                <w:sz w:val="24"/>
                <w:szCs w:val="24"/>
              </w:rPr>
            </w:pPr>
            <w:r w:rsidRPr="00D13938">
              <w:rPr>
                <w:sz w:val="24"/>
                <w:szCs w:val="24"/>
              </w:rPr>
              <w:t>155312 Ивановская область, Вичугский район д. Чертовищи, ул.  Школьная, д. 27</w:t>
            </w:r>
          </w:p>
          <w:p w:rsidR="00D866B6" w:rsidRPr="00D13938" w:rsidRDefault="00D866B6" w:rsidP="00D866B6">
            <w:pPr>
              <w:autoSpaceDE w:val="0"/>
              <w:autoSpaceDN w:val="0"/>
              <w:adjustRightInd w:val="0"/>
              <w:contextualSpacing/>
              <w:jc w:val="center"/>
              <w:rPr>
                <w:bCs/>
                <w:sz w:val="24"/>
                <w:szCs w:val="24"/>
              </w:rPr>
            </w:pPr>
            <w:r w:rsidRPr="00D13938">
              <w:rPr>
                <w:sz w:val="24"/>
                <w:szCs w:val="24"/>
              </w:rPr>
              <w:t xml:space="preserve">т. </w:t>
            </w:r>
            <w:r w:rsidRPr="00D13938">
              <w:rPr>
                <w:bCs/>
                <w:sz w:val="24"/>
                <w:szCs w:val="24"/>
              </w:rPr>
              <w:t xml:space="preserve">(49354) </w:t>
            </w:r>
            <w:r w:rsidRPr="00D13938">
              <w:rPr>
                <w:sz w:val="24"/>
                <w:szCs w:val="24"/>
              </w:rPr>
              <w:t>93-2-68</w:t>
            </w:r>
          </w:p>
        </w:tc>
      </w:tr>
      <w:tr w:rsidR="00D866B6" w:rsidRPr="008C146D" w:rsidTr="00D13938">
        <w:tc>
          <w:tcPr>
            <w:tcW w:w="562" w:type="dxa"/>
            <w:vAlign w:val="center"/>
          </w:tcPr>
          <w:p w:rsidR="00D866B6" w:rsidRPr="008C146D" w:rsidRDefault="00D13938" w:rsidP="00D866B6">
            <w:pPr>
              <w:autoSpaceDE w:val="0"/>
              <w:autoSpaceDN w:val="0"/>
              <w:adjustRightInd w:val="0"/>
              <w:contextualSpacing/>
              <w:rPr>
                <w:sz w:val="24"/>
                <w:szCs w:val="24"/>
              </w:rPr>
            </w:pPr>
            <w:r>
              <w:rPr>
                <w:sz w:val="24"/>
                <w:szCs w:val="24"/>
              </w:rPr>
              <w:t>6</w:t>
            </w:r>
            <w:r w:rsidR="00D866B6" w:rsidRPr="008C146D">
              <w:rPr>
                <w:sz w:val="24"/>
                <w:szCs w:val="24"/>
              </w:rPr>
              <w:t>.</w:t>
            </w:r>
          </w:p>
        </w:tc>
        <w:tc>
          <w:tcPr>
            <w:tcW w:w="3408" w:type="dxa"/>
            <w:vAlign w:val="center"/>
          </w:tcPr>
          <w:p w:rsidR="00D866B6" w:rsidRPr="008C146D" w:rsidRDefault="00D866B6" w:rsidP="00D866B6">
            <w:pPr>
              <w:autoSpaceDE w:val="0"/>
              <w:autoSpaceDN w:val="0"/>
              <w:adjustRightInd w:val="0"/>
              <w:contextualSpacing/>
              <w:jc w:val="both"/>
              <w:rPr>
                <w:bCs/>
                <w:sz w:val="24"/>
                <w:szCs w:val="24"/>
              </w:rPr>
            </w:pPr>
            <w:r w:rsidRPr="008C146D">
              <w:rPr>
                <w:bCs/>
                <w:sz w:val="24"/>
                <w:szCs w:val="24"/>
              </w:rPr>
              <w:t>Муниципальное казенное общеобразовательное учреждение «Гаврилковская основная общеобразовательная школа»</w:t>
            </w:r>
          </w:p>
        </w:tc>
        <w:tc>
          <w:tcPr>
            <w:tcW w:w="3118" w:type="dxa"/>
            <w:vAlign w:val="center"/>
          </w:tcPr>
          <w:p w:rsidR="00D866B6" w:rsidRPr="008C146D" w:rsidRDefault="00605174" w:rsidP="00D866B6">
            <w:pPr>
              <w:pStyle w:val="ac"/>
              <w:jc w:val="center"/>
              <w:rPr>
                <w:bCs/>
                <w:sz w:val="24"/>
              </w:rPr>
            </w:pPr>
            <w:hyperlink r:id="rId22" w:history="1">
              <w:r w:rsidR="00D866B6" w:rsidRPr="008C146D">
                <w:rPr>
                  <w:bCs/>
                  <w:sz w:val="24"/>
                </w:rPr>
                <w:t>gavroosh097@mail.ru</w:t>
              </w:r>
            </w:hyperlink>
          </w:p>
          <w:p w:rsidR="00D866B6" w:rsidRPr="008C146D" w:rsidRDefault="00D866B6" w:rsidP="00D866B6">
            <w:pPr>
              <w:pStyle w:val="ac"/>
              <w:jc w:val="center"/>
              <w:rPr>
                <w:sz w:val="24"/>
              </w:rPr>
            </w:pPr>
          </w:p>
          <w:p w:rsidR="00D866B6" w:rsidRPr="008C146D" w:rsidRDefault="00605174" w:rsidP="00D866B6">
            <w:pPr>
              <w:pStyle w:val="ac"/>
              <w:jc w:val="center"/>
              <w:rPr>
                <w:bCs/>
                <w:color w:val="000000"/>
                <w:sz w:val="24"/>
              </w:rPr>
            </w:pPr>
            <w:hyperlink r:id="rId23" w:history="1">
              <w:r w:rsidR="00D866B6" w:rsidRPr="008C146D">
                <w:rPr>
                  <w:rStyle w:val="a5"/>
                  <w:sz w:val="24"/>
                  <w:lang w:val="en-US"/>
                </w:rPr>
                <w:t>http</w:t>
              </w:r>
              <w:r w:rsidR="00D866B6" w:rsidRPr="008C146D">
                <w:rPr>
                  <w:rStyle w:val="a5"/>
                  <w:sz w:val="24"/>
                </w:rPr>
                <w:t>://гаврилковскаяшкола.вичугский-роо.рф/</w:t>
              </w:r>
            </w:hyperlink>
          </w:p>
        </w:tc>
        <w:tc>
          <w:tcPr>
            <w:tcW w:w="3576" w:type="dxa"/>
            <w:vAlign w:val="center"/>
          </w:tcPr>
          <w:p w:rsidR="00D866B6" w:rsidRPr="00D13938" w:rsidRDefault="00D866B6" w:rsidP="00D866B6">
            <w:pPr>
              <w:jc w:val="center"/>
              <w:rPr>
                <w:sz w:val="24"/>
                <w:szCs w:val="24"/>
              </w:rPr>
            </w:pPr>
            <w:r w:rsidRPr="00D13938">
              <w:rPr>
                <w:sz w:val="24"/>
                <w:szCs w:val="24"/>
              </w:rPr>
              <w:t>155301 Ивановская область, Вичугский район д.Гаврилково, д.97</w:t>
            </w:r>
          </w:p>
          <w:p w:rsidR="00D866B6" w:rsidRPr="00D13938" w:rsidRDefault="00D866B6" w:rsidP="00D866B6">
            <w:pPr>
              <w:autoSpaceDE w:val="0"/>
              <w:autoSpaceDN w:val="0"/>
              <w:adjustRightInd w:val="0"/>
              <w:contextualSpacing/>
              <w:jc w:val="center"/>
              <w:rPr>
                <w:bCs/>
                <w:sz w:val="24"/>
                <w:szCs w:val="24"/>
              </w:rPr>
            </w:pPr>
            <w:r w:rsidRPr="00D13938">
              <w:rPr>
                <w:sz w:val="24"/>
                <w:szCs w:val="24"/>
              </w:rPr>
              <w:t xml:space="preserve">т. </w:t>
            </w:r>
            <w:r w:rsidRPr="00D13938">
              <w:rPr>
                <w:bCs/>
                <w:sz w:val="24"/>
                <w:szCs w:val="24"/>
              </w:rPr>
              <w:t xml:space="preserve">(49354) </w:t>
            </w:r>
            <w:r w:rsidRPr="00D13938">
              <w:rPr>
                <w:sz w:val="24"/>
                <w:szCs w:val="24"/>
              </w:rPr>
              <w:t>94-1-49</w:t>
            </w:r>
          </w:p>
        </w:tc>
      </w:tr>
      <w:tr w:rsidR="00D866B6" w:rsidRPr="008C146D" w:rsidTr="00D13938">
        <w:tc>
          <w:tcPr>
            <w:tcW w:w="562" w:type="dxa"/>
            <w:vAlign w:val="center"/>
          </w:tcPr>
          <w:p w:rsidR="00D866B6" w:rsidRPr="008C146D" w:rsidRDefault="00D13938" w:rsidP="00D866B6">
            <w:pPr>
              <w:autoSpaceDE w:val="0"/>
              <w:autoSpaceDN w:val="0"/>
              <w:adjustRightInd w:val="0"/>
              <w:contextualSpacing/>
              <w:rPr>
                <w:sz w:val="24"/>
                <w:szCs w:val="24"/>
              </w:rPr>
            </w:pPr>
            <w:r>
              <w:rPr>
                <w:sz w:val="24"/>
                <w:szCs w:val="24"/>
              </w:rPr>
              <w:t>7</w:t>
            </w:r>
            <w:r w:rsidR="00D866B6" w:rsidRPr="008C146D">
              <w:rPr>
                <w:sz w:val="24"/>
                <w:szCs w:val="24"/>
              </w:rPr>
              <w:t>.</w:t>
            </w:r>
          </w:p>
        </w:tc>
        <w:tc>
          <w:tcPr>
            <w:tcW w:w="3408" w:type="dxa"/>
            <w:vAlign w:val="center"/>
          </w:tcPr>
          <w:p w:rsidR="00D866B6" w:rsidRPr="008C146D" w:rsidRDefault="00D866B6" w:rsidP="00D866B6">
            <w:pPr>
              <w:autoSpaceDE w:val="0"/>
              <w:autoSpaceDN w:val="0"/>
              <w:adjustRightInd w:val="0"/>
              <w:contextualSpacing/>
              <w:jc w:val="both"/>
              <w:rPr>
                <w:bCs/>
                <w:sz w:val="24"/>
                <w:szCs w:val="24"/>
              </w:rPr>
            </w:pPr>
            <w:r w:rsidRPr="008C146D">
              <w:rPr>
                <w:bCs/>
                <w:sz w:val="24"/>
                <w:szCs w:val="24"/>
              </w:rPr>
              <w:t>муниципальное казенное общеобразовательное учреждение «Старогольчихинская основная общеобразовательная школа»</w:t>
            </w:r>
          </w:p>
        </w:tc>
        <w:tc>
          <w:tcPr>
            <w:tcW w:w="3118" w:type="dxa"/>
            <w:vAlign w:val="center"/>
          </w:tcPr>
          <w:p w:rsidR="00D866B6" w:rsidRPr="008C146D" w:rsidRDefault="00605174" w:rsidP="00D866B6">
            <w:pPr>
              <w:pStyle w:val="ac"/>
              <w:jc w:val="center"/>
              <w:rPr>
                <w:bCs/>
                <w:sz w:val="24"/>
              </w:rPr>
            </w:pPr>
            <w:hyperlink r:id="rId24" w:history="1">
              <w:r w:rsidR="00D866B6" w:rsidRPr="008C146D">
                <w:rPr>
                  <w:bCs/>
                  <w:sz w:val="24"/>
                </w:rPr>
                <w:t>golubka-59@mail.ru</w:t>
              </w:r>
            </w:hyperlink>
          </w:p>
          <w:p w:rsidR="00D866B6" w:rsidRPr="008C146D" w:rsidRDefault="00D866B6" w:rsidP="00D866B6">
            <w:pPr>
              <w:pStyle w:val="ac"/>
              <w:jc w:val="center"/>
              <w:rPr>
                <w:sz w:val="24"/>
              </w:rPr>
            </w:pPr>
          </w:p>
          <w:p w:rsidR="00D866B6" w:rsidRPr="008C146D" w:rsidRDefault="00605174" w:rsidP="00D866B6">
            <w:pPr>
              <w:autoSpaceDE w:val="0"/>
              <w:autoSpaceDN w:val="0"/>
              <w:adjustRightInd w:val="0"/>
              <w:contextualSpacing/>
              <w:jc w:val="center"/>
              <w:rPr>
                <w:b/>
                <w:bCs/>
                <w:color w:val="000000"/>
                <w:sz w:val="24"/>
                <w:szCs w:val="24"/>
              </w:rPr>
            </w:pPr>
            <w:hyperlink r:id="rId25" w:history="1">
              <w:r w:rsidR="00D866B6" w:rsidRPr="008C146D">
                <w:rPr>
                  <w:rStyle w:val="a5"/>
                  <w:sz w:val="24"/>
                  <w:szCs w:val="24"/>
                  <w:lang w:val="en-US"/>
                </w:rPr>
                <w:t>http</w:t>
              </w:r>
              <w:r w:rsidR="00D866B6" w:rsidRPr="008C146D">
                <w:rPr>
                  <w:rStyle w:val="a5"/>
                  <w:sz w:val="24"/>
                  <w:szCs w:val="24"/>
                </w:rPr>
                <w:t>://старогольчихинскаяшкола.вичугский-роо.рф/</w:t>
              </w:r>
            </w:hyperlink>
          </w:p>
        </w:tc>
        <w:tc>
          <w:tcPr>
            <w:tcW w:w="3576" w:type="dxa"/>
            <w:vAlign w:val="center"/>
          </w:tcPr>
          <w:p w:rsidR="00D866B6" w:rsidRPr="00D13938" w:rsidRDefault="00D866B6" w:rsidP="00D866B6">
            <w:pPr>
              <w:jc w:val="center"/>
              <w:rPr>
                <w:sz w:val="24"/>
                <w:szCs w:val="24"/>
              </w:rPr>
            </w:pPr>
            <w:r w:rsidRPr="00D13938">
              <w:rPr>
                <w:sz w:val="24"/>
                <w:szCs w:val="24"/>
              </w:rPr>
              <w:t>155308 Ивановская область, Вичугский район д.Старая Гольчиха, д.70</w:t>
            </w:r>
          </w:p>
          <w:p w:rsidR="00D866B6" w:rsidRPr="00D13938" w:rsidRDefault="00D866B6" w:rsidP="00D866B6">
            <w:pPr>
              <w:autoSpaceDE w:val="0"/>
              <w:autoSpaceDN w:val="0"/>
              <w:adjustRightInd w:val="0"/>
              <w:contextualSpacing/>
              <w:jc w:val="center"/>
              <w:rPr>
                <w:bCs/>
                <w:sz w:val="24"/>
                <w:szCs w:val="24"/>
              </w:rPr>
            </w:pPr>
            <w:r w:rsidRPr="00D13938">
              <w:rPr>
                <w:sz w:val="24"/>
                <w:szCs w:val="24"/>
              </w:rPr>
              <w:t xml:space="preserve">т. </w:t>
            </w:r>
            <w:r w:rsidRPr="00D13938">
              <w:rPr>
                <w:bCs/>
                <w:sz w:val="24"/>
                <w:szCs w:val="24"/>
              </w:rPr>
              <w:t xml:space="preserve">(49354) </w:t>
            </w:r>
            <w:r w:rsidRPr="00D13938">
              <w:rPr>
                <w:sz w:val="24"/>
                <w:szCs w:val="24"/>
              </w:rPr>
              <w:t>94-4-88</w:t>
            </w:r>
          </w:p>
        </w:tc>
      </w:tr>
    </w:tbl>
    <w:p w:rsidR="00D866B6" w:rsidRPr="008C146D" w:rsidRDefault="00D866B6" w:rsidP="00D866B6">
      <w:pPr>
        <w:jc w:val="center"/>
        <w:rPr>
          <w:sz w:val="24"/>
          <w:szCs w:val="24"/>
        </w:rPr>
      </w:pPr>
    </w:p>
    <w:p w:rsidR="00D866B6" w:rsidRPr="008C146D" w:rsidRDefault="00D866B6" w:rsidP="00D866B6">
      <w:pPr>
        <w:ind w:left="4111"/>
        <w:contextualSpacing/>
        <w:jc w:val="right"/>
        <w:rPr>
          <w:b/>
          <w:bCs/>
          <w:sz w:val="24"/>
          <w:szCs w:val="24"/>
        </w:rPr>
      </w:pPr>
      <w:r w:rsidRPr="008C146D">
        <w:rPr>
          <w:sz w:val="24"/>
          <w:szCs w:val="24"/>
        </w:rPr>
        <w:br w:type="page"/>
      </w:r>
      <w:r>
        <w:rPr>
          <w:b/>
          <w:bCs/>
          <w:sz w:val="24"/>
          <w:szCs w:val="24"/>
        </w:rPr>
        <w:lastRenderedPageBreak/>
        <w:t xml:space="preserve">Приложение </w:t>
      </w:r>
      <w:r w:rsidRPr="008C146D">
        <w:rPr>
          <w:b/>
          <w:bCs/>
          <w:sz w:val="24"/>
          <w:szCs w:val="24"/>
        </w:rPr>
        <w:t>2</w:t>
      </w:r>
    </w:p>
    <w:p w:rsidR="00D866B6" w:rsidRPr="008C146D" w:rsidRDefault="00D866B6" w:rsidP="00D13938">
      <w:pPr>
        <w:autoSpaceDE w:val="0"/>
        <w:autoSpaceDN w:val="0"/>
        <w:adjustRightInd w:val="0"/>
        <w:ind w:left="3261"/>
        <w:jc w:val="right"/>
        <w:rPr>
          <w:color w:val="000000"/>
          <w:sz w:val="24"/>
          <w:szCs w:val="24"/>
        </w:rPr>
      </w:pPr>
      <w:r w:rsidRPr="008C146D">
        <w:rPr>
          <w:color w:val="000000"/>
          <w:sz w:val="24"/>
          <w:szCs w:val="24"/>
        </w:rPr>
        <w:t>к Административному регламенту</w:t>
      </w:r>
    </w:p>
    <w:p w:rsidR="00D866B6" w:rsidRPr="008C146D" w:rsidRDefault="00D866B6" w:rsidP="00D13938">
      <w:pPr>
        <w:autoSpaceDE w:val="0"/>
        <w:autoSpaceDN w:val="0"/>
        <w:adjustRightInd w:val="0"/>
        <w:ind w:left="3261"/>
        <w:jc w:val="right"/>
        <w:rPr>
          <w:color w:val="000000"/>
          <w:sz w:val="24"/>
          <w:szCs w:val="24"/>
        </w:rPr>
      </w:pPr>
      <w:r w:rsidRPr="008C146D">
        <w:rPr>
          <w:color w:val="000000"/>
          <w:sz w:val="24"/>
          <w:szCs w:val="24"/>
        </w:rPr>
        <w:t>предоставления муниципальной услуги</w:t>
      </w:r>
    </w:p>
    <w:p w:rsidR="00D866B6" w:rsidRPr="008C146D" w:rsidRDefault="00D866B6" w:rsidP="00D13938">
      <w:pPr>
        <w:autoSpaceDE w:val="0"/>
        <w:autoSpaceDN w:val="0"/>
        <w:adjustRightInd w:val="0"/>
        <w:ind w:left="3261"/>
        <w:jc w:val="right"/>
        <w:rPr>
          <w:color w:val="000000"/>
          <w:sz w:val="24"/>
          <w:szCs w:val="24"/>
        </w:rPr>
      </w:pPr>
      <w:r w:rsidRPr="008C146D">
        <w:rPr>
          <w:color w:val="000000"/>
          <w:sz w:val="24"/>
          <w:szCs w:val="24"/>
        </w:rPr>
        <w:t>«Зачисление в общеобразовательную организацию»</w:t>
      </w:r>
    </w:p>
    <w:p w:rsidR="00D866B6" w:rsidRPr="00D13938" w:rsidRDefault="00D866B6" w:rsidP="00D13938">
      <w:pPr>
        <w:autoSpaceDE w:val="0"/>
        <w:autoSpaceDN w:val="0"/>
        <w:adjustRightInd w:val="0"/>
        <w:ind w:left="3261"/>
        <w:jc w:val="right"/>
        <w:rPr>
          <w:b/>
          <w:bCs/>
          <w:i/>
          <w:iCs/>
          <w:sz w:val="16"/>
          <w:szCs w:val="16"/>
        </w:rPr>
      </w:pPr>
    </w:p>
    <w:p w:rsidR="00D866B6" w:rsidRPr="008C146D" w:rsidRDefault="00D866B6" w:rsidP="00D13938">
      <w:pPr>
        <w:autoSpaceDE w:val="0"/>
        <w:autoSpaceDN w:val="0"/>
        <w:adjustRightInd w:val="0"/>
        <w:ind w:left="3261"/>
        <w:rPr>
          <w:b/>
          <w:bCs/>
          <w:i/>
          <w:iCs/>
          <w:sz w:val="24"/>
          <w:szCs w:val="24"/>
        </w:rPr>
      </w:pPr>
      <w:r w:rsidRPr="008C146D">
        <w:rPr>
          <w:b/>
          <w:bCs/>
          <w:i/>
          <w:iCs/>
          <w:sz w:val="24"/>
          <w:szCs w:val="24"/>
        </w:rPr>
        <w:t>__________________________________________________</w:t>
      </w:r>
    </w:p>
    <w:p w:rsidR="00D866B6" w:rsidRPr="008C146D" w:rsidRDefault="00D866B6" w:rsidP="00D13938">
      <w:pPr>
        <w:autoSpaceDE w:val="0"/>
        <w:autoSpaceDN w:val="0"/>
        <w:adjustRightInd w:val="0"/>
        <w:ind w:left="3261"/>
        <w:rPr>
          <w:i/>
          <w:iCs/>
          <w:sz w:val="24"/>
          <w:szCs w:val="24"/>
        </w:rPr>
      </w:pPr>
      <w:r w:rsidRPr="008C146D">
        <w:rPr>
          <w:i/>
          <w:iCs/>
          <w:sz w:val="24"/>
          <w:szCs w:val="24"/>
        </w:rPr>
        <w:t>(Должность и ФИО руководителя (наименование организации,</w:t>
      </w:r>
    </w:p>
    <w:p w:rsidR="00D866B6" w:rsidRPr="008C146D" w:rsidRDefault="00D866B6" w:rsidP="00D13938">
      <w:pPr>
        <w:autoSpaceDE w:val="0"/>
        <w:autoSpaceDN w:val="0"/>
        <w:adjustRightInd w:val="0"/>
        <w:ind w:left="3261"/>
        <w:rPr>
          <w:i/>
          <w:iCs/>
          <w:sz w:val="24"/>
          <w:szCs w:val="24"/>
        </w:rPr>
      </w:pPr>
      <w:r w:rsidRPr="008C146D">
        <w:rPr>
          <w:i/>
          <w:iCs/>
          <w:sz w:val="24"/>
          <w:szCs w:val="24"/>
        </w:rPr>
        <w:t>предоставляющей муниципальную услугу)</w:t>
      </w:r>
    </w:p>
    <w:p w:rsidR="00D866B6" w:rsidRPr="008C146D" w:rsidRDefault="00D866B6" w:rsidP="00D13938">
      <w:pPr>
        <w:autoSpaceDE w:val="0"/>
        <w:autoSpaceDN w:val="0"/>
        <w:adjustRightInd w:val="0"/>
        <w:ind w:left="3261"/>
        <w:rPr>
          <w:i/>
          <w:iCs/>
          <w:sz w:val="24"/>
          <w:szCs w:val="24"/>
        </w:rPr>
      </w:pPr>
      <w:r w:rsidRPr="008C146D">
        <w:rPr>
          <w:sz w:val="24"/>
          <w:szCs w:val="24"/>
        </w:rPr>
        <w:t xml:space="preserve">от </w:t>
      </w:r>
      <w:r w:rsidRPr="008C146D">
        <w:rPr>
          <w:i/>
          <w:iCs/>
          <w:sz w:val="24"/>
          <w:szCs w:val="24"/>
        </w:rPr>
        <w:t>________________________________________________</w:t>
      </w:r>
    </w:p>
    <w:p w:rsidR="00D866B6" w:rsidRPr="008C146D" w:rsidRDefault="00D866B6" w:rsidP="00D13938">
      <w:pPr>
        <w:autoSpaceDE w:val="0"/>
        <w:autoSpaceDN w:val="0"/>
        <w:adjustRightInd w:val="0"/>
        <w:ind w:left="3261"/>
        <w:rPr>
          <w:i/>
          <w:iCs/>
          <w:sz w:val="24"/>
          <w:szCs w:val="24"/>
        </w:rPr>
      </w:pPr>
      <w:r w:rsidRPr="008C146D">
        <w:rPr>
          <w:i/>
          <w:iCs/>
          <w:sz w:val="24"/>
          <w:szCs w:val="24"/>
        </w:rPr>
        <w:t>(Фамилия, имя, отчество (при наличии) заявителя)</w:t>
      </w:r>
    </w:p>
    <w:p w:rsidR="00D866B6" w:rsidRPr="008C146D" w:rsidRDefault="00D866B6" w:rsidP="00D13938">
      <w:pPr>
        <w:ind w:left="3261"/>
        <w:rPr>
          <w:sz w:val="24"/>
          <w:szCs w:val="24"/>
        </w:rPr>
      </w:pPr>
      <w:r w:rsidRPr="008C146D">
        <w:rPr>
          <w:sz w:val="24"/>
          <w:szCs w:val="24"/>
        </w:rPr>
        <w:t>______________________________________________________</w:t>
      </w:r>
    </w:p>
    <w:p w:rsidR="00D866B6" w:rsidRPr="008C146D" w:rsidRDefault="00D866B6" w:rsidP="00D13938">
      <w:pPr>
        <w:ind w:left="3261"/>
        <w:rPr>
          <w:i/>
          <w:sz w:val="24"/>
          <w:szCs w:val="24"/>
        </w:rPr>
      </w:pPr>
      <w:r w:rsidRPr="008C146D">
        <w:rPr>
          <w:i/>
          <w:sz w:val="24"/>
          <w:szCs w:val="24"/>
        </w:rPr>
        <w:t>(адрес(а) электронной почты, номер(а) телефона(ов) (при наличии))</w:t>
      </w:r>
    </w:p>
    <w:p w:rsidR="00D866B6" w:rsidRPr="008C146D" w:rsidRDefault="00D866B6" w:rsidP="00D866B6">
      <w:pPr>
        <w:autoSpaceDE w:val="0"/>
        <w:autoSpaceDN w:val="0"/>
        <w:adjustRightInd w:val="0"/>
        <w:jc w:val="right"/>
        <w:rPr>
          <w:i/>
          <w:iCs/>
          <w:sz w:val="24"/>
          <w:szCs w:val="24"/>
        </w:rPr>
      </w:pPr>
    </w:p>
    <w:p w:rsidR="00D866B6" w:rsidRPr="008C146D" w:rsidRDefault="00D866B6" w:rsidP="00D866B6">
      <w:pPr>
        <w:autoSpaceDE w:val="0"/>
        <w:autoSpaceDN w:val="0"/>
        <w:adjustRightInd w:val="0"/>
        <w:jc w:val="center"/>
        <w:rPr>
          <w:b/>
          <w:bCs/>
          <w:sz w:val="24"/>
          <w:szCs w:val="24"/>
        </w:rPr>
      </w:pPr>
      <w:r w:rsidRPr="008C146D">
        <w:rPr>
          <w:b/>
          <w:bCs/>
          <w:sz w:val="24"/>
          <w:szCs w:val="24"/>
        </w:rPr>
        <w:t>Заявление о зачислении ребенка в общеобразовательную организацию</w:t>
      </w:r>
    </w:p>
    <w:p w:rsidR="00D866B6" w:rsidRPr="008C146D" w:rsidRDefault="00D866B6" w:rsidP="00D866B6">
      <w:pPr>
        <w:autoSpaceDE w:val="0"/>
        <w:autoSpaceDN w:val="0"/>
        <w:adjustRightInd w:val="0"/>
        <w:jc w:val="center"/>
        <w:rPr>
          <w:b/>
          <w:bCs/>
          <w:sz w:val="24"/>
          <w:szCs w:val="24"/>
        </w:rPr>
      </w:pPr>
    </w:p>
    <w:p w:rsidR="00D866B6" w:rsidRPr="008C146D" w:rsidRDefault="00D866B6" w:rsidP="00D13938">
      <w:pPr>
        <w:autoSpaceDE w:val="0"/>
        <w:autoSpaceDN w:val="0"/>
        <w:adjustRightInd w:val="0"/>
        <w:ind w:left="-567"/>
        <w:jc w:val="both"/>
        <w:rPr>
          <w:i/>
          <w:iCs/>
          <w:sz w:val="24"/>
          <w:szCs w:val="24"/>
        </w:rPr>
      </w:pPr>
      <w:r w:rsidRPr="008C146D">
        <w:rPr>
          <w:sz w:val="24"/>
          <w:szCs w:val="24"/>
        </w:rPr>
        <w:t xml:space="preserve">Я, </w:t>
      </w:r>
      <w:r w:rsidRPr="008C146D">
        <w:rPr>
          <w:i/>
          <w:iCs/>
          <w:sz w:val="24"/>
          <w:szCs w:val="24"/>
        </w:rPr>
        <w:t>__________________________________________________________________________________,</w:t>
      </w:r>
    </w:p>
    <w:p w:rsidR="00D866B6" w:rsidRPr="008C146D" w:rsidRDefault="00D866B6" w:rsidP="00D13938">
      <w:pPr>
        <w:autoSpaceDE w:val="0"/>
        <w:autoSpaceDN w:val="0"/>
        <w:adjustRightInd w:val="0"/>
        <w:ind w:left="-567"/>
        <w:jc w:val="center"/>
        <w:rPr>
          <w:i/>
          <w:iCs/>
          <w:sz w:val="24"/>
          <w:szCs w:val="24"/>
        </w:rPr>
      </w:pPr>
      <w:r w:rsidRPr="008C146D">
        <w:rPr>
          <w:i/>
          <w:iCs/>
          <w:sz w:val="24"/>
          <w:szCs w:val="24"/>
        </w:rPr>
        <w:t>(фамилия, имя, отчество (при наличии) заявителя)</w:t>
      </w:r>
    </w:p>
    <w:p w:rsidR="00D866B6" w:rsidRPr="008C146D" w:rsidRDefault="00D866B6" w:rsidP="00D13938">
      <w:pPr>
        <w:autoSpaceDE w:val="0"/>
        <w:autoSpaceDN w:val="0"/>
        <w:adjustRightInd w:val="0"/>
        <w:ind w:left="-567"/>
        <w:jc w:val="both"/>
        <w:rPr>
          <w:sz w:val="24"/>
          <w:szCs w:val="24"/>
        </w:rPr>
      </w:pPr>
      <w:r w:rsidRPr="008C146D">
        <w:rPr>
          <w:sz w:val="24"/>
          <w:szCs w:val="24"/>
        </w:rPr>
        <w:t>адрес места жительства и (или) адрес места пребывания родителя(ей) законного(ых) представителя(ей) ребенка или поступающего_____________________________________________</w:t>
      </w:r>
    </w:p>
    <w:p w:rsidR="00D866B6" w:rsidRPr="008C146D" w:rsidRDefault="00D866B6" w:rsidP="00D13938">
      <w:pPr>
        <w:autoSpaceDE w:val="0"/>
        <w:autoSpaceDN w:val="0"/>
        <w:adjustRightInd w:val="0"/>
        <w:ind w:left="-567"/>
        <w:jc w:val="both"/>
        <w:rPr>
          <w:sz w:val="24"/>
          <w:szCs w:val="24"/>
        </w:rPr>
      </w:pPr>
      <w:r w:rsidRPr="008C146D">
        <w:rPr>
          <w:sz w:val="24"/>
          <w:szCs w:val="24"/>
        </w:rPr>
        <w:t>_____________________________________________________________________________________</w:t>
      </w:r>
    </w:p>
    <w:p w:rsidR="00D866B6" w:rsidRPr="008C146D" w:rsidRDefault="00D866B6" w:rsidP="00D13938">
      <w:pPr>
        <w:autoSpaceDE w:val="0"/>
        <w:autoSpaceDN w:val="0"/>
        <w:adjustRightInd w:val="0"/>
        <w:ind w:left="-567"/>
        <w:jc w:val="center"/>
        <w:rPr>
          <w:i/>
          <w:iCs/>
          <w:sz w:val="24"/>
          <w:szCs w:val="24"/>
        </w:rPr>
      </w:pPr>
      <w:r w:rsidRPr="008C146D">
        <w:rPr>
          <w:i/>
          <w:iCs/>
          <w:sz w:val="24"/>
          <w:szCs w:val="24"/>
        </w:rPr>
        <w:t>(индекс, город, улица, дом, квартира)</w:t>
      </w:r>
    </w:p>
    <w:p w:rsidR="00D866B6" w:rsidRPr="008C146D" w:rsidRDefault="00D866B6" w:rsidP="00D13938">
      <w:pPr>
        <w:autoSpaceDE w:val="0"/>
        <w:autoSpaceDN w:val="0"/>
        <w:adjustRightInd w:val="0"/>
        <w:ind w:left="-567"/>
        <w:jc w:val="both"/>
        <w:rPr>
          <w:sz w:val="24"/>
          <w:szCs w:val="24"/>
        </w:rPr>
      </w:pPr>
      <w:r w:rsidRPr="008C146D">
        <w:rPr>
          <w:sz w:val="24"/>
          <w:szCs w:val="24"/>
        </w:rPr>
        <w:t>прошу принять моего(ю) сына (дочь) ____________________________________________________</w:t>
      </w:r>
    </w:p>
    <w:p w:rsidR="00D866B6" w:rsidRPr="008C146D" w:rsidRDefault="00D866B6" w:rsidP="00D13938">
      <w:pPr>
        <w:autoSpaceDE w:val="0"/>
        <w:autoSpaceDN w:val="0"/>
        <w:adjustRightInd w:val="0"/>
        <w:ind w:left="-567"/>
        <w:jc w:val="center"/>
        <w:rPr>
          <w:i/>
          <w:iCs/>
          <w:sz w:val="24"/>
          <w:szCs w:val="24"/>
        </w:rPr>
      </w:pPr>
      <w:r w:rsidRPr="008C146D">
        <w:rPr>
          <w:i/>
          <w:iCs/>
          <w:sz w:val="24"/>
          <w:szCs w:val="24"/>
        </w:rPr>
        <w:t xml:space="preserve">                                                                             (фамилия, имя, отчество (при наличии) ребенка или поступающего)</w:t>
      </w:r>
    </w:p>
    <w:p w:rsidR="00D866B6" w:rsidRPr="008C146D" w:rsidRDefault="00D866B6" w:rsidP="00D13938">
      <w:pPr>
        <w:autoSpaceDE w:val="0"/>
        <w:autoSpaceDN w:val="0"/>
        <w:adjustRightInd w:val="0"/>
        <w:ind w:left="-567"/>
        <w:jc w:val="both"/>
        <w:rPr>
          <w:i/>
          <w:iCs/>
          <w:sz w:val="24"/>
          <w:szCs w:val="24"/>
        </w:rPr>
      </w:pPr>
      <w:r w:rsidRPr="008C146D">
        <w:rPr>
          <w:sz w:val="24"/>
          <w:szCs w:val="24"/>
        </w:rPr>
        <w:t>в ______ класс _</w:t>
      </w:r>
      <w:r w:rsidRPr="008C146D">
        <w:rPr>
          <w:i/>
          <w:iCs/>
          <w:sz w:val="24"/>
          <w:szCs w:val="24"/>
        </w:rPr>
        <w:t>______________________________________________________________________,</w:t>
      </w:r>
    </w:p>
    <w:p w:rsidR="00D866B6" w:rsidRPr="008C146D" w:rsidRDefault="00D866B6" w:rsidP="00D13938">
      <w:pPr>
        <w:autoSpaceDE w:val="0"/>
        <w:autoSpaceDN w:val="0"/>
        <w:adjustRightInd w:val="0"/>
        <w:ind w:left="-567"/>
        <w:jc w:val="both"/>
        <w:rPr>
          <w:i/>
          <w:iCs/>
          <w:sz w:val="24"/>
          <w:szCs w:val="24"/>
        </w:rPr>
      </w:pPr>
      <w:r w:rsidRPr="008C146D">
        <w:rPr>
          <w:i/>
          <w:iCs/>
          <w:sz w:val="24"/>
          <w:szCs w:val="24"/>
        </w:rPr>
        <w:t xml:space="preserve">                                                                            (наименование общеобразовательной организации)</w:t>
      </w:r>
    </w:p>
    <w:p w:rsidR="00D866B6" w:rsidRPr="008C146D" w:rsidRDefault="00D866B6" w:rsidP="00D13938">
      <w:pPr>
        <w:autoSpaceDE w:val="0"/>
        <w:autoSpaceDN w:val="0"/>
        <w:adjustRightInd w:val="0"/>
        <w:ind w:left="-567"/>
        <w:jc w:val="both"/>
        <w:rPr>
          <w:i/>
          <w:iCs/>
          <w:sz w:val="24"/>
          <w:szCs w:val="24"/>
        </w:rPr>
      </w:pPr>
      <w:r w:rsidRPr="008C146D">
        <w:rPr>
          <w:sz w:val="24"/>
          <w:szCs w:val="24"/>
        </w:rPr>
        <w:t xml:space="preserve">родившегося </w:t>
      </w:r>
      <w:r w:rsidRPr="008C146D">
        <w:rPr>
          <w:i/>
          <w:iCs/>
          <w:sz w:val="24"/>
          <w:szCs w:val="24"/>
        </w:rPr>
        <w:t>________________________________________________________________________,</w:t>
      </w:r>
    </w:p>
    <w:p w:rsidR="00D866B6" w:rsidRPr="008C146D" w:rsidRDefault="00D866B6" w:rsidP="00D13938">
      <w:pPr>
        <w:autoSpaceDE w:val="0"/>
        <w:autoSpaceDN w:val="0"/>
        <w:adjustRightInd w:val="0"/>
        <w:ind w:left="-567"/>
        <w:jc w:val="both"/>
        <w:rPr>
          <w:i/>
          <w:iCs/>
          <w:sz w:val="24"/>
          <w:szCs w:val="24"/>
        </w:rPr>
      </w:pPr>
      <w:r w:rsidRPr="008C146D">
        <w:rPr>
          <w:i/>
          <w:iCs/>
          <w:sz w:val="24"/>
          <w:szCs w:val="24"/>
        </w:rPr>
        <w:t xml:space="preserve">                                                                                         (дата рождения ребенка или поступающего)</w:t>
      </w:r>
    </w:p>
    <w:p w:rsidR="00D866B6" w:rsidRPr="008C146D" w:rsidRDefault="00D866B6" w:rsidP="00D13938">
      <w:pPr>
        <w:autoSpaceDE w:val="0"/>
        <w:autoSpaceDN w:val="0"/>
        <w:adjustRightInd w:val="0"/>
        <w:ind w:left="-567"/>
        <w:jc w:val="both"/>
        <w:rPr>
          <w:sz w:val="24"/>
          <w:szCs w:val="24"/>
        </w:rPr>
      </w:pPr>
      <w:r w:rsidRPr="008C146D">
        <w:rPr>
          <w:sz w:val="24"/>
          <w:szCs w:val="24"/>
        </w:rPr>
        <w:t>адрес места жительства и (или) адрес места пребывания ребенка или поступающего ____________</w:t>
      </w:r>
    </w:p>
    <w:p w:rsidR="00D866B6" w:rsidRPr="008C146D" w:rsidRDefault="00D866B6" w:rsidP="00D13938">
      <w:pPr>
        <w:autoSpaceDE w:val="0"/>
        <w:autoSpaceDN w:val="0"/>
        <w:adjustRightInd w:val="0"/>
        <w:ind w:left="-567"/>
        <w:jc w:val="both"/>
        <w:rPr>
          <w:sz w:val="24"/>
          <w:szCs w:val="24"/>
        </w:rPr>
      </w:pPr>
      <w:r w:rsidRPr="008C146D">
        <w:rPr>
          <w:sz w:val="24"/>
          <w:szCs w:val="24"/>
        </w:rPr>
        <w:t>____________________________________________________________________________________,</w:t>
      </w:r>
    </w:p>
    <w:p w:rsidR="00D866B6" w:rsidRPr="008C146D" w:rsidRDefault="00D866B6" w:rsidP="00D13938">
      <w:pPr>
        <w:autoSpaceDE w:val="0"/>
        <w:autoSpaceDN w:val="0"/>
        <w:adjustRightInd w:val="0"/>
        <w:ind w:left="-567"/>
        <w:jc w:val="center"/>
        <w:rPr>
          <w:i/>
          <w:iCs/>
          <w:sz w:val="24"/>
          <w:szCs w:val="24"/>
        </w:rPr>
      </w:pPr>
      <w:r w:rsidRPr="008C146D">
        <w:rPr>
          <w:i/>
          <w:iCs/>
          <w:sz w:val="24"/>
          <w:szCs w:val="24"/>
        </w:rPr>
        <w:t>(индекс, город, улица, дом, квартира)</w:t>
      </w:r>
    </w:p>
    <w:p w:rsidR="00D866B6" w:rsidRPr="008C146D" w:rsidRDefault="00D866B6" w:rsidP="00D13938">
      <w:pPr>
        <w:autoSpaceDE w:val="0"/>
        <w:autoSpaceDN w:val="0"/>
        <w:adjustRightInd w:val="0"/>
        <w:ind w:left="-567"/>
        <w:jc w:val="center"/>
        <w:rPr>
          <w:i/>
          <w:iCs/>
          <w:sz w:val="24"/>
          <w:szCs w:val="24"/>
        </w:rPr>
      </w:pPr>
    </w:p>
    <w:p w:rsidR="00D866B6" w:rsidRPr="008C146D" w:rsidRDefault="00D866B6" w:rsidP="00D13938">
      <w:pPr>
        <w:ind w:left="-567"/>
        <w:rPr>
          <w:sz w:val="24"/>
          <w:szCs w:val="24"/>
        </w:rPr>
      </w:pPr>
      <w:r w:rsidRPr="008C146D">
        <w:rPr>
          <w:sz w:val="24"/>
          <w:szCs w:val="24"/>
        </w:rPr>
        <w:t>Фамилия, имя, отчество (при наличии) матери либо законного представителя ребенка ___________</w:t>
      </w:r>
    </w:p>
    <w:p w:rsidR="00D866B6" w:rsidRPr="008C146D" w:rsidRDefault="00D866B6" w:rsidP="00D13938">
      <w:pPr>
        <w:ind w:left="-567"/>
        <w:rPr>
          <w:sz w:val="24"/>
          <w:szCs w:val="24"/>
        </w:rPr>
      </w:pPr>
      <w:r w:rsidRPr="008C146D">
        <w:rPr>
          <w:sz w:val="24"/>
          <w:szCs w:val="24"/>
        </w:rPr>
        <w:t>____________________________________________________________________________________,</w:t>
      </w:r>
    </w:p>
    <w:p w:rsidR="00D866B6" w:rsidRPr="008C146D" w:rsidRDefault="00D866B6" w:rsidP="00D13938">
      <w:pPr>
        <w:ind w:left="-567"/>
        <w:jc w:val="both"/>
        <w:rPr>
          <w:sz w:val="24"/>
          <w:szCs w:val="24"/>
        </w:rPr>
      </w:pPr>
      <w:r w:rsidRPr="008C146D">
        <w:rPr>
          <w:sz w:val="24"/>
          <w:szCs w:val="24"/>
        </w:rPr>
        <w:t>Адрес места жительства и (или) адрес места пребывания матери либо  законного представителя ребенка _____________________________________________________________________________,</w:t>
      </w:r>
    </w:p>
    <w:p w:rsidR="00D866B6" w:rsidRPr="008C146D" w:rsidRDefault="00D866B6" w:rsidP="00D13938">
      <w:pPr>
        <w:ind w:left="-567"/>
        <w:jc w:val="both"/>
        <w:rPr>
          <w:sz w:val="24"/>
          <w:szCs w:val="24"/>
        </w:rPr>
      </w:pPr>
      <w:r w:rsidRPr="008C146D">
        <w:rPr>
          <w:sz w:val="24"/>
          <w:szCs w:val="24"/>
        </w:rPr>
        <w:t>Адрес(а) электронной почты, номер(а) телефона(ов) (при наличии) матери либо законного представителя ребенка или поступающего _______________________________________________,</w:t>
      </w:r>
    </w:p>
    <w:p w:rsidR="00D866B6" w:rsidRPr="008C146D" w:rsidRDefault="00D866B6" w:rsidP="00D13938">
      <w:pPr>
        <w:autoSpaceDE w:val="0"/>
        <w:autoSpaceDN w:val="0"/>
        <w:adjustRightInd w:val="0"/>
        <w:ind w:left="-567"/>
        <w:rPr>
          <w:bCs/>
          <w:iCs/>
          <w:sz w:val="24"/>
          <w:szCs w:val="24"/>
        </w:rPr>
      </w:pPr>
    </w:p>
    <w:p w:rsidR="00D866B6" w:rsidRPr="008C146D" w:rsidRDefault="00D866B6" w:rsidP="00D13938">
      <w:pPr>
        <w:ind w:left="-567"/>
        <w:rPr>
          <w:sz w:val="24"/>
          <w:szCs w:val="24"/>
        </w:rPr>
      </w:pPr>
      <w:r w:rsidRPr="008C146D">
        <w:rPr>
          <w:sz w:val="24"/>
          <w:szCs w:val="24"/>
        </w:rPr>
        <w:t>Фамилия, имя, отчество (при наличии) отца либо законного представителя ребенка _____________</w:t>
      </w:r>
    </w:p>
    <w:p w:rsidR="00D866B6" w:rsidRPr="008C146D" w:rsidRDefault="00D866B6" w:rsidP="00D13938">
      <w:pPr>
        <w:ind w:left="-567"/>
        <w:rPr>
          <w:sz w:val="24"/>
          <w:szCs w:val="24"/>
        </w:rPr>
      </w:pPr>
      <w:r w:rsidRPr="008C146D">
        <w:rPr>
          <w:sz w:val="24"/>
          <w:szCs w:val="24"/>
        </w:rPr>
        <w:t>____________________________________________________________________________________,</w:t>
      </w:r>
    </w:p>
    <w:p w:rsidR="00D866B6" w:rsidRPr="008C146D" w:rsidRDefault="00D866B6" w:rsidP="00D13938">
      <w:pPr>
        <w:ind w:left="-567"/>
        <w:jc w:val="both"/>
        <w:rPr>
          <w:sz w:val="24"/>
          <w:szCs w:val="24"/>
        </w:rPr>
      </w:pPr>
      <w:r w:rsidRPr="008C146D">
        <w:rPr>
          <w:sz w:val="24"/>
          <w:szCs w:val="24"/>
        </w:rPr>
        <w:t>Адрес места жительства и (или) адрес места пребывания отца либо  законного представителя ребенка _____________________________________________________________________________,</w:t>
      </w:r>
    </w:p>
    <w:p w:rsidR="00D866B6" w:rsidRPr="008C146D" w:rsidRDefault="00D866B6" w:rsidP="00D866B6">
      <w:pPr>
        <w:jc w:val="both"/>
        <w:rPr>
          <w:sz w:val="24"/>
          <w:szCs w:val="24"/>
        </w:rPr>
      </w:pPr>
      <w:r w:rsidRPr="008C146D">
        <w:rPr>
          <w:sz w:val="24"/>
          <w:szCs w:val="24"/>
        </w:rPr>
        <w:t>Адрес(а) электронной почты, номер(а) телефона(ов) (при наличии) матери либо законного представителя ребенка или поступающего _______________________________________________,</w:t>
      </w:r>
    </w:p>
    <w:p w:rsidR="00D866B6" w:rsidRPr="008C146D" w:rsidRDefault="00D866B6" w:rsidP="00D866B6">
      <w:pPr>
        <w:autoSpaceDE w:val="0"/>
        <w:autoSpaceDN w:val="0"/>
        <w:adjustRightInd w:val="0"/>
        <w:jc w:val="center"/>
        <w:rPr>
          <w:i/>
          <w:iCs/>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t>Информация о наличии права внеочередного, первоочередного или преимущественного приема _____________________________________________________________________________________</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lastRenderedPageBreak/>
        <w:t>Информация 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D866B6" w:rsidRPr="008C146D" w:rsidRDefault="00D866B6" w:rsidP="00D13938">
      <w:pPr>
        <w:autoSpaceDE w:val="0"/>
        <w:autoSpaceDN w:val="0"/>
        <w:adjustRightInd w:val="0"/>
        <w:ind w:left="-567"/>
        <w:jc w:val="both"/>
        <w:rPr>
          <w:sz w:val="24"/>
          <w:szCs w:val="24"/>
        </w:rPr>
      </w:pPr>
      <w:r w:rsidRPr="008C146D">
        <w:rPr>
          <w:sz w:val="24"/>
          <w:szCs w:val="24"/>
        </w:rPr>
        <w:t>Согласие родителя(ей) (законного(ых)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 ____________________________________________.</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 _____________________________________________</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 ________________________________________</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 ______________________________________________________________</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 _______________________________________________________________</w:t>
      </w:r>
    </w:p>
    <w:p w:rsidR="00D866B6" w:rsidRPr="008C146D" w:rsidRDefault="00D866B6" w:rsidP="00D13938">
      <w:pPr>
        <w:autoSpaceDE w:val="0"/>
        <w:autoSpaceDN w:val="0"/>
        <w:adjustRightInd w:val="0"/>
        <w:ind w:left="-567"/>
        <w:jc w:val="both"/>
        <w:rPr>
          <w:sz w:val="24"/>
          <w:szCs w:val="24"/>
        </w:rPr>
      </w:pPr>
      <w:r w:rsidRPr="008C146D">
        <w:rPr>
          <w:sz w:val="24"/>
          <w:szCs w:val="24"/>
        </w:rPr>
        <w:t>В соответствии с Федеральным законом от 29.12.2012 № 273-ФЗ «Об образовании в Российской Федерации» ОЗНАКОМЛЕНЫ:</w:t>
      </w:r>
    </w:p>
    <w:p w:rsidR="00D866B6" w:rsidRPr="008C146D" w:rsidRDefault="00D866B6" w:rsidP="00D13938">
      <w:pPr>
        <w:autoSpaceDE w:val="0"/>
        <w:autoSpaceDN w:val="0"/>
        <w:adjustRightInd w:val="0"/>
        <w:ind w:left="-567"/>
        <w:jc w:val="both"/>
        <w:rPr>
          <w:sz w:val="24"/>
          <w:szCs w:val="24"/>
        </w:rPr>
      </w:pPr>
      <w:r w:rsidRPr="008C146D">
        <w:rPr>
          <w:sz w:val="24"/>
          <w:szCs w:val="24"/>
        </w:rPr>
        <w:t>с уставом учреждения, лицензией на осуществление образовательной деятельности, со свидетельством о государственной аккредитации, с общеобразовательными программами учреждения и другими документами, регламентирующими организацию и осуществление образовательной деятельности, права и обязанности обучающихся.</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t>Согласно Федеральному закону от 27.07.2006 № 152-ФЗ «О персональных данных» даю свое согласие на обработку персональных данных любым не запрещающим законом способом в соответствии с Уставом учреждения. При необходимости получения моих персональных данных из других государственных органов, органов местного самоуправления, подведомственных им организаций я даю согласие на получение (и обработку) таких данных из указанных организаций.</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pStyle w:val="ab"/>
        <w:numPr>
          <w:ilvl w:val="0"/>
          <w:numId w:val="32"/>
        </w:numPr>
        <w:autoSpaceDE w:val="0"/>
        <w:autoSpaceDN w:val="0"/>
        <w:adjustRightInd w:val="0"/>
        <w:ind w:left="-567" w:firstLine="426"/>
        <w:jc w:val="both"/>
        <w:rPr>
          <w:sz w:val="24"/>
          <w:szCs w:val="24"/>
        </w:rPr>
      </w:pPr>
      <w:r w:rsidRPr="008C146D">
        <w:rPr>
          <w:sz w:val="24"/>
          <w:szCs w:val="24"/>
        </w:rPr>
        <w:t>- Подтверждаю, что данное заявление заполняется мной собственноручно, без использования каких-либо программ автоматизированного набора. В случае выявления нарушения данного пункта, моя заявка будет отклонена.</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t>О принятом решении, связанном с зачислением ребенка в общеобразовательную организацию, прошу уведомлять меня</w:t>
      </w:r>
    </w:p>
    <w:p w:rsidR="00D866B6" w:rsidRPr="008C146D" w:rsidRDefault="00D866B6" w:rsidP="00D13938">
      <w:pPr>
        <w:pStyle w:val="ab"/>
        <w:numPr>
          <w:ilvl w:val="0"/>
          <w:numId w:val="32"/>
        </w:numPr>
        <w:autoSpaceDE w:val="0"/>
        <w:autoSpaceDN w:val="0"/>
        <w:adjustRightInd w:val="0"/>
        <w:ind w:left="-567"/>
        <w:jc w:val="both"/>
        <w:rPr>
          <w:sz w:val="24"/>
          <w:szCs w:val="24"/>
        </w:rPr>
      </w:pPr>
      <w:r w:rsidRPr="008C146D">
        <w:rPr>
          <w:sz w:val="24"/>
          <w:szCs w:val="24"/>
        </w:rPr>
        <w:t>по телефону: __________________________________________________________________,</w:t>
      </w:r>
    </w:p>
    <w:p w:rsidR="00D866B6" w:rsidRPr="008C146D" w:rsidRDefault="00D866B6" w:rsidP="00D13938">
      <w:pPr>
        <w:pStyle w:val="ab"/>
        <w:numPr>
          <w:ilvl w:val="0"/>
          <w:numId w:val="32"/>
        </w:numPr>
        <w:autoSpaceDE w:val="0"/>
        <w:autoSpaceDN w:val="0"/>
        <w:adjustRightInd w:val="0"/>
        <w:ind w:left="-567"/>
        <w:jc w:val="both"/>
        <w:rPr>
          <w:sz w:val="24"/>
          <w:szCs w:val="24"/>
        </w:rPr>
      </w:pPr>
      <w:r w:rsidRPr="008C146D">
        <w:rPr>
          <w:sz w:val="24"/>
          <w:szCs w:val="24"/>
        </w:rPr>
        <w:t>сообщением на электронную почту: ______________________________________________,</w:t>
      </w:r>
    </w:p>
    <w:p w:rsidR="00D866B6" w:rsidRPr="008C146D" w:rsidRDefault="00D866B6" w:rsidP="00D13938">
      <w:pPr>
        <w:autoSpaceDE w:val="0"/>
        <w:autoSpaceDN w:val="0"/>
        <w:adjustRightInd w:val="0"/>
        <w:ind w:left="-567"/>
        <w:jc w:val="both"/>
        <w:rPr>
          <w:sz w:val="24"/>
          <w:szCs w:val="24"/>
        </w:rPr>
      </w:pPr>
    </w:p>
    <w:p w:rsidR="00D866B6" w:rsidRPr="008C146D" w:rsidRDefault="00D866B6" w:rsidP="00D13938">
      <w:pPr>
        <w:autoSpaceDE w:val="0"/>
        <w:autoSpaceDN w:val="0"/>
        <w:adjustRightInd w:val="0"/>
        <w:ind w:left="-567"/>
        <w:jc w:val="both"/>
        <w:rPr>
          <w:sz w:val="24"/>
          <w:szCs w:val="24"/>
        </w:rPr>
      </w:pPr>
      <w:r w:rsidRPr="008C146D">
        <w:rPr>
          <w:sz w:val="24"/>
          <w:szCs w:val="24"/>
        </w:rPr>
        <w:t>Перечень прилагаемых документов:</w:t>
      </w:r>
    </w:p>
    <w:p w:rsidR="00D866B6" w:rsidRPr="008C146D" w:rsidRDefault="00D866B6" w:rsidP="00D13938">
      <w:pPr>
        <w:autoSpaceDE w:val="0"/>
        <w:autoSpaceDN w:val="0"/>
        <w:adjustRightInd w:val="0"/>
        <w:ind w:left="-567"/>
        <w:jc w:val="both"/>
        <w:rPr>
          <w:sz w:val="24"/>
          <w:szCs w:val="24"/>
        </w:rPr>
      </w:pPr>
      <w:r w:rsidRPr="008C146D">
        <w:rPr>
          <w:sz w:val="24"/>
          <w:szCs w:val="24"/>
        </w:rPr>
        <w:t>_____________________________________________________________________________________</w:t>
      </w:r>
    </w:p>
    <w:p w:rsidR="00D866B6" w:rsidRPr="008C146D" w:rsidRDefault="00D866B6" w:rsidP="00D13938">
      <w:pPr>
        <w:autoSpaceDE w:val="0"/>
        <w:autoSpaceDN w:val="0"/>
        <w:adjustRightInd w:val="0"/>
        <w:ind w:left="-567"/>
        <w:jc w:val="both"/>
        <w:rPr>
          <w:sz w:val="24"/>
          <w:szCs w:val="24"/>
        </w:rPr>
      </w:pPr>
      <w:r w:rsidRPr="008C146D">
        <w:rPr>
          <w:sz w:val="24"/>
          <w:szCs w:val="24"/>
        </w:rPr>
        <w:t>_____________________________________________________________________________________</w:t>
      </w:r>
    </w:p>
    <w:p w:rsidR="00D866B6" w:rsidRPr="008C146D" w:rsidRDefault="00D866B6" w:rsidP="00D13938">
      <w:pPr>
        <w:autoSpaceDE w:val="0"/>
        <w:autoSpaceDN w:val="0"/>
        <w:adjustRightInd w:val="0"/>
        <w:ind w:left="-567"/>
        <w:jc w:val="both"/>
        <w:rPr>
          <w:sz w:val="24"/>
          <w:szCs w:val="24"/>
        </w:rPr>
      </w:pPr>
      <w:r w:rsidRPr="008C146D">
        <w:rPr>
          <w:sz w:val="24"/>
          <w:szCs w:val="24"/>
        </w:rPr>
        <w:t>_____________________________________________________________________________________</w:t>
      </w:r>
    </w:p>
    <w:p w:rsidR="00D866B6" w:rsidRPr="008C146D" w:rsidRDefault="00D866B6" w:rsidP="00D13938">
      <w:pPr>
        <w:autoSpaceDE w:val="0"/>
        <w:autoSpaceDN w:val="0"/>
        <w:adjustRightInd w:val="0"/>
        <w:ind w:left="-567"/>
        <w:jc w:val="both"/>
        <w:rPr>
          <w:b/>
          <w:bCs/>
          <w:i/>
          <w:iCs/>
          <w:sz w:val="24"/>
          <w:szCs w:val="24"/>
        </w:rPr>
      </w:pPr>
      <w:r w:rsidRPr="008C146D">
        <w:rPr>
          <w:sz w:val="24"/>
          <w:szCs w:val="24"/>
        </w:rPr>
        <w:t>"___"______________ 20___ г__</w:t>
      </w:r>
    </w:p>
    <w:p w:rsidR="00D866B6" w:rsidRDefault="00D866B6" w:rsidP="00D866B6">
      <w:pPr>
        <w:autoSpaceDE w:val="0"/>
        <w:autoSpaceDN w:val="0"/>
        <w:adjustRightInd w:val="0"/>
        <w:rPr>
          <w:b/>
          <w:bCs/>
          <w:i/>
          <w:iCs/>
          <w:sz w:val="24"/>
          <w:szCs w:val="24"/>
        </w:rPr>
      </w:pPr>
    </w:p>
    <w:p w:rsidR="00D866B6" w:rsidRPr="008C146D" w:rsidRDefault="00D866B6" w:rsidP="00D866B6">
      <w:pPr>
        <w:autoSpaceDE w:val="0"/>
        <w:autoSpaceDN w:val="0"/>
        <w:adjustRightInd w:val="0"/>
        <w:rPr>
          <w:b/>
          <w:bCs/>
          <w:i/>
          <w:iCs/>
          <w:sz w:val="24"/>
          <w:szCs w:val="24"/>
        </w:rPr>
      </w:pPr>
    </w:p>
    <w:p w:rsidR="00D866B6" w:rsidRPr="008C146D" w:rsidRDefault="00D866B6" w:rsidP="00D866B6">
      <w:pPr>
        <w:ind w:left="5245"/>
        <w:jc w:val="right"/>
        <w:rPr>
          <w:b/>
          <w:sz w:val="24"/>
          <w:szCs w:val="24"/>
        </w:rPr>
      </w:pPr>
      <w:r w:rsidRPr="008C146D">
        <w:rPr>
          <w:b/>
          <w:bCs/>
          <w:sz w:val="24"/>
          <w:szCs w:val="24"/>
        </w:rPr>
        <w:lastRenderedPageBreak/>
        <w:t>П</w:t>
      </w:r>
      <w:r>
        <w:rPr>
          <w:b/>
          <w:bCs/>
          <w:sz w:val="24"/>
          <w:szCs w:val="24"/>
        </w:rPr>
        <w:t xml:space="preserve">риложение </w:t>
      </w:r>
      <w:r w:rsidRPr="008C146D">
        <w:rPr>
          <w:b/>
          <w:bCs/>
          <w:sz w:val="24"/>
          <w:szCs w:val="24"/>
        </w:rPr>
        <w:t xml:space="preserve"> 3</w:t>
      </w:r>
    </w:p>
    <w:p w:rsidR="00D866B6" w:rsidRPr="008C146D" w:rsidRDefault="00D866B6" w:rsidP="00D866B6">
      <w:pPr>
        <w:autoSpaceDE w:val="0"/>
        <w:autoSpaceDN w:val="0"/>
        <w:adjustRightInd w:val="0"/>
        <w:ind w:left="5245"/>
        <w:jc w:val="right"/>
        <w:rPr>
          <w:color w:val="000000"/>
          <w:sz w:val="24"/>
          <w:szCs w:val="24"/>
        </w:rPr>
      </w:pPr>
      <w:r w:rsidRPr="008C146D">
        <w:rPr>
          <w:color w:val="000000"/>
          <w:sz w:val="24"/>
          <w:szCs w:val="24"/>
        </w:rPr>
        <w:t>к Административному регламенту</w:t>
      </w:r>
    </w:p>
    <w:p w:rsidR="00D866B6" w:rsidRPr="008C146D" w:rsidRDefault="00D866B6" w:rsidP="00D866B6">
      <w:pPr>
        <w:autoSpaceDE w:val="0"/>
        <w:autoSpaceDN w:val="0"/>
        <w:adjustRightInd w:val="0"/>
        <w:ind w:left="5245"/>
        <w:jc w:val="right"/>
        <w:rPr>
          <w:color w:val="000000"/>
          <w:sz w:val="24"/>
          <w:szCs w:val="24"/>
        </w:rPr>
      </w:pPr>
      <w:r w:rsidRPr="008C146D">
        <w:rPr>
          <w:color w:val="000000"/>
          <w:sz w:val="24"/>
          <w:szCs w:val="24"/>
        </w:rPr>
        <w:t xml:space="preserve"> предоставления муниципальной услуги </w:t>
      </w:r>
    </w:p>
    <w:p w:rsidR="00D866B6" w:rsidRPr="008C146D" w:rsidRDefault="00D866B6" w:rsidP="00D866B6">
      <w:pPr>
        <w:autoSpaceDE w:val="0"/>
        <w:autoSpaceDN w:val="0"/>
        <w:adjustRightInd w:val="0"/>
        <w:ind w:left="5245"/>
        <w:jc w:val="right"/>
        <w:rPr>
          <w:color w:val="000000"/>
          <w:sz w:val="24"/>
          <w:szCs w:val="24"/>
        </w:rPr>
      </w:pPr>
      <w:r w:rsidRPr="008C146D">
        <w:rPr>
          <w:color w:val="000000"/>
          <w:sz w:val="24"/>
          <w:szCs w:val="24"/>
        </w:rPr>
        <w:t>«Зачисление в общеобразовательную организацию»</w:t>
      </w:r>
    </w:p>
    <w:p w:rsidR="00D866B6" w:rsidRPr="008C146D" w:rsidRDefault="00D866B6" w:rsidP="00D866B6">
      <w:pPr>
        <w:jc w:val="right"/>
        <w:rPr>
          <w:bCs/>
          <w:sz w:val="24"/>
          <w:szCs w:val="24"/>
        </w:rPr>
      </w:pPr>
    </w:p>
    <w:p w:rsidR="00D866B6" w:rsidRPr="008C146D" w:rsidRDefault="00D866B6" w:rsidP="00D866B6">
      <w:pPr>
        <w:keepNext/>
        <w:jc w:val="center"/>
        <w:outlineLvl w:val="0"/>
        <w:rPr>
          <w:bCs/>
          <w:color w:val="000000"/>
          <w:sz w:val="24"/>
          <w:szCs w:val="24"/>
        </w:rPr>
      </w:pPr>
      <w:r w:rsidRPr="008C146D">
        <w:rPr>
          <w:bCs/>
          <w:color w:val="000000"/>
          <w:sz w:val="24"/>
          <w:szCs w:val="24"/>
        </w:rPr>
        <w:t>Блок-схема</w:t>
      </w:r>
    </w:p>
    <w:p w:rsidR="00D866B6" w:rsidRPr="008C146D" w:rsidRDefault="00D866B6" w:rsidP="00D866B6">
      <w:pPr>
        <w:jc w:val="center"/>
        <w:rPr>
          <w:sz w:val="24"/>
          <w:szCs w:val="24"/>
        </w:rPr>
      </w:pPr>
      <w:r w:rsidRPr="008C146D">
        <w:rPr>
          <w:bCs/>
          <w:sz w:val="24"/>
          <w:szCs w:val="24"/>
        </w:rPr>
        <w:t>общей структуры последовательности административных действий при исполнении муниципальной услуги по зачислению детей в образовательную организацию в первые классы</w:t>
      </w:r>
    </w:p>
    <w:p w:rsidR="00D866B6" w:rsidRPr="008C146D" w:rsidRDefault="00D866B6" w:rsidP="00D866B6">
      <w:pPr>
        <w:rPr>
          <w:sz w:val="24"/>
          <w:szCs w:val="24"/>
        </w:rPr>
      </w:pPr>
      <w:r>
        <w:rPr>
          <w:noProof/>
          <w:sz w:val="24"/>
          <w:szCs w:val="24"/>
        </w:rPr>
        <mc:AlternateContent>
          <mc:Choice Requires="wps">
            <w:drawing>
              <wp:anchor distT="0" distB="0" distL="114300" distR="114300" simplePos="0" relativeHeight="251659264" behindDoc="0" locked="0" layoutInCell="1" allowOverlap="1" wp14:anchorId="44D5D888" wp14:editId="5AE0B14C">
                <wp:simplePos x="0" y="0"/>
                <wp:positionH relativeFrom="column">
                  <wp:posOffset>113665</wp:posOffset>
                </wp:positionH>
                <wp:positionV relativeFrom="paragraph">
                  <wp:posOffset>156210</wp:posOffset>
                </wp:positionV>
                <wp:extent cx="6343650" cy="304800"/>
                <wp:effectExtent l="0" t="0" r="0" b="0"/>
                <wp:wrapNone/>
                <wp:docPr id="41" name="Скругленный 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43650" cy="304800"/>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4AD0" w:rsidRPr="0077360E" w:rsidRDefault="00144AD0" w:rsidP="00D866B6">
                            <w:pPr>
                              <w:jc w:val="center"/>
                            </w:pPr>
                            <w:r w:rsidRPr="0077360E">
                              <w:t>Обращение Заявителя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4D5D888" id="Скругленный прямоугольник 41" o:spid="_x0000_s1026" style="position:absolute;margin-left:8.95pt;margin-top:12.3pt;width:499.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DTNvQIAAEAFAAAOAAAAZHJzL2Uyb0RvYy54bWysVN1u0zAUvkfiHSzfd0naNOuqpdPUH4Q0&#10;YGLwAG7sNAHHDra7dCAkJC5B4hl4BoQEGxuvkL4Rx05aOnaDELlwfHzsz+c75zs+PFoVHJ0zpXMp&#10;Yhzs+RgxkUiai0WMnz+bdQYYaUMEJVwKFuMLpvHR6P69w6ocsq7MJKdMIQAReliVMc6MKYeep5OM&#10;FUTvyZIJcKZSFcSAqRYeVaQC9IJ7Xd+PvEoqWiqZMK1hddI48cjhpylLzJM01cwgHmOIzbhRuXFu&#10;R290SIYLRcosT9owyD9EUZBcwKVbqAkxBC1VfgeqyBMltUzNXiILT6ZpnjDHAdgE/h9szjJSMscF&#10;kqPLbZr0/4NNHp+fKpTTGIcBRoIUUKP6c325frd+X3+pr+qv9XV9vf5Qf0f1T1j8VP+ob5zrpr5a&#10;fwTnt/oSwVlIZFXqIeCdlafKpkKXJzJ5qcHh3fJYQ8MeNK8eSQr3kaWRLnmrVBX2JKQFrVyNLrY1&#10;YiuDEliMemEv6kMpE/D1/HDguyJ6ZLg5XSptHjBZIDuJsZJLQZ+CENwV5PxEG1co2rIl9AVGacGh&#10;7OeEoyCKon3LBhDbzTDbYNqTQs5yzp1wuEBVjLv9EIJwlCXPqfU6Qy3mY64QoAIL97W4enebi8+h&#10;ZYzQqaBubkjOmznczoXFgwy0sdtcOHG9OfAPpoPpIOyE3WjaCf3JpHM8G4edaBbs9ye9yXg8Cd7a&#10;0IJwmOWUMmGj2wg9CP9OSG3LNRLdSv0WC71Ldua+u2S922G4HAOXzd+xc1qx8mj0ZFbzFSTEamYu&#10;6QWoRsmmieHRgUkm1WuMKmjgGOtXS6IYRvyhgA45CMLQdrwzwv5+Fwy165nveohIACrGiVEYNcbY&#10;NO/EslT5IoO7AldjIY9Br2luICwXbBNXa0CbOjrtk2LfgV3b7fr98I1+AQAA//8DAFBLAwQUAAYA&#10;CAAAACEA8GEDJt4AAAAJAQAADwAAAGRycy9kb3ducmV2LnhtbEyPQUvDQBCF74L/YRnBm90kSKJp&#10;NiUIgkirtBZ73WTHJJidDdltG/+905Me37zHm+8Vq9kO4oST7x0piBcRCKTGmZ5aBfuP57sHED5o&#10;MnpwhAp+0MOqvL4qdG7cmbZ42oVWcAn5XCvoQhhzKX3TodV+4UYk9r7cZHVgObXSTPrM5XaQSRSl&#10;0uqe+EOnR3zqsPneHa2Cg9n6+PUt21T1i9nTZ7Veb94bpW5v5moJIuAc/sJwwWd0KJmpdkcyXgys&#10;s0dOKkjuUxAXP4pTvtQKsiQFWRby/4LyFwAA//8DAFBLAQItABQABgAIAAAAIQC2gziS/gAAAOEB&#10;AAATAAAAAAAAAAAAAAAAAAAAAABbQ29udGVudF9UeXBlc10ueG1sUEsBAi0AFAAGAAgAAAAhADj9&#10;If/WAAAAlAEAAAsAAAAAAAAAAAAAAAAALwEAAF9yZWxzLy5yZWxzUEsBAi0AFAAGAAgAAAAhAJnE&#10;NM29AgAAQAUAAA4AAAAAAAAAAAAAAAAALgIAAGRycy9lMm9Eb2MueG1sUEsBAi0AFAAGAAgAAAAh&#10;APBhAybeAAAACQEAAA8AAAAAAAAAAAAAAAAAFwUAAGRycy9kb3ducmV2LnhtbFBLBQYAAAAABAAE&#10;APMAAAAiBgAAAAA=&#10;" filled="f" strokeweight="2pt">
                <v:path arrowok="t"/>
                <v:textbox>
                  <w:txbxContent>
                    <w:p w:rsidR="00144AD0" w:rsidRPr="0077360E" w:rsidRDefault="00144AD0" w:rsidP="00D866B6">
                      <w:pPr>
                        <w:jc w:val="center"/>
                      </w:pPr>
                      <w:r w:rsidRPr="0077360E">
                        <w:t>Обращение Заявителя</w:t>
                      </w:r>
                    </w:p>
                  </w:txbxContent>
                </v:textbox>
              </v:roundrect>
            </w:pict>
          </mc:Fallback>
        </mc:AlternateContent>
      </w:r>
    </w:p>
    <w:p w:rsidR="00D866B6" w:rsidRPr="008C146D" w:rsidRDefault="00D866B6" w:rsidP="00D866B6">
      <w:pPr>
        <w:rPr>
          <w:sz w:val="24"/>
          <w:szCs w:val="24"/>
        </w:rPr>
      </w:pPr>
    </w:p>
    <w:p w:rsidR="00D866B6" w:rsidRPr="008C146D" w:rsidRDefault="00D866B6" w:rsidP="00D866B6">
      <w:pPr>
        <w:rPr>
          <w:sz w:val="24"/>
          <w:szCs w:val="24"/>
        </w:rPr>
      </w:pPr>
      <w:r>
        <w:rPr>
          <w:noProof/>
          <w:sz w:val="24"/>
          <w:szCs w:val="24"/>
        </w:rPr>
        <mc:AlternateContent>
          <mc:Choice Requires="wps">
            <w:drawing>
              <wp:anchor distT="0" distB="0" distL="114297" distR="114297" simplePos="0" relativeHeight="251675648" behindDoc="0" locked="0" layoutInCell="1" allowOverlap="1" wp14:anchorId="78FE8CEB" wp14:editId="58710B2E">
                <wp:simplePos x="0" y="0"/>
                <wp:positionH relativeFrom="column">
                  <wp:posOffset>2877819</wp:posOffset>
                </wp:positionH>
                <wp:positionV relativeFrom="paragraph">
                  <wp:posOffset>52070</wp:posOffset>
                </wp:positionV>
                <wp:extent cx="0" cy="306070"/>
                <wp:effectExtent l="76200" t="0" r="38100" b="3683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6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D02098" id="_x0000_t32" coordsize="21600,21600" o:spt="32" o:oned="t" path="m,l21600,21600e" filled="f">
                <v:path arrowok="t" fillok="f" o:connecttype="none"/>
                <o:lock v:ext="edit" shapetype="t"/>
              </v:shapetype>
              <v:shape id="Прямая со стрелкой 40" o:spid="_x0000_s1026" type="#_x0000_t32" style="position:absolute;margin-left:226.6pt;margin-top:4.1pt;width:0;height:24.1pt;z-index:2516756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5eYgIAAHcEAAAOAAAAZHJzL2Uyb0RvYy54bWysVEtu2zAQ3RfoHQjuHUmO4iRC5KCQ7G7S&#10;NkDSA9AkZRGlSIFkLBtFgTQXyBF6hW666Ac5g3yjDulPk3ZTFPWCHpIzb97MPOrsfNlItODGCq1y&#10;nBzEGHFFNRNqnuO319PBCUbWEcWI1IrneMUtPh8/f3bWtRkf6lpLxg0CEGWzrs1x7VybRZGlNW+I&#10;PdAtV3BZadMQB1szj5ghHaA3MhrG8SjqtGGt0ZRbC6fl5hKPA35VcereVJXlDskcAzcXVhPWmV+j&#10;8RnJ5oa0taBbGuQfWDREKEi6hyqJI+jGiD+gGkGNtrpyB1Q3ka4qQXmoAapJ4t+quapJy0Mt0Bzb&#10;7ttk/x8sfb24NEiwHKfQHkUamFH/aX27vu9/9J/X92j9sX+AZX23vu2/9N/7b/1D/xWBM3Sua20G&#10;AIW6NL52ulRX7YWm7yxSuqiJmvNQwfWqBdTER0RPQvzGtpB/1r3SDHzIjdOhjcvKNB4SGoSWYVqr&#10;/bT40iG6OaRwehiP4uNAJyLZLq411r3kukHeyLF1hoh57QqtFEhCmyRkIYsL6zwrku0CfFKlp0LK&#10;oAypUJfj06PhUQiwWgrmL72bNfNZIQ1aEK+t8Aslws1jN6NvFAtgNSdssrUdERJs5EJvnBHQLcmx&#10;z9ZwhpHk8Jy8taEnlc8IlQPhrbWR1/vT+HRyMjlJB+lwNBmkcVkOXkyLdDCaJsdH5WFZFGXywZNP&#10;0qwWjHHl+e+knqR/J6Xto9uIdC/2faOip+iho0B29x9Ih9H7aW90M9NsdWl8dV4FoO7gvH2J/vk8&#10;3gevX9+L8U8AAAD//wMAUEsDBBQABgAIAAAAIQCswNcD3gAAAAgBAAAPAAAAZHJzL2Rvd25yZXYu&#10;eG1sTI/BTsMwEETvSPyDtUjcqENpoxKyqYAKkQtItAhxdOMltojtKHbblK9nEQc4rUYzmn1TLkfX&#10;iT0N0QaPcDnJQJBvgra+RXjdPFwsQMSkvFZd8IRwpAjL6vSkVIUOB/9C+3VqBZf4WCgEk1JfSBkb&#10;Q07FSejJs/cRBqcSy6GVelAHLnednGZZLp2ynj8Y1dO9oeZzvXMIafV+NPlbc3dtnzePT7n9qut6&#10;hXh+Nt7egEg0pr8w/OAzOlTMtA07r6PoEGbzqylHERZ82P/VW4R5PgNZlfL/gOobAAD//wMAUEsB&#10;Ai0AFAAGAAgAAAAhALaDOJL+AAAA4QEAABMAAAAAAAAAAAAAAAAAAAAAAFtDb250ZW50X1R5cGVz&#10;XS54bWxQSwECLQAUAAYACAAAACEAOP0h/9YAAACUAQAACwAAAAAAAAAAAAAAAAAvAQAAX3JlbHMv&#10;LnJlbHNQSwECLQAUAAYACAAAACEAQLPuXmICAAB3BAAADgAAAAAAAAAAAAAAAAAuAgAAZHJzL2Uy&#10;b0RvYy54bWxQSwECLQAUAAYACAAAACEArMDXA94AAAAIAQAADwAAAAAAAAAAAAAAAAC8BAAAZHJz&#10;L2Rvd25yZXYueG1sUEsFBgAAAAAEAAQA8wAAAMcFAAAAAA==&#10;">
                <v:stroke endarrow="block"/>
              </v:shape>
            </w:pict>
          </mc:Fallback>
        </mc:AlternateContent>
      </w:r>
      <w:r>
        <w:rPr>
          <w:noProof/>
          <w:sz w:val="24"/>
          <w:szCs w:val="24"/>
        </w:rPr>
        <mc:AlternateContent>
          <mc:Choice Requires="wps">
            <w:drawing>
              <wp:anchor distT="0" distB="0" distL="114300" distR="114300" simplePos="0" relativeHeight="251672576" behindDoc="0" locked="0" layoutInCell="1" allowOverlap="1" wp14:anchorId="03C6CEA3" wp14:editId="7CF1FE68">
                <wp:simplePos x="0" y="0"/>
                <wp:positionH relativeFrom="column">
                  <wp:posOffset>1068705</wp:posOffset>
                </wp:positionH>
                <wp:positionV relativeFrom="paragraph">
                  <wp:posOffset>52070</wp:posOffset>
                </wp:positionV>
                <wp:extent cx="1550670" cy="287020"/>
                <wp:effectExtent l="38100" t="0" r="0" b="5588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0670" cy="287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8D9FB1" id="Прямая со стрелкой 39" o:spid="_x0000_s1026" type="#_x0000_t32" style="position:absolute;margin-left:84.15pt;margin-top:4.1pt;width:122.1pt;height:22.6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KCebwIAAIcEAAAOAAAAZHJzL2Uyb0RvYy54bWysVEtu2zAQ3RfoHQjuHUmO7dhC5KKQ7HaR&#10;tgGSHoAWKYsoRRIkY9koCqS9QI7QK3TTRT/IGeQbdUg7TtJuiqJaUENx5s2bmUedPls3Aq2YsVzJ&#10;DCdHMUZMlopyuczw28t5b4yRdURSIpRkGd4wi59Nnz45bXXK+qpWgjKDAETatNUZrp3TaRTZsmYN&#10;sUdKMwmHlTINcbA1y4ga0gJ6I6J+HI+iVhmqjSqZtfC12B3iacCvKla6N1VlmUMiw8DNhdWEdeHX&#10;aHpK0qUhuublngb5BxYN4RKSHqAK4gi6MvwPqIaXRllVuaNSNZGqKl6yUANUk8S/VXNRE81CLdAc&#10;qw9tsv8Ptny9OjeI0wwfTzCSpIEZdZ+319ub7mf3ZXuDth+7W1i2n7bX3dfuR/e9u+2+IXCGzrXa&#10;pgCQy3Pjay/X8kKfqfKdRVLlNZFLFiq43GhATXxE9CjEb6yG/Iv2laLgQ66cCm1cV6ZBleD6pQ/0&#10;4NAqtA5z2xzmxtYOlfAxGQ7j0QmMt4Sz/vgk7ofBRiT1OD5aG+teMNUgb2TYOkP4sna5khIkoswu&#10;B1mdWedZ3gf4YKnmXIigFCFRm+HJsD8MpKwSnPpD72bNcpELg1bEay08oWQ4eehm1JWkAaxmhM72&#10;tiNcgI1c6JUzHLonGPbZGkYxEgyul7d29IT0GaF+ILy3dnJ7P4kns/FsPOgN+qNZbxAXRe/5PB/0&#10;RvPkZFgcF3leJB88+WSQ1pxSJj3/O+kng7+T1v4S7kR7EP+hUdFj9NBRIHv3DqSDFPz0dzpaKLo5&#10;N746rwpQe3De30x/nR7ug9f9/2P6CwAA//8DAFBLAwQUAAYACAAAACEA/Ld3t98AAAAIAQAADwAA&#10;AGRycy9kb3ducmV2LnhtbEyPQU+DQBSE7yb+h80z8WLsUloagiyNUasn00jb+5Z9Ain7lrDbFv69&#10;z5MeJzOZ+SZfj7YTFxx860jBfBaBQKqcaalWsN9tHlMQPmgyunOECib0sC5ub3KdGXelL7yUoRZc&#10;Qj7TCpoQ+kxKXzVotZ+5Hom9bzdYHVgOtTSDvnK57WQcRStpdUu80OgeXxqsTuXZKngtt8nm8LAf&#10;46n6+Czf09OWpjel7u/G5ycQAcfwF4ZffEaHgpmO7kzGi471Kl1wVEEag2B/OY8TEEcFyWIJssjl&#10;/wPFDwAAAP//AwBQSwECLQAUAAYACAAAACEAtoM4kv4AAADhAQAAEwAAAAAAAAAAAAAAAAAAAAAA&#10;W0NvbnRlbnRfVHlwZXNdLnhtbFBLAQItABQABgAIAAAAIQA4/SH/1gAAAJQBAAALAAAAAAAAAAAA&#10;AAAAAC8BAABfcmVscy8ucmVsc1BLAQItABQABgAIAAAAIQAf2KCebwIAAIcEAAAOAAAAAAAAAAAA&#10;AAAAAC4CAABkcnMvZTJvRG9jLnhtbFBLAQItABQABgAIAAAAIQD8t3e33wAAAAgBAAAPAAAAAAAA&#10;AAAAAAAAAMkEAABkcnMvZG93bnJldi54bWxQSwUGAAAAAAQABADzAAAA1QUAAAAA&#10;">
                <v:stroke endarrow="block"/>
              </v:shape>
            </w:pict>
          </mc:Fallback>
        </mc:AlternateContent>
      </w:r>
    </w:p>
    <w:p w:rsidR="00D866B6" w:rsidRPr="008C146D" w:rsidRDefault="00D866B6" w:rsidP="00D866B6">
      <w:pPr>
        <w:rPr>
          <w:sz w:val="24"/>
          <w:szCs w:val="24"/>
        </w:rPr>
      </w:pPr>
      <w:r>
        <w:rPr>
          <w:noProof/>
          <w:sz w:val="24"/>
          <w:szCs w:val="24"/>
        </w:rPr>
        <mc:AlternateContent>
          <mc:Choice Requires="wps">
            <w:drawing>
              <wp:anchor distT="0" distB="0" distL="114300" distR="114300" simplePos="0" relativeHeight="251668480" behindDoc="0" locked="0" layoutInCell="1" allowOverlap="1" wp14:anchorId="6AB9C8A6" wp14:editId="745385A8">
                <wp:simplePos x="0" y="0"/>
                <wp:positionH relativeFrom="column">
                  <wp:posOffset>4848860</wp:posOffset>
                </wp:positionH>
                <wp:positionV relativeFrom="paragraph">
                  <wp:posOffset>134620</wp:posOffset>
                </wp:positionV>
                <wp:extent cx="1285240" cy="1647190"/>
                <wp:effectExtent l="0" t="0" r="0" b="0"/>
                <wp:wrapNone/>
                <wp:docPr id="38" name="Скругленный 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5240" cy="1647190"/>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77360E" w:rsidRDefault="00144AD0" w:rsidP="00D866B6">
                            <w:pPr>
                              <w:jc w:val="center"/>
                            </w:pPr>
                            <w:r w:rsidRPr="0077360E">
                              <w:t>Вход на единый портал государственных и муниципальных услуг</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AB9C8A6" id="Скругленный прямоугольник 38" o:spid="_x0000_s1027" style="position:absolute;margin-left:381.8pt;margin-top:10.6pt;width:101.2pt;height:129.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LGQfgIAAMAEAAAOAAAAZHJzL2Uyb0RvYy54bWysVM1uEzEQviPxDpbvZLPbpD9RNhVqKUIq&#10;UFF4AK/tzRq8trGdbNoTEkeQeAaeASFBS8srOG/ErDcJgd4Qe7A8M/Y3/uab2fHhopZozq0TWuU4&#10;7fUx4opqJtQ0x69enjzYx8h5ohiRWvEcX3CHDyf3740bM+KZrrRk3CIAUW7UmBxX3ptRkjha8Zq4&#10;njZcQbDUtiYeTDtNmCUNoNcyyfr93aTRlhmrKXcOvMddEE8iflly6p+XpeMeyRzD23xcbVyLdk0m&#10;YzKaWmIqQVfPIP/wipoIBUk3UMfEEzSz4g5ULajVTpe+R3Wd6LIUlEcOwCbt/8XmvCKGRy5QHGc2&#10;ZXL/D5Y+m59ZJFiOd0ApRWrQKHwOV8t3y/fhS7gOX8NNuFl+CN9R+AnOT+FHuI2h23C9/AjBb+EK&#10;wV0oZGPcCPDOzZltS+HMqaZvHASSPyKt4eAMKpqnmkE+MvM6Fm9R2rq9CWVBi6jRxUYjvvCIgjPN&#10;9ofZAKSkEEt3B3vpQVQxIaP1dWOdf8x1jdpNjq2eKfYCOiHmIPNT56NSbEWXsNcYlbUE3edEogwA&#10;d1o6gLg6DLs1ZiSmpWAnQspotJ3Kj6RFcDnHxTSNaeSsBnKdL+23X9dq4IeG7Pzrd8dmbyFiTreN&#10;LhVqcpwNB3D/bmo7LTaJY44N4jZG5B/7vOKEPVIs7j0RstsDO6lWIrW6dEL6RbGIfZGupS00uwDV&#10;rO6GCIYeNpW2lxg1MEA5dm9nxHKM5BMFHXqQDlqZfDQGw70MDLsdKbYjRFGAyjH1FqPOOPLdnM6M&#10;FdMKcnWVVfoh9Esp/LqxunetCMCYxCquRrqdw207nvr945n8AgAA//8DAFBLAwQUAAYACAAAACEA&#10;2xd5ItwAAAAKAQAADwAAAGRycy9kb3ducmV2LnhtbEyPwU7DMAyG70i8Q2QkbixdmcJWmk6j0s7A&#10;xgO4jWkrmqRqsrbj6TEnONr+9Pv78/1iezHRGDrvNKxXCQhytTedazR8nI8PWxAhojPYe0carhRg&#10;X9ze5JgZP7t3mk6xERziQoYa2hiHTMpQt2QxrPxAjm+ffrQYeRwbaUacOdz2Mk0SJS12jj+0OFDZ&#10;Uv11ulgNFW3US1de6/IN0U+b7/n1uDtofX+3HJ5BRFriHwy/+qwOBTtV/uJMEL2GJ/WoGNWQrlMQ&#10;DOyU4nIVL7aJAlnk8n+F4gcAAP//AwBQSwECLQAUAAYACAAAACEAtoM4kv4AAADhAQAAEwAAAAAA&#10;AAAAAAAAAAAAAAAAW0NvbnRlbnRfVHlwZXNdLnhtbFBLAQItABQABgAIAAAAIQA4/SH/1gAAAJQB&#10;AAALAAAAAAAAAAAAAAAAAC8BAABfcmVscy8ucmVsc1BLAQItABQABgAIAAAAIQACRLGQfgIAAMAE&#10;AAAOAAAAAAAAAAAAAAAAAC4CAABkcnMvZTJvRG9jLnhtbFBLAQItABQABgAIAAAAIQDbF3ki3AAA&#10;AAoBAAAPAAAAAAAAAAAAAAAAANgEAABkcnMvZG93bnJldi54bWxQSwUGAAAAAAQABADzAAAA4QUA&#10;AAAA&#10;" fillcolor="white [3212]" strokeweight="2pt">
                <v:path arrowok="t"/>
                <v:textbox>
                  <w:txbxContent>
                    <w:p w:rsidR="00144AD0" w:rsidRPr="0077360E" w:rsidRDefault="00144AD0" w:rsidP="00D866B6">
                      <w:pPr>
                        <w:jc w:val="center"/>
                      </w:pPr>
                      <w:r w:rsidRPr="0077360E">
                        <w:t>Вход на единый портал государственных и муниципальных услуг</w:t>
                      </w:r>
                    </w:p>
                  </w:txbxContent>
                </v:textbox>
              </v:roundrect>
            </w:pict>
          </mc:Fallback>
        </mc:AlternateContent>
      </w:r>
      <w:r>
        <w:rPr>
          <w:noProof/>
          <w:sz w:val="24"/>
          <w:szCs w:val="24"/>
        </w:rPr>
        <mc:AlternateContent>
          <mc:Choice Requires="wps">
            <w:drawing>
              <wp:anchor distT="0" distB="0" distL="114300" distR="114300" simplePos="0" relativeHeight="251662336" behindDoc="0" locked="0" layoutInCell="1" allowOverlap="1" wp14:anchorId="433B79D0" wp14:editId="5BBCFD19">
                <wp:simplePos x="0" y="0"/>
                <wp:positionH relativeFrom="column">
                  <wp:posOffset>1860550</wp:posOffset>
                </wp:positionH>
                <wp:positionV relativeFrom="paragraph">
                  <wp:posOffset>134620</wp:posOffset>
                </wp:positionV>
                <wp:extent cx="1514475" cy="523875"/>
                <wp:effectExtent l="0" t="0" r="9525" b="9525"/>
                <wp:wrapNone/>
                <wp:docPr id="37" name="Скругленный 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4475" cy="523875"/>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4AD0" w:rsidRPr="0077360E" w:rsidRDefault="00144AD0" w:rsidP="00D866B6">
                            <w:pPr>
                              <w:jc w:val="center"/>
                            </w:pPr>
                            <w:r w:rsidRPr="0077360E">
                              <w:t>В электронной форме</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33B79D0" id="Скругленный прямоугольник 37" o:spid="_x0000_s1028" style="position:absolute;margin-left:146.5pt;margin-top:10.6pt;width:119.25pt;height:4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4OvgIAAEcFAAAOAAAAZHJzL2Uyb0RvYy54bWysVN1u0zAUvkfiHSzfd0m69GfV0mnqD0Ia&#10;MDF4ADd2moBjB9ttOhASEpcg8Qw8A0KCjY1XSN+IYyctLbtBiFw4Pj725/Od8x0fn6xyjpZM6UyK&#10;CAcHPkZMxJJmYh7h58+mrT5G2hBBCZeCRfiSaXwyvH/vuCwGrC1TySlTCECEHpRFhFNjioHn6Thl&#10;OdEHsmACnIlUOTFgqrlHFSkBPede2/e7XikVLZSMmdawOq6deOjwk4TF5kmSaGYQjzDEZtyo3Diz&#10;ozc8JoO5IkWaxU0Y5B+iyEkm4NIt1JgYghYquwOVZ7GSWibmIJa5J5Mki5njAGwC/w82FykpmOMC&#10;ydHFNk36/8HGj5fnCmU0woc9jATJoUbV5+pq/W79vvpSXVdfq5vqZv2h+o6qn7D4qfpR3TrXbXW9&#10;/gjOb9UVgrOQyLLQA8C7KM6VTYUuzmT8UoPD2/NYQ8MeNCsfSQr3kYWRLnmrROX2JKQFrVyNLrc1&#10;YiuDYlgMOkEY9joYxeDrtA/7MLdXkMHmdKG0ecBkjuwkwkouBH0KQnBXkOWZNq5QtGFL6AuMkpxD&#10;2ZeEo6Db7To2gNhshtkG054Ucppx7oTDBSoj3O6Evu/QteQZtV7HX81nI64QoAIL9zWR7m1z8Tm0&#10;lBE6EdTNDcl4PYfbubB4kIEmdpsLJ643R/7RpD/ph62w3Z20Qn88bp1OR2GrOw16nfHheDQaB29t&#10;aEE4SDNKmbDRbYQehH8npKblaolupb7HQu+SnbrvLllvPwxXNeCy+Tt2TitWHrWezGq2cvJsbxQ2&#10;k/QSxKNk3cvw9sAkleo1RiX0cYT1qwVRDCP+UECjHIFcbOM7I+z02mCoXc9s10NEDFARjo3CqDZG&#10;pn4uFoXK5incFbhSC3kKsk0yY8VnJV3H1RjQrY5V87LY52DXdrt+v3/DXwAAAP//AwBQSwMEFAAG&#10;AAgAAAAhAMKrrezhAAAACgEAAA8AAABkcnMvZG93bnJldi54bWxMj01Lw0AQhu+C/2EZwZvdfFBr&#10;YzYlCIJIW2kt9brJjkkwOxuy2zb+e8eT3maYh3eeN19NthdnHH3nSEE8i0Ag1c501Cg4vD/fPYDw&#10;QZPRvSNU8I0eVsX1Va4z4y60w/M+NIJDyGdaQRvCkEnp6xat9jM3IPHt041WB17HRppRXzjc9jKJ&#10;ontpdUf8odUDPrVYf+1PVsGH2fn4dbvYlNWLOdCxXK83b7VStzdT+Qgi4BT+YPjVZ3Uo2KlyJzJe&#10;9AqSZcpdAg9xAoKBeRrPQVRMRukCZJHL/xWKHwAAAP//AwBQSwECLQAUAAYACAAAACEAtoM4kv4A&#10;AADhAQAAEwAAAAAAAAAAAAAAAAAAAAAAW0NvbnRlbnRfVHlwZXNdLnhtbFBLAQItABQABgAIAAAA&#10;IQA4/SH/1gAAAJQBAAALAAAAAAAAAAAAAAAAAC8BAABfcmVscy8ucmVsc1BLAQItABQABgAIAAAA&#10;IQCi8q4OvgIAAEcFAAAOAAAAAAAAAAAAAAAAAC4CAABkcnMvZTJvRG9jLnhtbFBLAQItABQABgAI&#10;AAAAIQDCq63s4QAAAAoBAAAPAAAAAAAAAAAAAAAAABgFAABkcnMvZG93bnJldi54bWxQSwUGAAAA&#10;AAQABADzAAAAJgYAAAAA&#10;" filled="f" strokeweight="2pt">
                <v:path arrowok="t"/>
                <v:textbox>
                  <w:txbxContent>
                    <w:p w:rsidR="00144AD0" w:rsidRPr="0077360E" w:rsidRDefault="00144AD0" w:rsidP="00D866B6">
                      <w:pPr>
                        <w:jc w:val="center"/>
                      </w:pPr>
                      <w:r w:rsidRPr="0077360E">
                        <w:t>В электронной форме</w:t>
                      </w:r>
                    </w:p>
                  </w:txbxContent>
                </v:textbox>
              </v:roundrect>
            </w:pict>
          </mc:Fallback>
        </mc:AlternateContent>
      </w:r>
      <w:r>
        <w:rPr>
          <w:noProof/>
          <w:sz w:val="24"/>
          <w:szCs w:val="24"/>
        </w:rPr>
        <mc:AlternateContent>
          <mc:Choice Requires="wps">
            <w:drawing>
              <wp:anchor distT="0" distB="0" distL="114300" distR="114300" simplePos="0" relativeHeight="251660288" behindDoc="0" locked="0" layoutInCell="1" allowOverlap="1" wp14:anchorId="7C468E6E" wp14:editId="39D316CF">
                <wp:simplePos x="0" y="0"/>
                <wp:positionH relativeFrom="column">
                  <wp:posOffset>-97790</wp:posOffset>
                </wp:positionH>
                <wp:positionV relativeFrom="paragraph">
                  <wp:posOffset>153670</wp:posOffset>
                </wp:positionV>
                <wp:extent cx="1676400" cy="504825"/>
                <wp:effectExtent l="0" t="0" r="0" b="9525"/>
                <wp:wrapNone/>
                <wp:docPr id="36" name="Скругленный 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504825"/>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4AD0" w:rsidRPr="0077360E" w:rsidRDefault="00144AD0" w:rsidP="00D866B6">
                            <w:pPr>
                              <w:jc w:val="center"/>
                            </w:pPr>
                            <w:r w:rsidRPr="0077360E">
                              <w:t>При личном обращении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468E6E" id="Скругленный прямоугольник 36" o:spid="_x0000_s1029" style="position:absolute;margin-left:-7.7pt;margin-top:12.1pt;width:132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r3vgIAAEcFAAAOAAAAZHJzL2Uyb0RvYy54bWysVN1u0zAUvkfiHSzfd0m6NOuqpdPUH4Q0&#10;YGLwAG7sNAHHDrbbdCAkJC5B4hl4BoQEGxuvkL4Rx05aOnaDELlwfHzsz+c75zs+Ol4VHC2Z0rkU&#10;MQ72fIyYSCTNxTzGz59NO32MtCGCEi4Fi/EF0/h4eP/eUVUOWFdmklOmEIAIPajKGGfGlAPP00nG&#10;CqL3ZMkEOFOpCmLAVHOPKlIBesG9ru9HXiUVLZVMmNawOm6ceOjw05Ql5kmaamYQjzHEZtyo3Diz&#10;ozc8IoO5ImWWJ20Y5B+iKEgu4NIt1JgYghYqvwNV5ImSWqZmL5GFJ9M0T5jjAGwC/w825xkpmeMC&#10;ydHlNk36/8Emj5dnCuU0xvsRRoIUUKP6c325frd+X3+pr+qv9XV9vf5Qf0f1T1j8VP+ob5zrpr5a&#10;fwTnt/oSwVlIZFXqAeCdl2fKpkKXpzJ5qcHh3fJYQ8MeNKseSQr3kYWRLnmrVBX2JKQFrVyNLrY1&#10;YiuDElgMooMo9KGUCfh6ftjv9uzdHhlsTpdKmwdMFshOYqzkQtCnIAR3BVmeauMKRVu2hL7AKC04&#10;lH1JOAqiKDpoEdvNgL3BtCeFnOacO+FwgaoYd3s2IEdZ8pxarzPUfDbiCgEqsHBfi6t3t7n4HFrG&#10;CJ0I6uaG5LyZw+1cWDzIQBu7zYUT15tD/3DSn/TDTtiNJp3QH487J9NR2ImmwUFvvD8ejcbBWxta&#10;EA6ynFImbHQboQfh3wmpbblGolup32Khd8lO3XeXrHc7DFc14LL5O3ZOK1YejZ7MarZq5GnhrHRm&#10;kl6AeJRsehneHphkUr3GqII+jrF+tSCKYcQfCmiUwyAMbeM7I+wddMFQu57ZroeIBKBinBiFUWOM&#10;TPNcLEqVzzO4K3ClFvIEZJvmBsJyMTdxtQZ0q2PVviz2Odi13a7f79/wFwAAAP//AwBQSwMEFAAG&#10;AAgAAAAhAEAHN0bhAAAACgEAAA8AAABkcnMvZG93bnJldi54bWxMj0FLw0AQhe+C/2EZwVu7SYxt&#10;idmUIAgibaW16HWTHZNgdjZkt238944nPQ7v471v8vVke3HG0XeOFMTzCARS7UxHjYLj29NsBcIH&#10;TUb3jlDBN3pYF9dXuc6Mu9Aez4fQCC4hn2kFbQhDJqWvW7Taz92AxNmnG60OfI6NNKO+cLntZRJF&#10;C2l1R7zQ6gEfW6y/Dier4MPsffyyW27L6tkc6b3cbLavtVK3N1P5ACLgFP5g+NVndSjYqXInMl70&#10;CmbxfcqogiRNQDCQpKsFiIrJ6G4Jssjl/xeKHwAAAP//AwBQSwECLQAUAAYACAAAACEAtoM4kv4A&#10;AADhAQAAEwAAAAAAAAAAAAAAAAAAAAAAW0NvbnRlbnRfVHlwZXNdLnhtbFBLAQItABQABgAIAAAA&#10;IQA4/SH/1gAAAJQBAAALAAAAAAAAAAAAAAAAAC8BAABfcmVscy8ucmVsc1BLAQItABQABgAIAAAA&#10;IQDWTZr3vgIAAEcFAAAOAAAAAAAAAAAAAAAAAC4CAABkcnMvZTJvRG9jLnhtbFBLAQItABQABgAI&#10;AAAAIQBABzdG4QAAAAoBAAAPAAAAAAAAAAAAAAAAABgFAABkcnMvZG93bnJldi54bWxQSwUGAAAA&#10;AAQABADzAAAAJgYAAAAA&#10;" filled="f" strokeweight="2pt">
                <v:path arrowok="t"/>
                <v:textbox>
                  <w:txbxContent>
                    <w:p w:rsidR="00144AD0" w:rsidRPr="0077360E" w:rsidRDefault="00144AD0" w:rsidP="00D866B6">
                      <w:pPr>
                        <w:jc w:val="center"/>
                      </w:pPr>
                      <w:r w:rsidRPr="0077360E">
                        <w:t>При личном обращении</w:t>
                      </w:r>
                    </w:p>
                  </w:txbxContent>
                </v:textbox>
              </v:roundrect>
            </w:pict>
          </mc:Fallback>
        </mc:AlternateContent>
      </w:r>
    </w:p>
    <w:p w:rsidR="00D866B6" w:rsidRPr="008C146D" w:rsidRDefault="00D866B6" w:rsidP="00D866B6">
      <w:pPr>
        <w:rPr>
          <w:sz w:val="24"/>
          <w:szCs w:val="24"/>
        </w:rPr>
      </w:pPr>
      <w:r>
        <w:rPr>
          <w:noProof/>
          <w:sz w:val="24"/>
          <w:szCs w:val="24"/>
        </w:rPr>
        <mc:AlternateContent>
          <mc:Choice Requires="wps">
            <w:drawing>
              <wp:anchor distT="0" distB="0" distL="114300" distR="114300" simplePos="0" relativeHeight="251683840" behindDoc="0" locked="0" layoutInCell="1" allowOverlap="1" wp14:anchorId="721EDEFC" wp14:editId="255D56F2">
                <wp:simplePos x="0" y="0"/>
                <wp:positionH relativeFrom="column">
                  <wp:posOffset>3375025</wp:posOffset>
                </wp:positionH>
                <wp:positionV relativeFrom="paragraph">
                  <wp:posOffset>167005</wp:posOffset>
                </wp:positionV>
                <wp:extent cx="1473835" cy="60960"/>
                <wp:effectExtent l="0" t="19050" r="69215" b="7239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835" cy="60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3E3BB" id="Прямая со стрелкой 35" o:spid="_x0000_s1026" type="#_x0000_t32" style="position:absolute;margin-left:265.75pt;margin-top:13.15pt;width:116.05pt;height:4.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vL9ZwIAAHwEAAAOAAAAZHJzL2Uyb0RvYy54bWysVEtu2zAQ3RfoHQjuHUmO7NhC5KCQ7G7S&#10;1kDSA9AiZRGlSIFkLBtFgTQXyBF6hW666Ac5g3yjDulPk3ZTFNWCGoozb97MPOr8Yl0LtGLacCVT&#10;HJ2EGDFZKMrlMsVvr2e9EUbGEkmJUJKleMMMvpg8f3beNgnrq0oJyjQCEGmStklxZW2TBIEpKlYT&#10;c6IaJuGwVLomFrZ6GVBNWkCvRdAPw2HQKk0brQpmDHzNd4d44vHLkhX2TVkaZpFIMXCzftV+Xbg1&#10;mJyTZKlJU/FiT4P8A4uacAlJj1A5sQTdaP4HVM0LrYwq7Umh6kCVJS+YrwGqicLfqrmqSMN8LdAc&#10;0xzbZP4fbPF6NdeI0xSfDjCSpIYZdZ+2t9v77kf3eXuPth+7B1i2d9vb7kv3vfvWPXRfEThD59rG&#10;JACQybl2tRdredVcquKdQVJlFZFL5iu43jSAGrmI4EmI25gG8i/aV4qCD7mxyrdxXeraQUKD0NpP&#10;a3OcFltbVMDHKD47HTnWBZwNw/HQTzMgySG40ca+ZKpGzkixsZrwZWUzJSXoQunIpyKrS2MdNZIc&#10;AlxmqWZcCC8PIVGb4vGgP/ABRglO3aFzM3q5yIRGK+IE5h9fJ5w8dtPqRlIPVjFCp3vbEi7ARtY3&#10;yGoOLRMMu2w1oxgJBnfKWTt6QrqMUD4Q3ls7jb0fh+PpaDqKe3F/OO3FYZ73XsyyuDecRWeD/DTP&#10;sjz64MhHcVJxSpl0/A96j+K/09P+5u2UelT8sVHBU3TfUSB7eHvSfv5u5DvxLBTdzLWrzkkBJO6d&#10;99fR3aHHe+/166cx+QkAAP//AwBQSwMEFAAGAAgAAAAhAEKEkCThAAAACQEAAA8AAABkcnMvZG93&#10;bnJldi54bWxMj8FOwzAQRO9I/IO1SNyo00YxNGRTARUiF5BoEeLoxia2iNdR7LYpX485wXE1TzNv&#10;q9XkenbQY7CeEOazDJim1itLHcLb9vHqBliIkpTsPWmEkw6wqs/PKlkqf6RXfdjEjqUSCqVEMDEO&#10;JeehNdrJMPODppR9+tHJmM6x42qUx1Tuer7IMsGdtJQWjBz0g9Ht12bvEOL642TEe3u/tC/bp2dh&#10;v5umWSNeXkx3t8CinuIfDL/6SR3q5LTze1KB9QhFPi8SirAQObAEXItcANsh5MUSeF3x/x/UPwAA&#10;AP//AwBQSwECLQAUAAYACAAAACEAtoM4kv4AAADhAQAAEwAAAAAAAAAAAAAAAAAAAAAAW0NvbnRl&#10;bnRfVHlwZXNdLnhtbFBLAQItABQABgAIAAAAIQA4/SH/1gAAAJQBAAALAAAAAAAAAAAAAAAAAC8B&#10;AABfcmVscy8ucmVsc1BLAQItABQABgAIAAAAIQBGSvL9ZwIAAHwEAAAOAAAAAAAAAAAAAAAAAC4C&#10;AABkcnMvZTJvRG9jLnhtbFBLAQItABQABgAIAAAAIQBChJAk4QAAAAkBAAAPAAAAAAAAAAAAAAAA&#10;AMEEAABkcnMvZG93bnJldi54bWxQSwUGAAAAAAQABADzAAAAzwUAAAAA&#10;">
                <v:stroke endarrow="block"/>
              </v:shape>
            </w:pict>
          </mc:Fallback>
        </mc:AlternateContent>
      </w:r>
    </w:p>
    <w:p w:rsidR="00D866B6" w:rsidRPr="008C146D" w:rsidRDefault="00D866B6" w:rsidP="00D866B6">
      <w:pPr>
        <w:rPr>
          <w:sz w:val="24"/>
          <w:szCs w:val="24"/>
        </w:rPr>
      </w:pPr>
    </w:p>
    <w:p w:rsidR="00D866B6" w:rsidRPr="008C146D" w:rsidRDefault="00D866B6" w:rsidP="00D866B6">
      <w:pPr>
        <w:rPr>
          <w:sz w:val="24"/>
          <w:szCs w:val="24"/>
        </w:rPr>
      </w:pPr>
      <w:r>
        <w:rPr>
          <w:noProof/>
          <w:sz w:val="24"/>
          <w:szCs w:val="24"/>
        </w:rPr>
        <mc:AlternateContent>
          <mc:Choice Requires="wps">
            <w:drawing>
              <wp:anchor distT="0" distB="0" distL="114297" distR="114297" simplePos="0" relativeHeight="251676672" behindDoc="0" locked="0" layoutInCell="1" allowOverlap="1" wp14:anchorId="08DD3CE3" wp14:editId="2A758212">
                <wp:simplePos x="0" y="0"/>
                <wp:positionH relativeFrom="column">
                  <wp:posOffset>2536824</wp:posOffset>
                </wp:positionH>
                <wp:positionV relativeFrom="paragraph">
                  <wp:posOffset>45085</wp:posOffset>
                </wp:positionV>
                <wp:extent cx="0" cy="206375"/>
                <wp:effectExtent l="76200" t="0" r="38100" b="4127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CEA698" id="Прямая со стрелкой 34" o:spid="_x0000_s1026" type="#_x0000_t32" style="position:absolute;margin-left:199.75pt;margin-top:3.55pt;width:0;height:16.25pt;z-index:25167667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Gp7YQIAAHc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B+nGCnSwIz6j5u7zX3/vf+0uUeb9/0DLJsPm7v+c/+t/9o/9F8QOEPnutZm&#10;AFCoK+Nrpyt13V5q+sYipYuaqAUPFdysW0BNfET0KMRvbAv5590LzcCH3Dod2riqTOMhoUFoFaa1&#10;PkyLrxyi20MKp8N4fHwyCuAk28e1xrrnXDfIGzm2zhCxqF2hlQJJaJOELGR5aZ1nRbJ9gE+q9ExI&#10;GZQhFepyfDYajkKA1VIwf+ndrFnMC2nQknhthd+OxSM3o28VC2A1J2y6sx0REmzkQm+cEdAtybHP&#10;1nCGkeTwnLy1pSeVzwiVA+GdtZXX27P4bHo6PU0H6XA8HaRxWQ6ezYp0MJ4lJ6PyuCyKMnnnySdp&#10;VgvGuPL891JP0r+T0u7RbUV6EPuhUdFj9NBRILv/D6TD6P20t7qZa7a+Mr46rwJQd3DevUT/fH7d&#10;B6+f34vJDwAAAP//AwBQSwMEFAAGAAgAAAAhACMbfmreAAAACAEAAA8AAABkcnMvZG93bnJldi54&#10;bWxMj8FOwzAQRO9I/IO1SNyoUxBpk8apgAqRSyvRVoijG29ji3gdxW6b8vW44gC3Hc1o9k0xH2zL&#10;jth740jAeJQAQ6qdMtQI2G5e76bAfJCkZOsIBZzRw7y8vipkrtyJ3vG4Dg2LJeRzKUCH0OWc+1qj&#10;lX7kOqTo7V1vZYiyb7jq5SmW25bfJ0nKrTQUP2jZ4YvG+mt9sALC4vOs04/6OTOrzdsyNd9VVS2E&#10;uL0ZnmbAAg7hLwwX/IgOZWTauQMpz1oBD1n2GKMCJmNg0f/Vu8uRAi8L/n9A+QMAAP//AwBQSwEC&#10;LQAUAAYACAAAACEAtoM4kv4AAADhAQAAEwAAAAAAAAAAAAAAAAAAAAAAW0NvbnRlbnRfVHlwZXNd&#10;LnhtbFBLAQItABQABgAIAAAAIQA4/SH/1gAAAJQBAAALAAAAAAAAAAAAAAAAAC8BAABfcmVscy8u&#10;cmVsc1BLAQItABQABgAIAAAAIQC86Gp7YQIAAHcEAAAOAAAAAAAAAAAAAAAAAC4CAABkcnMvZTJv&#10;RG9jLnhtbFBLAQItABQABgAIAAAAIQAjG35q3gAAAAgBAAAPAAAAAAAAAAAAAAAAALsEAABkcnMv&#10;ZG93bnJldi54bWxQSwUGAAAAAAQABADzAAAAxgUAAAAA&#10;">
                <v:stroke endarrow="block"/>
              </v:shape>
            </w:pict>
          </mc:Fallback>
        </mc:AlternateContent>
      </w:r>
      <w:r>
        <w:rPr>
          <w:noProof/>
          <w:sz w:val="24"/>
          <w:szCs w:val="24"/>
        </w:rPr>
        <mc:AlternateContent>
          <mc:Choice Requires="wps">
            <w:drawing>
              <wp:anchor distT="0" distB="0" distL="114297" distR="114297" simplePos="0" relativeHeight="251673600" behindDoc="0" locked="0" layoutInCell="1" allowOverlap="1" wp14:anchorId="790BA974" wp14:editId="4F70BAD4">
                <wp:simplePos x="0" y="0"/>
                <wp:positionH relativeFrom="column">
                  <wp:posOffset>701039</wp:posOffset>
                </wp:positionH>
                <wp:positionV relativeFrom="paragraph">
                  <wp:posOffset>45085</wp:posOffset>
                </wp:positionV>
                <wp:extent cx="0" cy="206375"/>
                <wp:effectExtent l="76200" t="0" r="38100" b="4127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AEBEB1" id="Прямая со стрелкой 33" o:spid="_x0000_s1026" type="#_x0000_t32" style="position:absolute;margin-left:55.2pt;margin-top:3.55pt;width:0;height:16.25pt;z-index:25167360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saRYAIAAHcEAAAOAAAAZHJzL2Uyb0RvYy54bWysVEtu2zAQ3RfoHQjuHUn+xREiB4Vkd5O2&#10;AZIegCYpiyhFCiRj2SgKpL1AjtArdNNFP8gZ5Bt1SH/atJuiqBf0kJx582bmUecX61qiFTdWaJXh&#10;5CTGiCuqmVDLDL++mfcmGFlHFCNSK57hDbf4Yvr0yXnbpLyvKy0ZNwhAlE3bJsOVc00aRZZWvCb2&#10;RDdcwWWpTU0cbM0yYoa0gF7LqB/H46jVhjVGU24tnBa7SzwN+GXJqXtVlpY7JDMM3FxYTVgXfo2m&#10;5yRdGtJUgu5pkH9gUROhIOkRqiCOoFsj/oCqBTXa6tKdUF1HuiwF5aEGqCaJf6vmuiIND7VAc2xz&#10;bJP9f7D05erKIMEyPBhgpEgNM+o+bu+299337tP2Hm3fdw+wbD9s77rP3bfua/fQfUHgDJ1rG5sC&#10;QK6ujK+drtV1c6npG4uUziuiljxUcLNpADXxEdGjEL+xDeRftC80Ax9y63Ro47o0tYeEBqF1mNbm&#10;OC2+dojuDimc9uPx4HQUwEl6iGuMdc+5rpE3MmydIWJZuVwrBZLQJglZyOrSOs+KpIcAn1TpuZAy&#10;KEMq1Gb4bNQfhQCrpWD+0rtZs1zk0qAV8doKvz2LR25G3yoWwCpO2GxvOyIk2MiF3jgjoFuSY5+t&#10;5gwjyeE5eWtHTyqfESoHwntrJ6+3Z/HZbDKbDHvD/njWG8ZF0Xs2z4e98Tw5HRWDIs+L5J0nnwzT&#10;SjDGled/kHoy/Dsp7R/dTqRHsR8bFT1GDx0Fsof/QDqM3k97p5uFZpsr46vzKgB1B+f9S/TP59d9&#10;8Pr5vZj+AAAA//8DAFBLAwQUAAYACAAAACEAbHuL2t4AAAAIAQAADwAAAGRycy9kb3ducmV2Lnht&#10;bEyPUU/CMBSF3034D80l8U26qZkw1hGVGPeCiUCMj2W9rI3r7bIWGP56iy/6+OWcnPvdYjHYlh2x&#10;98aRgHSSAEOqnTLUCNhuXm6mwHyQpGTrCAWc0cOiHF0VMlfuRO94XIeGxRHyuRSgQ+hyzn2t0Uo/&#10;cR1SzPautzJE7BuuenmK47blt0mScSsNxQtadvissf5aH6yAsPw86+yjfpqZt83rKjPfVVUthbge&#10;D49zYAGH8FeGi35UhzI67dyBlGdt5DS5j1UBDymwS/7LOwF3swx4WfD/D5Q/AAAA//8DAFBLAQIt&#10;ABQABgAIAAAAIQC2gziS/gAAAOEBAAATAAAAAAAAAAAAAAAAAAAAAABbQ29udGVudF9UeXBlc10u&#10;eG1sUEsBAi0AFAAGAAgAAAAhADj9If/WAAAAlAEAAAsAAAAAAAAAAAAAAAAALwEAAF9yZWxzLy5y&#10;ZWxzUEsBAi0AFAAGAAgAAAAhAMVqxpFgAgAAdwQAAA4AAAAAAAAAAAAAAAAALgIAAGRycy9lMm9E&#10;b2MueG1sUEsBAi0AFAAGAAgAAAAhAGx7i9reAAAACAEAAA8AAAAAAAAAAAAAAAAAugQAAGRycy9k&#10;b3ducmV2LnhtbFBLBQYAAAAABAAEAPMAAADFBQAAAAA=&#10;">
                <v:stroke endarrow="block"/>
              </v:shape>
            </w:pict>
          </mc:Fallback>
        </mc:AlternateContent>
      </w:r>
    </w:p>
    <w:p w:rsidR="00D866B6" w:rsidRPr="008C146D" w:rsidRDefault="00D866B6" w:rsidP="00D866B6">
      <w:pPr>
        <w:tabs>
          <w:tab w:val="left" w:pos="3780"/>
        </w:tabs>
        <w:rPr>
          <w:sz w:val="24"/>
          <w:szCs w:val="24"/>
        </w:rPr>
      </w:pPr>
      <w:r>
        <w:rPr>
          <w:noProof/>
          <w:sz w:val="24"/>
          <w:szCs w:val="24"/>
        </w:rPr>
        <mc:AlternateContent>
          <mc:Choice Requires="wps">
            <w:drawing>
              <wp:anchor distT="0" distB="0" distL="114300" distR="114300" simplePos="0" relativeHeight="251663360" behindDoc="0" locked="0" layoutInCell="1" allowOverlap="1" wp14:anchorId="32BC423D" wp14:editId="7B45F539">
                <wp:simplePos x="0" y="0"/>
                <wp:positionH relativeFrom="column">
                  <wp:posOffset>1860550</wp:posOffset>
                </wp:positionH>
                <wp:positionV relativeFrom="paragraph">
                  <wp:posOffset>112395</wp:posOffset>
                </wp:positionV>
                <wp:extent cx="1961515" cy="608330"/>
                <wp:effectExtent l="0" t="0" r="635" b="1270"/>
                <wp:wrapNone/>
                <wp:docPr id="16" name="Скругленный 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1515" cy="608330"/>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77360E" w:rsidRDefault="00144AD0" w:rsidP="00D866B6">
                            <w:pPr>
                              <w:jc w:val="center"/>
                            </w:pPr>
                            <w:r w:rsidRPr="0077360E">
                              <w:t xml:space="preserve">Переход на </w:t>
                            </w:r>
                            <w:r>
                              <w:t xml:space="preserve">главную </w:t>
                            </w:r>
                            <w:r w:rsidRPr="0077360E">
                              <w:t>страницу образовательно</w:t>
                            </w:r>
                            <w:r>
                              <w:t>й организации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BC423D" id="Скругленный прямоугольник 10" o:spid="_x0000_s1030" style="position:absolute;margin-left:146.5pt;margin-top:8.85pt;width:154.45pt;height:4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lRLgAIAAL8EAAAOAAAAZHJzL2Uyb0RvYy54bWysVN1u0zAUvkfiHSzfsyRdW7Zo6YQ2hpAG&#10;TAwewLGdxuDYxnabbldIXILEM/AMCAk2Nl4hfSOOna4r7A6RC+v82N/5+0729heNRHNundCqwNlW&#10;ihFXVDOhpgV+/erowQ5GzhPFiNSKF/iMO7w/uX9vrzU5H+haS8YtAhDl8tYUuPbe5EniaM0b4ra0&#10;4QqclbYN8aDaacIsaQG9kckgTcdJqy0zVlPuHFgPeyeeRPyq4tS/qCrHPZIFhtx8PG08y3Amkz2S&#10;Ty0xtaCrNMg/ZNEQoSDoGuqQeIJmVtyBagS12unKb1HdJLqqBOWxBqgmS/+q5rQmhsdaoDnOrNvk&#10;/h8sfT4/sUgwmN0YI0UamFH3pbtYvl9+6L52l9237qq7Wn7sfqDuFxg/dz+76+i67i6Xn8D5vbtA&#10;WWxka1wOeKfmxIZWOHOs6VsHHU7+8ATFwR1Uts80g3hk5nVs3qKyTXgJbUGLOKOz9Yz4wiMKxmx3&#10;nI2yEUYUfON0Z3s7xk5IfvPaWOefcN2gIBTY6pliL4EIMQSZHzsfB8VW1RL2BqOqkTD2OZFokO2m&#10;24EWgLi6DNINZqxLS8GOhJRRCUTlB9IieFzgcprFMHLWQG29LUvD1zMN7MDH3n6Td+R6gIgx3Sa6&#10;VKgt8GA0hPd3Q9tpuQ4cY6wRNzFi/ZHmNSfssWJR9kTIXobqpFrNKIwlrI7L/aJcRFoMQ+LBUmp2&#10;BkOzut8h2HkQam3PMWphfwrs3s2I5RjJpwoIupsNh2HhojIcPRyAYjc95aaHKApQBabeYtQrB75f&#10;05mxYlpDrL6zSj8CulTChxHd5rVSYEtiF1cbHdZwU4+3bv87k98AAAD//wMAUEsDBBQABgAIAAAA&#10;IQAU71yv3QAAAAoBAAAPAAAAZHJzL2Rvd25yZXYueG1sTI9BT4NAEIXvJv6HzZh4swttpYIsTSXp&#10;Wa3+gIEdgcjuEnYL1F/veLLHee/lzffy/WJ6MdHoO2cVxKsIBNna6c42Cj4/jg9PIHxAq7F3lhRc&#10;yMO+uL3JMdNutu80nUIjuMT6DBW0IQyZlL5uyaBfuYEse19uNBj4HBupR5y53PRyHUWJNNhZ/tDi&#10;QGVL9ffpbBRUtE1euvJSl2+Ibtr+zK/H9KDU/d1yeAYRaAn/YfjDZ3QomKlyZ6u96BWs0w1vCWzs&#10;diA4kERxCqJiId48gixyeT2h+AUAAP//AwBQSwECLQAUAAYACAAAACEAtoM4kv4AAADhAQAAEwAA&#10;AAAAAAAAAAAAAAAAAAAAW0NvbnRlbnRfVHlwZXNdLnhtbFBLAQItABQABgAIAAAAIQA4/SH/1gAA&#10;AJQBAAALAAAAAAAAAAAAAAAAAC8BAABfcmVscy8ucmVsc1BLAQItABQABgAIAAAAIQC5DlRLgAIA&#10;AL8EAAAOAAAAAAAAAAAAAAAAAC4CAABkcnMvZTJvRG9jLnhtbFBLAQItABQABgAIAAAAIQAU71yv&#10;3QAAAAoBAAAPAAAAAAAAAAAAAAAAANoEAABkcnMvZG93bnJldi54bWxQSwUGAAAAAAQABADzAAAA&#10;5AUAAAAA&#10;" fillcolor="white [3212]" strokeweight="2pt">
                <v:path arrowok="t"/>
                <v:textbox>
                  <w:txbxContent>
                    <w:p w:rsidR="00144AD0" w:rsidRPr="0077360E" w:rsidRDefault="00144AD0" w:rsidP="00D866B6">
                      <w:pPr>
                        <w:jc w:val="center"/>
                      </w:pPr>
                      <w:r w:rsidRPr="0077360E">
                        <w:t xml:space="preserve">Переход на </w:t>
                      </w:r>
                      <w:r>
                        <w:t xml:space="preserve">главную </w:t>
                      </w:r>
                      <w:r w:rsidRPr="0077360E">
                        <w:t>страницу образовательно</w:t>
                      </w:r>
                      <w:r>
                        <w:t>й организации</w:t>
                      </w:r>
                    </w:p>
                  </w:txbxContent>
                </v:textbox>
              </v:roundrect>
            </w:pict>
          </mc:Fallback>
        </mc:AlternateContent>
      </w:r>
      <w:r>
        <w:rPr>
          <w:noProof/>
          <w:sz w:val="24"/>
          <w:szCs w:val="24"/>
        </w:rPr>
        <mc:AlternateContent>
          <mc:Choice Requires="wps">
            <w:drawing>
              <wp:anchor distT="0" distB="0" distL="114300" distR="114300" simplePos="0" relativeHeight="251661312" behindDoc="0" locked="0" layoutInCell="1" allowOverlap="1" wp14:anchorId="45DD8E75" wp14:editId="5FAEF6FE">
                <wp:simplePos x="0" y="0"/>
                <wp:positionH relativeFrom="column">
                  <wp:posOffset>-259715</wp:posOffset>
                </wp:positionH>
                <wp:positionV relativeFrom="paragraph">
                  <wp:posOffset>46990</wp:posOffset>
                </wp:positionV>
                <wp:extent cx="1838325" cy="990600"/>
                <wp:effectExtent l="0" t="0" r="9525" b="0"/>
                <wp:wrapNone/>
                <wp:docPr id="31" name="Скругленный 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8325" cy="990600"/>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4AD0" w:rsidRPr="007C045B" w:rsidRDefault="00144AD0" w:rsidP="00D866B6">
                            <w:pPr>
                              <w:jc w:val="center"/>
                            </w:pPr>
                            <w:r>
                              <w:rPr>
                                <w:rFonts w:eastAsia="Calibri"/>
                              </w:rPr>
                              <w:t>П</w:t>
                            </w:r>
                            <w:r w:rsidRPr="007C045B">
                              <w:rPr>
                                <w:rFonts w:eastAsia="Calibri"/>
                              </w:rPr>
                              <w:t xml:space="preserve">рием </w:t>
                            </w:r>
                            <w:r>
                              <w:rPr>
                                <w:rFonts w:eastAsia="Calibri"/>
                              </w:rPr>
                              <w:t xml:space="preserve"> заявления. Регистрация заявления уполномоченным сотрудником</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DD8E75" id="Скругленный прямоугольник 31" o:spid="_x0000_s1031" style="position:absolute;margin-left:-20.45pt;margin-top:3.7pt;width:144.75pt;height: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9QVvwIAAEcFAAAOAAAAZHJzL2Uyb0RvYy54bWysVN1u0zAUvkfiHSzfd0natGurpdPUH4Q0&#10;YGLwAG7sNAHHDrbbdCAkJC5B4hl4BoQEGxuvkL4Rx05aOnaDELlwfHzsz+c75zs+Ol7nHK2Y0pkU&#10;EQ4OfIyYiCXNxCLCz5/NWn2MtCGCEi4Fi/AF0/h4dP/eUVkMWVumklOmEIAIPSyLCKfGFEPP03HK&#10;cqIPZMEEOBOpcmLAVAuPKlICes69tu/3vFIqWigZM61hdVI78cjhJwmLzZMk0cwgHmGIzbhRuXFu&#10;R290RIYLRYo0i5swyD9EkZNMwKU7qAkxBC1Vdgcqz2IltUzMQSxzTyZJFjPHAdgE/h9szlNSMMcF&#10;kqOLXZr0/4ONH6/OFMpohDsBRoLkUKPqc3W5ebd5X32prqqv1XV1vflQfUfVT1j8VP2obpzrprra&#10;fATnt+oSwVlIZFnoIeCdF2fKpkIXpzJ+qcHh3fJYQ8MeNC8fSQr3kaWRLnnrROX2JKQFrV2NLnY1&#10;YmuDYlgM+p1+p93FKAbfYOD3fFdEjwy3pwulzQMmc2QnEVZyKehTEIK7gqxOtXGFog1bQl9glOQc&#10;yr4iHAW9Xu/QsgHEZjPMtpj2pJCzjHMnHC5QGeF2N4QgHGXJM2q9zlCL+ZgrBKjAwn0Nrt7f5uJz&#10;aCkjdCqomxuS8XoOt3Nh8SADTew2F05cbwb+YNqf9sNW2O5NW6E/mbROZuOw1ZsFh91JZzIeT4K3&#10;NrQgHKYZpUzY6LZCD8K/E1LTcrVEd1K/xULvk5257y5Z73YYLsfAZft37JxWrDxqPZn1fO3k2d0q&#10;bC7pBYhHybqX4e2BSSrVa4xK6OMI61dLohhG/KGARhkEYWgb3xlh97ANhtr3zPc9RMQAFeHYKIxq&#10;Y2zq52JZqGyRwl2BK7WQJyDbJDNWKlbSdVyNAd3qWDUvi30O9m236/f7N/oFAAD//wMAUEsDBBQA&#10;BgAIAAAAIQDwwa/w4AAAAAkBAAAPAAAAZHJzL2Rvd25yZXYueG1sTI9BS8NAEIXvgv9hGcFbu2kN&#10;aRuzKUEQRNpKa6nXTXZMgtnZkN228d87nvQ4vI/3vsnWo+3EBQffOlIwm0YgkCpnWqoVHN+fJ0sQ&#10;PmgyunOECr7Rwzq/vcl0atyV9ng5hFpwCflUK2hC6FMpfdWg1X7qeiTOPt1gdeBzqKUZ9JXLbSfn&#10;UZRIq1vihUb3+NRg9XU4WwUfZu9nr7vFtihfzJFOxWazfauUur8bi0cQAcfwB8OvPqtDzk6lO5Px&#10;olMwiaMVowoWMQjO5/EyAVEymDzEIPNM/v8g/wEAAP//AwBQSwECLQAUAAYACAAAACEAtoM4kv4A&#10;AADhAQAAEwAAAAAAAAAAAAAAAAAAAAAAW0NvbnRlbnRfVHlwZXNdLnhtbFBLAQItABQABgAIAAAA&#10;IQA4/SH/1gAAAJQBAAALAAAAAAAAAAAAAAAAAC8BAABfcmVscy8ucmVsc1BLAQItABQABgAIAAAA&#10;IQDWX9QVvwIAAEcFAAAOAAAAAAAAAAAAAAAAAC4CAABkcnMvZTJvRG9jLnhtbFBLAQItABQABgAI&#10;AAAAIQDwwa/w4AAAAAkBAAAPAAAAAAAAAAAAAAAAABkFAABkcnMvZG93bnJldi54bWxQSwUGAAAA&#10;AAQABADzAAAAJgYAAAAA&#10;" filled="f" strokeweight="2pt">
                <v:path arrowok="t"/>
                <v:textbox>
                  <w:txbxContent>
                    <w:p w:rsidR="00144AD0" w:rsidRPr="007C045B" w:rsidRDefault="00144AD0" w:rsidP="00D866B6">
                      <w:pPr>
                        <w:jc w:val="center"/>
                      </w:pPr>
                      <w:r>
                        <w:rPr>
                          <w:rFonts w:eastAsia="Calibri"/>
                        </w:rPr>
                        <w:t>П</w:t>
                      </w:r>
                      <w:r w:rsidRPr="007C045B">
                        <w:rPr>
                          <w:rFonts w:eastAsia="Calibri"/>
                        </w:rPr>
                        <w:t xml:space="preserve">рием </w:t>
                      </w:r>
                      <w:r>
                        <w:rPr>
                          <w:rFonts w:eastAsia="Calibri"/>
                        </w:rPr>
                        <w:t xml:space="preserve"> заявления. Регистрация заявления уполномоченным сотрудником</w:t>
                      </w:r>
                    </w:p>
                  </w:txbxContent>
                </v:textbox>
              </v:roundrect>
            </w:pict>
          </mc:Fallback>
        </mc:AlternateContent>
      </w:r>
      <w:r>
        <w:rPr>
          <w:noProof/>
          <w:sz w:val="24"/>
          <w:szCs w:val="24"/>
        </w:rPr>
        <mc:AlternateContent>
          <mc:Choice Requires="wps">
            <w:drawing>
              <wp:anchor distT="0" distB="0" distL="114297" distR="114297" simplePos="0" relativeHeight="251681792" behindDoc="0" locked="0" layoutInCell="1" allowOverlap="1" wp14:anchorId="56465BF8" wp14:editId="64430FEF">
                <wp:simplePos x="0" y="0"/>
                <wp:positionH relativeFrom="column">
                  <wp:posOffset>5511799</wp:posOffset>
                </wp:positionH>
                <wp:positionV relativeFrom="paragraph">
                  <wp:posOffset>2607310</wp:posOffset>
                </wp:positionV>
                <wp:extent cx="0" cy="138430"/>
                <wp:effectExtent l="76200" t="0" r="38100" b="33020"/>
                <wp:wrapNone/>
                <wp:docPr id="22"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8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C69E9" id="Прямая со стрелкой 21" o:spid="_x0000_s1026" type="#_x0000_t32" style="position:absolute;margin-left:434pt;margin-top:205.3pt;width:0;height:10.9pt;z-index:25168179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rxYQIAAHcEAAAOAAAAZHJzL2Uyb0RvYy54bWysVEtu2zAQ3RfoHQjuHVmKkjpC5KCQ7G7S&#10;1kDSA9AkZRGlSIFkLBtFgTQXyBF6hW666Ac5g3yjDulPm3ZTFPWCHpIzb2bePOr8YtVItOTGCq1y&#10;HB8NMeKKaibUIsdvrqeDEUbWEcWI1IrneM0tvhg/fXLetRlPdK0l4wYBiLJZ1+a4dq7NosjSmjfE&#10;HumWK7istGmIg61ZRMyQDtAbGSXD4WnUacNaoym3Fk7L7SUeB/yq4tS9rirLHZI5htpcWE1Y536N&#10;xuckWxjS1oLuyiD/UEVDhIKkB6iSOIJujPgDqhHUaKsrd0R1E+mqEpSHHqCbePhbN1c1aXnoBcix&#10;7YEm+/9g6avlzCDBcpwkGCnSwIz6j5vbzX3/vf+0uUebD/0DLJu7zW3/uf/Wf+0f+i8oiT1zXWsz&#10;ACjUzPje6UpdtZeavrVI6aImasFDB9frFlBDRPQoxG9sC/nn3UvNwIfcOB1oXFWm8ZBAEFqFaa0P&#10;0+Irh+j2kMJpfDxKj8MgI5Lt41pj3QuuG+SNHFtniFjUrtBKgSS0iUMWsry0DvqAwH2AT6r0VEgZ&#10;lCEV6nJ8dpKchACrpWD+0rtZs5gX0qAl8doKP08KgD1yM/pGsQBWc8ImO9sRIcFGLnDjjAC2JMc+&#10;W8MZRpLDc/LWFlEqnxE6h4J31lZe786GZ5PRZJQO0uR0MkiHZTl4Pi3Swek0fnZSHpdFUcbvffFx&#10;mtWCMa58/Xupx+nfSWn36LYiPYj9QFT0GD2QAMXu/0PRYfR+2lvdzDVbz4zvzqsA1B2cdy/RP59f&#10;98Hr5/di/AMAAP//AwBQSwMEFAAGAAgAAAAhAOZz9grhAAAACwEAAA8AAABkcnMvZG93bnJldi54&#10;bWxMj8FOwzAQRO9I/IO1SNyo01JZIcSpgAqRC5Voq4qjG5vYIl5HsdumfD2LOMBxZ0czb8rF6Dt2&#10;NEN0ASVMJxkwg03QDlsJ283zTQ4sJoVadQGNhLOJsKguL0pV6HDCN3Ncp5ZRCMZCSbAp9QXnsbHG&#10;qzgJvUH6fYTBq0Tn0HI9qBOF+47PskxwrxxSg1W9ebKm+VwfvIS0fD9bsWse79xq8/Iq3Fdd10sp&#10;r6/Gh3tgyYzpzww/+IQOFTHtwwF1ZJ2EXOS0JUmYTzMBjBy/yp6U29kceFXy/xuqbwAAAP//AwBQ&#10;SwECLQAUAAYACAAAACEAtoM4kv4AAADhAQAAEwAAAAAAAAAAAAAAAAAAAAAAW0NvbnRlbnRfVHlw&#10;ZXNdLnhtbFBLAQItABQABgAIAAAAIQA4/SH/1gAAAJQBAAALAAAAAAAAAAAAAAAAAC8BAABfcmVs&#10;cy8ucmVsc1BLAQItABQABgAIAAAAIQDMmhrxYQIAAHcEAAAOAAAAAAAAAAAAAAAAAC4CAABkcnMv&#10;ZTJvRG9jLnhtbFBLAQItABQABgAIAAAAIQDmc/YK4QAAAAsBAAAPAAAAAAAAAAAAAAAAALsEAABk&#10;cnMvZG93bnJldi54bWxQSwUGAAAAAAQABADzAAAAyQUAAAAA&#10;">
                <v:stroke endarrow="block"/>
              </v:shape>
            </w:pict>
          </mc:Fallback>
        </mc:AlternateContent>
      </w:r>
      <w:r>
        <w:rPr>
          <w:noProof/>
          <w:sz w:val="24"/>
          <w:szCs w:val="24"/>
        </w:rPr>
        <mc:AlternateContent>
          <mc:Choice Requires="wps">
            <w:drawing>
              <wp:anchor distT="0" distB="0" distL="114297" distR="114297" simplePos="0" relativeHeight="251680768" behindDoc="0" locked="0" layoutInCell="1" allowOverlap="1" wp14:anchorId="7BC731AA" wp14:editId="23C951E7">
                <wp:simplePos x="0" y="0"/>
                <wp:positionH relativeFrom="column">
                  <wp:posOffset>5621019</wp:posOffset>
                </wp:positionH>
                <wp:positionV relativeFrom="paragraph">
                  <wp:posOffset>1694180</wp:posOffset>
                </wp:positionV>
                <wp:extent cx="0" cy="160655"/>
                <wp:effectExtent l="76200" t="0" r="38100" b="29845"/>
                <wp:wrapNone/>
                <wp:docPr id="21"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8C7A6" id="Прямая со стрелкой 20" o:spid="_x0000_s1026" type="#_x0000_t32" style="position:absolute;margin-left:442.6pt;margin-top:133.4pt;width:0;height:12.65pt;z-index:2516807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vEXwIAAHcEAAAOAAAAZHJzL2Uyb0RvYy54bWysVE2O0zAU3iNxB8v7NklpSxs1HaGkZTNA&#10;pRkO4NpOY+HYlu02rRDSwAXmCFyBDQt+NGdIb4Tt/kBhgxBduM/28/e+9733Mrna1hxsqDZMigwm&#10;3RgCKrAkTKwy+Pp23hlBYCwSBHEpaAZ31MCr6eNHk0altCcryQnVwIEIkzYqg5W1Ko0igytaI9OV&#10;igp3WUpdI+u2ehURjRqHXvOoF8fDqJGaKC0xNcadFodLOA34ZUmxfVWWhlrAM+i42bDqsC79Gk0n&#10;KF1ppCqGjzTQP7CoERMu6BmqQBaBtWZ/QNUMa2lkabtY1pEsS4ZpyMFlk8S/ZXNTIUVDLk4co84y&#10;mf8Hi19uFhowksFeAoFAtatR+3F/t79vv7ef9vdg/759cMv+w/6u/dx+a7+2D+0X0AvKNcqkDiAX&#10;C+1zx1txo64lfmOAkHmFxIqGDG53yqEmXuvo4onfGOXiL5sXkjgftLYyyLgtde0hnUBgG6q1O1eL&#10;bi3Ah0PsTpNhPBwMAjhKT++UNvY5lTXwRgaN1YitKptLIVxLSJ2EKGhzbaxnhdLTAx9UyDnjPHQG&#10;F6DJ4HjQG4QHRnJG/KV3M3q1zLkGG+R7K/yOLC7ctFwLEsAqisjsaFvEuLOBDdpYzZxanEIfraYE&#10;Ak7dOHnrQI8LH9Fl7ggfrUN7vR3H49loNup3+r3hrNOPi6LzbJ73O8N58nRQPCnyvEjeefJJP60Y&#10;IVR4/qdWT/p/10rHoTs06bnZz0JFl+hBUUf29B9Ih9L7avvZNOlSkt1C++z8znV3cD5Ooh+fX/fB&#10;6+f3YvoDAAD//wMAUEsDBBQABgAIAAAAIQCgsF2V3wAAAAsBAAAPAAAAZHJzL2Rvd25yZXYueG1s&#10;TI9dS8MwFIbvBf9DOIJ3Ll3B0HVNhzrE3ii4iXiZNWdNsElKk22dv94jXujlec/D+1GtJtezI47R&#10;Bi9hPsuAoW+Dtr6T8LZ9vCmAxaS8Vn3wKOGMEVb15UWlSh1O/hWPm9QxMvGxVBJMSkPJeWwNOhVn&#10;YUBPv30YnUp0jh3XozqRuet5nmWCO2U9JRg14IPB9nNzcBLS+uNsxHt7v7Av26dnYb+apllLeX01&#10;3S2BJZzSHww/9ak61NRpFw5eR9ZLKIrbnFAJuRC0gYhfZUfKIp8Dryv+f0P9DQAA//8DAFBLAQIt&#10;ABQABgAIAAAAIQC2gziS/gAAAOEBAAATAAAAAAAAAAAAAAAAAAAAAABbQ29udGVudF9UeXBlc10u&#10;eG1sUEsBAi0AFAAGAAgAAAAhADj9If/WAAAAlAEAAAsAAAAAAAAAAAAAAAAALwEAAF9yZWxzLy5y&#10;ZWxzUEsBAi0AFAAGAAgAAAAhAISAy8RfAgAAdwQAAA4AAAAAAAAAAAAAAAAALgIAAGRycy9lMm9E&#10;b2MueG1sUEsBAi0AFAAGAAgAAAAhAKCwXZXfAAAACwEAAA8AAAAAAAAAAAAAAAAAuQQAAGRycy9k&#10;b3ducmV2LnhtbFBLBQYAAAAABAAEAPMAAADFBQAAAAA=&#10;">
                <v:stroke endarrow="block"/>
              </v:shape>
            </w:pict>
          </mc:Fallback>
        </mc:AlternateContent>
      </w:r>
      <w:r>
        <w:rPr>
          <w:noProof/>
          <w:sz w:val="24"/>
          <w:szCs w:val="24"/>
        </w:rPr>
        <mc:AlternateContent>
          <mc:Choice Requires="wps">
            <w:drawing>
              <wp:anchor distT="0" distB="0" distL="114297" distR="114297" simplePos="0" relativeHeight="251679744" behindDoc="0" locked="0" layoutInCell="1" allowOverlap="1" wp14:anchorId="7D57CA3B" wp14:editId="2BF625EE">
                <wp:simplePos x="0" y="0"/>
                <wp:positionH relativeFrom="column">
                  <wp:posOffset>5621019</wp:posOffset>
                </wp:positionH>
                <wp:positionV relativeFrom="paragraph">
                  <wp:posOffset>963930</wp:posOffset>
                </wp:positionV>
                <wp:extent cx="0" cy="277495"/>
                <wp:effectExtent l="76200" t="0" r="38100" b="46355"/>
                <wp:wrapNone/>
                <wp:docPr id="20"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7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D00D60" id="Прямая со стрелкой 19" o:spid="_x0000_s1026" type="#_x0000_t32" style="position:absolute;margin-left:442.6pt;margin-top:75.9pt;width:0;height:21.85pt;z-index:2516797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cS6YQIAAHcEAAAOAAAAZHJzL2Uyb0RvYy54bWysVEtu2zAQ3RfoHQjubVmunMRC5KCQ7G7S&#10;NkDSA9AkZRGlSIGkLRtFgTQXyBF6hW666Ac5g3yjDulPm3ZTFPWCHpIzb97MPOr8Yl1LtOLGCq0y&#10;HPcHGHFFNRNqkeE3N7PeGUbWEcWI1IpneMMtvpg8fXLeNikf6kpLxg0CEGXTtslw5VyTRpGlFa+J&#10;7euGK7gstamJg61ZRMyQFtBrGQ0Hg5Oo1YY1RlNuLZwWu0s8Cfhlyal7XZaWOyQzDNxcWE1Y536N&#10;JuckXRjSVILuaZB/YFEToSDpEaogjqClEX9A1YIabXXp+lTXkS5LQXmoAaqJB79Vc12RhodaoDm2&#10;ObbJ/j9Y+mp1ZZBgGR5CexSpYUbdx+3t9r773n3a3qPth+4Blu3d9rb73H3rvnYP3RcUj33n2sam&#10;AJCrK+Nrp2t13Vxq+tYipfOKqAUPFdxsGkCNfUT0KMRvbAP55+1LzcCHLJ0ObVyXpvaQ0CC0DtPa&#10;HKfF1w7R3SGF0+HpaTIeBXCSHuIaY90LrmvkjQxbZ4hYVC7XSoEktIlDFrK6tM6zIukhwCdVeiak&#10;DMqQCrUZHo+GoxBgtRTMX3o3axbzXBq0Il5b4bdn8cjN6KViAazihE33tiNCgo1c6I0zArolOfbZ&#10;as4wkhyek7d29KTyGaFyILy3dvJ6Nx6Mp2fTs6SXDE+mvWRQFL3nszzpnczi01HxrMjzIn7vycdJ&#10;WgnGuPL8D1KPk7+T0v7R7UR6FPuxUdFj9NBRIHv4D6TD6P20d7qZa7a5Mr46rwJQd3Dev0T/fH7d&#10;B6+f34vJDwAAAP//AwBQSwMEFAAGAAgAAAAhAM7ndkvfAAAACwEAAA8AAABkcnMvZG93bnJldi54&#10;bWxMj0FLw0AQhe+C/2EZwZvdtJCQxmyKWsRcFNqKeNxmx2QxOxuy2zb11zviQY/z3seb98rV5Hpx&#10;xDFYTwrmswQEUuONpVbB6+7xJgcRoiaje0+o4IwBVtXlRakL40+0weM2toJDKBRaQRfjUEgZmg6d&#10;DjM/ILH34UenI59jK82oTxzuerlIkkw6bYk/dHrAhw6bz+3BKYjr93OXvTX3S/uye3rO7Fdd12ul&#10;rq+mu1sQEaf4B8NPfa4OFXfa+wOZIHoFeZ4uGGUjnfMGJn6VPSvLNAVZlfL/huobAAD//wMAUEsB&#10;Ai0AFAAGAAgAAAAhALaDOJL+AAAA4QEAABMAAAAAAAAAAAAAAAAAAAAAAFtDb250ZW50X1R5cGVz&#10;XS54bWxQSwECLQAUAAYACAAAACEAOP0h/9YAAACUAQAACwAAAAAAAAAAAAAAAAAvAQAAX3JlbHMv&#10;LnJlbHNQSwECLQAUAAYACAAAACEAJSnEumECAAB3BAAADgAAAAAAAAAAAAAAAAAuAgAAZHJzL2Uy&#10;b0RvYy54bWxQSwECLQAUAAYACAAAACEAzud2S98AAAALAQAADwAAAAAAAAAAAAAAAAC7BAAAZHJz&#10;L2Rvd25yZXYueG1sUEsFBgAAAAAEAAQA8wAAAMcFAAAAAA==&#10;">
                <v:stroke endarrow="block"/>
              </v:shape>
            </w:pict>
          </mc:Fallback>
        </mc:AlternateContent>
      </w:r>
      <w:r>
        <w:rPr>
          <w:noProof/>
          <w:sz w:val="24"/>
          <w:szCs w:val="24"/>
        </w:rPr>
        <mc:AlternateContent>
          <mc:Choice Requires="wps">
            <w:drawing>
              <wp:anchor distT="0" distB="0" distL="114300" distR="114300" simplePos="0" relativeHeight="251671552" behindDoc="0" locked="0" layoutInCell="1" allowOverlap="1" wp14:anchorId="1D19F5E7" wp14:editId="07FB5B9D">
                <wp:simplePos x="0" y="0"/>
                <wp:positionH relativeFrom="column">
                  <wp:posOffset>4940935</wp:posOffset>
                </wp:positionH>
                <wp:positionV relativeFrom="paragraph">
                  <wp:posOffset>2745740</wp:posOffset>
                </wp:positionV>
                <wp:extent cx="1193165" cy="752475"/>
                <wp:effectExtent l="0" t="0" r="6985" b="9525"/>
                <wp:wrapNone/>
                <wp:docPr id="15" name="Скругленный 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165" cy="752475"/>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77360E" w:rsidRDefault="00144AD0" w:rsidP="00D866B6">
                            <w:pPr>
                              <w:jc w:val="center"/>
                            </w:pPr>
                            <w:r w:rsidRPr="0077360E">
                              <w:t>Заполнить форму заявления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D19F5E7" id="Скругленный прямоугольник 9" o:spid="_x0000_s1032" style="position:absolute;margin-left:389.05pt;margin-top:216.2pt;width:93.95pt;height:5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nZTfgIAAL4EAAAOAAAAZHJzL2Uyb0RvYy54bWysVMFuEzEQvSPxD5bvdLNpkpKomwq1FCEV&#10;qCh8gNf2Zhe8trGdbMIJiSNIfAPfgJCgpeUXnD9i7N2EQG+IHCzPzPrNvHkzOTxa1gItuLGVkhlO&#10;93oYcUkVq+Qswy9fnN67j5F1RDIilOQZXnGLj6Z37xw2esL7qlSCcYMARNpJozNcOqcnSWJpyWti&#10;95TmEoKFMjVxYJpZwgxpAL0WSb/XGyWNMkwbRbm14D1pg3ga8YuCU/esKCx3SGQYanPxNPHMw5lM&#10;D8lkZoguK9qVQf6hippUEpJuoU6II2huqltQdUWNsqpwe1TViSqKivLIAdikvb/YXJRE88gFmmP1&#10;tk32/8HSp4tzgyoG2g0xkqQGjfxnf7l+t37vv/gr/9Vf++v1B/8d+Z/g/OR/+JsYuvFX648Q/OYv&#10;0Tj0sdF2AnAX+tyETlh9puhrC4Hkj0gwLHyD8uaJYpCOzJ2KvVsWpg4voStoGSVabSXiS4coONN0&#10;vJ+OoFQKsYNhf3AwDLkTMtm81sa6R1zVKFwybNRcsucwBzEFWZxZF3ViHVnCXmFU1AJUXxCB+um4&#10;t98hdh8D9gYz8lKiYqeVENEIc8qPhUHwOMP5LI1pxLwGbq0v7YVfO2jgh3Fs/dEF2HHUA0RkYXfR&#10;hURNhvvDAby/ndrM8m3imGOLuIsR+ccpLzlhDyWLd0cq0d6hAiE7jYIsrY5umS/jVIw2yuaKrUA0&#10;o9oVgpWHS6nMW4waWJ8M2zdzYjhG4rGE+Ryng0HYt2gMhgd9MMxuJN+NEEkBKsPUGYxa49i1WzrX&#10;ppqVkKvtrFQPYFyKym3mqq2rIwBLErvYLXTYwl07fvX7b2f6CwAA//8DAFBLAwQUAAYACAAAACEA&#10;m1VvId4AAAALAQAADwAAAGRycy9kb3ducmV2LnhtbEyP0U6DQBBF3038h82Y+GaXVkoLsjSVpM9q&#10;9QMGdgQiu0vYLVC/3vFJHydzcu+5+WExvZho9J2zCtarCATZ2unONgo+3k8PexA+oNXYO0sKruTh&#10;UNze5JhpN9s3ms6hERxifYYK2hCGTEpft2TQr9xAln+fbjQY+BwbqUecOdz0chNFiTTYWW5ocaCy&#10;pfrrfDEKKoqT56681uUropvi7/nllB6Vur9bjk8gAi3hD4ZffVaHgp0qd7Hai17BbrdfM6ogftzE&#10;IJhIk4TXVQq22ygFWeTy/4biBwAA//8DAFBLAQItABQABgAIAAAAIQC2gziS/gAAAOEBAAATAAAA&#10;AAAAAAAAAAAAAAAAAABbQ29udGVudF9UeXBlc10ueG1sUEsBAi0AFAAGAAgAAAAhADj9If/WAAAA&#10;lAEAAAsAAAAAAAAAAAAAAAAALwEAAF9yZWxzLy5yZWxzUEsBAi0AFAAGAAgAAAAhAI6mdlN+AgAA&#10;vgQAAA4AAAAAAAAAAAAAAAAALgIAAGRycy9lMm9Eb2MueG1sUEsBAi0AFAAGAAgAAAAhAJtVbyHe&#10;AAAACwEAAA8AAAAAAAAAAAAAAAAA2AQAAGRycy9kb3ducmV2LnhtbFBLBQYAAAAABAAEAPMAAADj&#10;BQAAAAA=&#10;" fillcolor="white [3212]" strokeweight="2pt">
                <v:path arrowok="t"/>
                <v:textbox>
                  <w:txbxContent>
                    <w:p w:rsidR="00144AD0" w:rsidRPr="0077360E" w:rsidRDefault="00144AD0" w:rsidP="00D866B6">
                      <w:pPr>
                        <w:jc w:val="center"/>
                      </w:pPr>
                      <w:r w:rsidRPr="0077360E">
                        <w:t>Заполнить форму заявления</w:t>
                      </w:r>
                    </w:p>
                  </w:txbxContent>
                </v:textbox>
              </v:roundrect>
            </w:pict>
          </mc:Fallback>
        </mc:AlternateContent>
      </w:r>
      <w:r>
        <w:rPr>
          <w:noProof/>
          <w:sz w:val="24"/>
          <w:szCs w:val="24"/>
        </w:rPr>
        <mc:AlternateContent>
          <mc:Choice Requires="wps">
            <w:drawing>
              <wp:anchor distT="0" distB="0" distL="114300" distR="114300" simplePos="0" relativeHeight="251670528" behindDoc="0" locked="0" layoutInCell="1" allowOverlap="1" wp14:anchorId="50F64E75" wp14:editId="142CAFBB">
                <wp:simplePos x="0" y="0"/>
                <wp:positionH relativeFrom="column">
                  <wp:posOffset>4923155</wp:posOffset>
                </wp:positionH>
                <wp:positionV relativeFrom="paragraph">
                  <wp:posOffset>1854835</wp:posOffset>
                </wp:positionV>
                <wp:extent cx="1193165" cy="752475"/>
                <wp:effectExtent l="0" t="0" r="6985" b="9525"/>
                <wp:wrapNone/>
                <wp:docPr id="14" name="Скругленный 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165" cy="752475"/>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77360E" w:rsidRDefault="00144AD0" w:rsidP="00D866B6">
                            <w:pPr>
                              <w:jc w:val="center"/>
                            </w:pPr>
                            <w:r w:rsidRPr="0077360E">
                              <w:t>Выбрать муниципальную услугу</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F64E75" id="Скругленный прямоугольник 8" o:spid="_x0000_s1033" style="position:absolute;margin-left:387.65pt;margin-top:146.05pt;width:93.95pt;height:5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ScRfwIAAL4EAAAOAAAAZHJzL2Uyb0RvYy54bWysVMFuEzEQvSPxD5bvdLNp0jRRNxVqKUIq&#10;UFH4AK/tzRq8trGdbNoTEkeQ+Aa+ASFBS8svOH/ErHcTAr0h9mB5Zuw3nnlv9uBwWUm04NYJrTKc&#10;7vQw4opqJtQsw69enjzYx8h5ohiRWvEMX3CHD6f37x3UZsL7utSScYsARLlJbTJcem8mSeJoySvi&#10;drThCoKFthXxYNpZwiypAb2SSb/X20tqbZmxmnLnwHvcBvE04hcFp/55UTjukcwwvM3H1cY1b9Zk&#10;ekAmM0tMKWj3DPIPr6iIUJB0A3VMPEFzK+5AVYJa7XThd6iuEl0UgvJYA1ST9v6q5rwkhsdaoDnO&#10;bNrk/h8sfbY4s0gw4G6AkSIVcBQ+h6vVu9X78CVch6/hJtysPoTvKPwE56fwI9zG0G24Xn2E4Ldw&#10;hfabPtbGTQDu3JzZphPOnGr6xkEg+SPSGA7OoLx+qhmkI3OvY++Wha2am9AVtIwUXWwo4kuPKDjT&#10;dLyb7g0xohAbDfuD0bDJnZDJ+raxzj/mukLNJsNWzxV7ATqIKcji1PnIE+uKJew1RkUlgfUFkaif&#10;jnu7HWJ3GLDXmLEuLQU7EVJGo9EpP5IWweUM57M0ppHzCmprfWmv+VqhgR/k2PqjC7Cj1BuIWIXb&#10;RpcK1RnuDwdw/25qO8s3iWOODeI2Rqw/qrzkhD1SLO49EbLdwwuk6jhqaGl59Mt8GVUxWjOba3YB&#10;pFndjhCMPGxKbS8xqmF8MuzezonlGMknCvQ5TgeDZt6iMRiO+mDY7Ui+HSGKAlSGqbcYtcaRb6d0&#10;bqyYlZCr7azSD0EuhfBrXbXv6gqAIYld7Aa6mcJtO576/duZ/gIAAP//AwBQSwMEFAAGAAgAAAAh&#10;ALTCZXreAAAACwEAAA8AAABkcnMvZG93bnJldi54bWxMj9FOg0AQRd9N/IfNmPhmFyhSQYamkvRZ&#10;rX7AACMQ2V3CboH69a5P9nFyT+49k+9XNYiZJ9sbjRBuAhCsa9P0ukX4/Dg+PIGwjnRDg9GMcGEL&#10;++L2JqesMYt+5/nkWuFLtM0IoXNuzKS0dceK7MaMrH32ZSZFzp9TK5uJFl+uBhkFQSIV9dovdDRy&#10;2XH9fTorhIrj5KUvL3X5RmTm+Gd5PaYHxPu79fAMwvHq/mH40/fqUHinypx1Y8WAsNs9bj2KEKVR&#10;CMITabKNQFQIcRgkIItcXv9Q/AIAAP//AwBQSwECLQAUAAYACAAAACEAtoM4kv4AAADhAQAAEwAA&#10;AAAAAAAAAAAAAAAAAAAAW0NvbnRlbnRfVHlwZXNdLnhtbFBLAQItABQABgAIAAAAIQA4/SH/1gAA&#10;AJQBAAALAAAAAAAAAAAAAAAAAC8BAABfcmVscy8ucmVsc1BLAQItABQABgAIAAAAIQDAUScRfwIA&#10;AL4EAAAOAAAAAAAAAAAAAAAAAC4CAABkcnMvZTJvRG9jLnhtbFBLAQItABQABgAIAAAAIQC0wmV6&#10;3gAAAAsBAAAPAAAAAAAAAAAAAAAAANkEAABkcnMvZG93bnJldi54bWxQSwUGAAAAAAQABADzAAAA&#10;5AUAAAAA&#10;" fillcolor="white [3212]" strokeweight="2pt">
                <v:path arrowok="t"/>
                <v:textbox>
                  <w:txbxContent>
                    <w:p w:rsidR="00144AD0" w:rsidRPr="0077360E" w:rsidRDefault="00144AD0" w:rsidP="00D866B6">
                      <w:pPr>
                        <w:jc w:val="center"/>
                      </w:pPr>
                      <w:r w:rsidRPr="0077360E">
                        <w:t>Выбрать муниципальную услугу</w:t>
                      </w:r>
                    </w:p>
                  </w:txbxContent>
                </v:textbox>
              </v:roundrect>
            </w:pict>
          </mc:Fallback>
        </mc:AlternateContent>
      </w:r>
      <w:r>
        <w:rPr>
          <w:noProof/>
          <w:sz w:val="24"/>
          <w:szCs w:val="24"/>
        </w:rPr>
        <mc:AlternateContent>
          <mc:Choice Requires="wps">
            <w:drawing>
              <wp:anchor distT="0" distB="0" distL="114300" distR="114300" simplePos="0" relativeHeight="251669504" behindDoc="0" locked="0" layoutInCell="1" allowOverlap="1" wp14:anchorId="115E4884" wp14:editId="6910B08A">
                <wp:simplePos x="0" y="0"/>
                <wp:positionH relativeFrom="column">
                  <wp:posOffset>4923155</wp:posOffset>
                </wp:positionH>
                <wp:positionV relativeFrom="paragraph">
                  <wp:posOffset>1241425</wp:posOffset>
                </wp:positionV>
                <wp:extent cx="1193165" cy="452755"/>
                <wp:effectExtent l="0" t="0" r="6985" b="4445"/>
                <wp:wrapNone/>
                <wp:docPr id="13" name="Скругленный 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165" cy="452755"/>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77360E" w:rsidRDefault="00144AD0" w:rsidP="00D866B6">
                            <w:pPr>
                              <w:jc w:val="center"/>
                            </w:pPr>
                            <w:r w:rsidRPr="0077360E">
                              <w:t>Авторизация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5E4884" id="Скругленный прямоугольник 7" o:spid="_x0000_s1034" style="position:absolute;margin-left:387.65pt;margin-top:97.75pt;width:93.95pt;height:35.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woqfwIAAL4EAAAOAAAAZHJzL2Uyb0RvYy54bWysVM1u1DAQviPxDpbvbDb7059VsxVqKUIq&#10;UFF4AMd2NgbHNrZ3s+0JiSNIPAPPgJCgpeUVvG/ExMkuC70hcrA8M/Y3nvm+ycHhspJowa0TWmU4&#10;7fUx4opqJtQsw69enjzYw8h5ohiRWvEMX3CHD6f37x3UZsIHutSScYsARLlJbTJcem8mSeJoySvi&#10;etpwBcFC24p4MO0sYZbUgF7JZNDv7yS1tsxYTblz4D1ug3ga8YuCU/+8KBz3SGYY3ubjauOaN2sy&#10;PSCTmSWmFLR7BvmHV1REKEi6gTomnqC5FXegKkGtdrrwPaqrRBeFoDzWANWk/b+qOS+J4bEWaI4z&#10;mza5/wdLny3OLBIMuBtipEgFHIXP4Wr1bvU+fAnX4Wu4CTerD+E7Cj/B+Sn8CLcxdBuuVx8h+C1c&#10;od2mj7VxE4A7N2e26YQzp5q+cRBI/og0hoMzKK+fagbpyNzr2LtlYavmJnQFLSNFFxuK+NIjCs40&#10;3R+mO2OMKMRG48HueNzkTshkfdtY5x9zXaFmk2Gr54q9AB3EFGRx6nzkiXXFEvYao6KSwPqCSDRI&#10;9/vDDrE7DNhrzFiXloKdCCmj0eiUH0mL4HKG81ka08h5BbW1vrTffK3QwA9ybP3RBdhR6g1ErMJt&#10;o0uF6gwPxiO4fze1neWbxDHHBnEbI9YfVV5ywh4pFveeCNnu4QVSdRw1tLQ8+mW+jKrYWzOba3YB&#10;pFndjhCMPGxKbS8xqmF8MuzezonlGMknCvS5n45GzbxFYzTeHYBhtyP5doQoClAZpt5i1BpHvp3S&#10;ubFiVkKutrNKPwS5FMKvddW+qysAhiR2sRvoZgq37Xjq929n+gsAAP//AwBQSwMEFAAGAAgAAAAh&#10;ADSOmiPeAAAACwEAAA8AAABkcnMvZG93bnJldi54bWxMj0FugzAQRfeVegdrKnXXmJLgBIKJUqSs&#10;26Y9wIAngIpthB0gPX3dVbsc/af/3+SHRfdsotF11kh4XkXAyNRWdaaR8PlxetoBcx6Nwt4aknAj&#10;B4fi/i7HTNnZvNN09g0LJcZlKKH1fsg4d3VLGt3KDmRCdrGjRh/OseFqxDmU657HUSS4xs6EhRYH&#10;Kluqv85XLaGijXjpyltdviHaafM9v57So5SPD8txD8zT4v9g+NUP6lAEp8pejXKsl7DdJuuAhiBN&#10;EmCBSMU6BlZJiIXYAS9y/v+H4gcAAP//AwBQSwECLQAUAAYACAAAACEAtoM4kv4AAADhAQAAEwAA&#10;AAAAAAAAAAAAAAAAAAAAW0NvbnRlbnRfVHlwZXNdLnhtbFBLAQItABQABgAIAAAAIQA4/SH/1gAA&#10;AJQBAAALAAAAAAAAAAAAAAAAAC8BAABfcmVscy8ucmVsc1BLAQItABQABgAIAAAAIQBwQwoqfwIA&#10;AL4EAAAOAAAAAAAAAAAAAAAAAC4CAABkcnMvZTJvRG9jLnhtbFBLAQItABQABgAIAAAAIQA0jpoj&#10;3gAAAAsBAAAPAAAAAAAAAAAAAAAAANkEAABkcnMvZG93bnJldi54bWxQSwUGAAAAAAQABADzAAAA&#10;5AUAAAAA&#10;" fillcolor="white [3212]" strokeweight="2pt">
                <v:path arrowok="t"/>
                <v:textbox>
                  <w:txbxContent>
                    <w:p w:rsidR="00144AD0" w:rsidRPr="0077360E" w:rsidRDefault="00144AD0" w:rsidP="00D866B6">
                      <w:pPr>
                        <w:jc w:val="center"/>
                      </w:pPr>
                      <w:r w:rsidRPr="0077360E">
                        <w:t>Авторизация</w:t>
                      </w:r>
                    </w:p>
                  </w:txbxContent>
                </v:textbox>
              </v:roundrect>
            </w:pict>
          </mc:Fallback>
        </mc:AlternateContent>
      </w:r>
    </w:p>
    <w:p w:rsidR="00D866B6" w:rsidRPr="008C146D" w:rsidRDefault="00D866B6" w:rsidP="00D866B6">
      <w:pPr>
        <w:tabs>
          <w:tab w:val="left" w:pos="3780"/>
        </w:tabs>
        <w:jc w:val="both"/>
        <w:rPr>
          <w:sz w:val="24"/>
          <w:szCs w:val="24"/>
          <w:u w:val="single"/>
        </w:rPr>
      </w:pPr>
      <w:r>
        <w:rPr>
          <w:noProof/>
          <w:sz w:val="24"/>
          <w:szCs w:val="24"/>
        </w:rPr>
        <mc:AlternateContent>
          <mc:Choice Requires="wps">
            <w:drawing>
              <wp:anchor distT="0" distB="0" distL="114300" distR="114300" simplePos="0" relativeHeight="251667456" behindDoc="0" locked="0" layoutInCell="1" allowOverlap="1" wp14:anchorId="40518E00" wp14:editId="13C1771C">
                <wp:simplePos x="0" y="0"/>
                <wp:positionH relativeFrom="column">
                  <wp:posOffset>4336415</wp:posOffset>
                </wp:positionH>
                <wp:positionV relativeFrom="paragraph">
                  <wp:posOffset>4182745</wp:posOffset>
                </wp:positionV>
                <wp:extent cx="1800225" cy="838200"/>
                <wp:effectExtent l="0" t="0" r="9525" b="0"/>
                <wp:wrapNone/>
                <wp:docPr id="9" name="Скругленный 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838200"/>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A36024" w:rsidRDefault="00144AD0" w:rsidP="00D866B6">
                            <w:pPr>
                              <w:jc w:val="center"/>
                            </w:pPr>
                            <w:r w:rsidRPr="00A36024">
                              <w:t xml:space="preserve">Статус заявки </w:t>
                            </w:r>
                            <w:r w:rsidRPr="00C42A40">
                              <w:rPr>
                                <w:b/>
                              </w:rPr>
                              <w:t>«Архив»</w:t>
                            </w:r>
                          </w:p>
                          <w:p w:rsidR="00144AD0" w:rsidRPr="00A36024" w:rsidRDefault="00144AD0" w:rsidP="00D866B6">
                            <w:pPr>
                              <w:jc w:val="center"/>
                            </w:pPr>
                            <w:r>
                              <w:t xml:space="preserve">выпуск приказа </w:t>
                            </w:r>
                            <w:r w:rsidRPr="00A36024">
                              <w:t>об отчислении или выпуска обучающихся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0518E00" id="Скругленный прямоугольник 6" o:spid="_x0000_s1035" style="position:absolute;left:0;text-align:left;margin-left:341.45pt;margin-top:329.35pt;width:141.75pt;height: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nJffQIAAL0EAAAOAAAAZHJzL2Uyb0RvYy54bWysVM1u1DAQviPxDpbvND/dlu2q2Qq1FCHx&#10;U1F4AMd2NgbHDrZ3s+WExBEknoFnQEjQ0vIK3jdi7KTbhd4QOVieGfsbf/PNZP9g2Ui04MYKrQqc&#10;baUYcUU1E2pW4Fcvj++NMbKOKEakVrzAZ9zig+ndO/tdO+G5rrVk3CAAUXbStQWunWsnSWJpzRti&#10;t3TLFQQrbRriwDSzhBnSAXojkzxNd5NOG9YaTbm14D3qg3ga8auKU/e8qix3SBYY3ubiauJahjWZ&#10;7pPJzJC2FnR4BvmHVzREKEi6hjoijqC5EbegGkGNtrpyW1Q3ia4qQXnkAGyy9C82pzVpeeQCxbHt&#10;ukz2/8HSZ4sTgwQr8B5GijQgkf/iz1fvVx/8V3/hv/lLf7n66H8g/wucn/1PfxVDV/5i9QmC3/05&#10;2g1l7Fo7AbTT9sSEQtj2iaZvLASSPyLBsHAGld1TzSAdmTsdS7esTBNuQlHQMip0tlaILx2i4MzG&#10;aZrnOxhRiI23x9ACIXdCJte3W2PdI64bFDYFNnqu2Atog5iCLJ5YF2ViA1nCXmNUNRJEXxCJ8mwv&#10;3R4Qh8OAfY0ZeWkp2LGQMhqhTfmhNAguF7icZTGNnDfArfdlafj6PgM/dGPvv3537PQAEVnYTXSp&#10;UFfgfGcE92+nNrNynTjmWCNuYkT+sclrTthDxeLeESH7PbCTatAoyNLr6JblcmgKOB8kKzU7A9GM&#10;7icIJh42tTbvMOpgegps386J4RjJxwracy8bjcK4RWO0cz8Hw2xGys0IURSgCkydwag3Dl0/pPPW&#10;iFkNufrKKv0A2qUSLoh+867BgBmJVRzmOQzhph1P3fx1pr8BAAD//wMAUEsDBBQABgAIAAAAIQDj&#10;DoQQ3wAAAAsBAAAPAAAAZHJzL2Rvd25yZXYueG1sTI/LTsMwEEX3SPyDNUjsqEMVnEfjVCVS10DL&#10;B0ziIYka21HsJilfj1nBbkZzdOfcYr/qgc00ud4aCc+bCBiZxqretBI+z8enFJjzaBQO1pCEGznY&#10;l/d3BebKLuaD5pNvWQgxLkcJnfdjzrlrOtLoNnYkE25fdtLowzq1XE24hHA98G0UCa6xN+FDhyNV&#10;HTWX01VLqCkWr311a6p3RDvH38vbMTtI+fiwHnbAPK3+D4Zf/aAOZXCq7dUoxwYJIt1mAQ3DS5oA&#10;C0QmRAyslpBkUQK8LPj/DuUPAAAA//8DAFBLAQItABQABgAIAAAAIQC2gziS/gAAAOEBAAATAAAA&#10;AAAAAAAAAAAAAAAAAABbQ29udGVudF9UeXBlc10ueG1sUEsBAi0AFAAGAAgAAAAhADj9If/WAAAA&#10;lAEAAAsAAAAAAAAAAAAAAAAALwEAAF9yZWxzLy5yZWxzUEsBAi0AFAAGAAgAAAAhAPVGcl99AgAA&#10;vQQAAA4AAAAAAAAAAAAAAAAALgIAAGRycy9lMm9Eb2MueG1sUEsBAi0AFAAGAAgAAAAhAOMOhBDf&#10;AAAACwEAAA8AAAAAAAAAAAAAAAAA1wQAAGRycy9kb3ducmV2LnhtbFBLBQYAAAAABAAEAPMAAADj&#10;BQAAAAA=&#10;" fillcolor="white [3212]" strokeweight="2pt">
                <v:path arrowok="t"/>
                <v:textbox>
                  <w:txbxContent>
                    <w:p w:rsidR="00144AD0" w:rsidRPr="00A36024" w:rsidRDefault="00144AD0" w:rsidP="00D866B6">
                      <w:pPr>
                        <w:jc w:val="center"/>
                      </w:pPr>
                      <w:r w:rsidRPr="00A36024">
                        <w:t xml:space="preserve">Статус заявки </w:t>
                      </w:r>
                      <w:r w:rsidRPr="00C42A40">
                        <w:rPr>
                          <w:b/>
                        </w:rPr>
                        <w:t>«Архив»</w:t>
                      </w:r>
                    </w:p>
                    <w:p w:rsidR="00144AD0" w:rsidRPr="00A36024" w:rsidRDefault="00144AD0" w:rsidP="00D866B6">
                      <w:pPr>
                        <w:jc w:val="center"/>
                      </w:pPr>
                      <w:r>
                        <w:t xml:space="preserve">выпуск приказа </w:t>
                      </w:r>
                      <w:r w:rsidRPr="00A36024">
                        <w:t>об отчислении или выпуска обучающихся</w:t>
                      </w:r>
                    </w:p>
                  </w:txbxContent>
                </v:textbox>
              </v:roundrect>
            </w:pict>
          </mc:Fallback>
        </mc:AlternateContent>
      </w:r>
      <w:r>
        <w:rPr>
          <w:noProof/>
          <w:sz w:val="24"/>
          <w:szCs w:val="24"/>
        </w:rPr>
        <mc:AlternateContent>
          <mc:Choice Requires="wps">
            <w:drawing>
              <wp:anchor distT="0" distB="0" distL="114300" distR="114300" simplePos="0" relativeHeight="251684864" behindDoc="0" locked="0" layoutInCell="1" allowOverlap="1" wp14:anchorId="0003303D" wp14:editId="155E3714">
                <wp:simplePos x="0" y="0"/>
                <wp:positionH relativeFrom="column">
                  <wp:posOffset>3441700</wp:posOffset>
                </wp:positionH>
                <wp:positionV relativeFrom="paragraph">
                  <wp:posOffset>3877945</wp:posOffset>
                </wp:positionV>
                <wp:extent cx="847725" cy="561975"/>
                <wp:effectExtent l="0" t="0" r="66675" b="28575"/>
                <wp:wrapNone/>
                <wp:docPr id="10"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561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06F647" id="AutoShape 92" o:spid="_x0000_s1026" type="#_x0000_t32" style="position:absolute;margin-left:271pt;margin-top:305.35pt;width:66.75pt;height:4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RU6OAIAAGM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gdtAe&#10;RTqY0dPB6wiNFuPQoN64AvwqtbWhRHpSr+ZZ068OKV21RO159H47GwjOQkRyFxI2zgDMrv+kGfgQ&#10;AIjdOjW2CymhD+gUh3K+DYWfPKLwcZ7PZuMJRhSOJtNsMZtEBFJcg411/iPXHQpGiZ23ROxbX2ml&#10;YPzaZhGKHJ+dD9RIcQ0IyEpvhJRRBVKhvsSLCYCFE6elYOEwbux+V0mLjiToKD4Dizs3qw+KxWQt&#10;J2w92J4ICTbysUHeCmiZ5DigdZxhJDlcnWBd6EkVEKF8IDxYFyl9W6SL9Xw9z0f5eLoe5Wldj542&#10;VT6abrLZpP5QV1WdfQ/ks7xoBWNcBf5XWWf538lmuGAXQd6EfWtUcp89dhTIXt+RdJx/GPlFPDvN&#10;zlsbqgtSACVH5+HWhavy6z56/fw3rH4AAAD//wMAUEsDBBQABgAIAAAAIQDU2xmV4wAAAAsBAAAP&#10;AAAAZHJzL2Rvd25yZXYueG1sTI/BTsMwEETvlfgHa5G4tU4j4pIQpwIqRC4g0SLE0Y2XxCJeR7Hb&#10;pnw95gS3Wc1o9k25nmzPjjh640jCcpEAQ2qcNtRKeNs9zm+A+aBIq94RSjijh3V1MStVod2JXvG4&#10;DS2LJeQLJaELYSg4902HVvmFG5Ci9+lGq0I8x5brUZ1iue15miSCW2UofujUgA8dNl/bg5UQNh/n&#10;Trw397l52T09C/Nd1/VGyqvL6e4WWMAp/IXhFz+iQxWZ9u5A2rNeQnadxi1BglgmK2AxIVZZBmwf&#10;RZ6nwKuS/99Q/QAAAP//AwBQSwECLQAUAAYACAAAACEAtoM4kv4AAADhAQAAEwAAAAAAAAAAAAAA&#10;AAAAAAAAW0NvbnRlbnRfVHlwZXNdLnhtbFBLAQItABQABgAIAAAAIQA4/SH/1gAAAJQBAAALAAAA&#10;AAAAAAAAAAAAAC8BAABfcmVscy8ucmVsc1BLAQItABQABgAIAAAAIQDlVRU6OAIAAGMEAAAOAAAA&#10;AAAAAAAAAAAAAC4CAABkcnMvZTJvRG9jLnhtbFBLAQItABQABgAIAAAAIQDU2xmV4wAAAAsBAAAP&#10;AAAAAAAAAAAAAAAAAJIEAABkcnMvZG93bnJldi54bWxQSwUGAAAAAAQABADzAAAAogUAAAAA&#10;">
                <v:stroke endarrow="block"/>
              </v:shape>
            </w:pict>
          </mc:Fallback>
        </mc:AlternateContent>
      </w:r>
      <w:r>
        <w:rPr>
          <w:noProof/>
          <w:sz w:val="24"/>
          <w:szCs w:val="24"/>
        </w:rPr>
        <mc:AlternateContent>
          <mc:Choice Requires="wps">
            <w:drawing>
              <wp:anchor distT="0" distB="0" distL="114300" distR="114300" simplePos="0" relativeHeight="251666432" behindDoc="0" locked="0" layoutInCell="1" allowOverlap="1" wp14:anchorId="5A73C678" wp14:editId="2691C6D8">
                <wp:simplePos x="0" y="0"/>
                <wp:positionH relativeFrom="column">
                  <wp:posOffset>2204085</wp:posOffset>
                </wp:positionH>
                <wp:positionV relativeFrom="paragraph">
                  <wp:posOffset>3465195</wp:posOffset>
                </wp:positionV>
                <wp:extent cx="1193165" cy="714375"/>
                <wp:effectExtent l="0" t="0" r="6985" b="9525"/>
                <wp:wrapNone/>
                <wp:docPr id="7"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165" cy="714375"/>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77360E" w:rsidRDefault="00144AD0" w:rsidP="00D866B6">
                            <w:pPr>
                              <w:jc w:val="center"/>
                            </w:pPr>
                            <w:r w:rsidRPr="0077360E">
                              <w:t xml:space="preserve">Статус заявки </w:t>
                            </w:r>
                            <w:r w:rsidRPr="00C42A40">
                              <w:rPr>
                                <w:b/>
                              </w:rPr>
                              <w:t>«Зачислен»</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A73C678" id="Скругленный прямоугольник 5" o:spid="_x0000_s1036" style="position:absolute;left:0;text-align:left;margin-left:173.55pt;margin-top:272.85pt;width:93.95pt;height:5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O3hfwIAAL4EAAAOAAAAZHJzL2Uyb0RvYy54bWysVE1uEzEU3iNxB8t7Opk0aUjUSYVaipAK&#10;VBQO4LE9GYPHNraTSVkhsQSJM3AGhAQtLVdwbsSzJw2B7hCzsN6P/b2f773ZP1g2Ei24dUKrAuc7&#10;PYy4opoJNSvwyxfH9+5j5DxRjEiteIHPucMH07t39lsz4X1da8m4RQCi3KQ1Ba69N5Msc7TmDXE7&#10;2nAFzkrbhnhQ7SxjlrSA3sis3+vtZa22zFhNuXNgPeqceJrwq4pT/6yqHPdIFhhy8+m06SzjmU33&#10;yWRmiakFXadB/iGLhggFQTdQR8QTNLfiFlQjqNVOV36H6ibTVSUoTzVANXnvr2rOamJ4qgWa48ym&#10;Te7/wdKni1OLBCvwCCNFGqAofA4Xq3er9+FLuAxfw1W4Wn0I31H4CcZP4Ue4Tq7rcLn6CM5v4QIN&#10;Yxtb4yaAdmZObWyEMyeavnbgyP7wRMXBHVS2TzSDcGTudWrdsrJNfAlNQcvE0PmGIb70iIIxz8e7&#10;+d4QIwq+UT7YHaXYGZncvDbW+UdcNygKBbZ6rthzGIMUgixOnE80sXWxhL3CqGokkL4gEvXzcW83&#10;VgOI68sg3WCmurQU7FhImZQ4pvxQWgSPC1zO8hRGzhuorbPlvfh1cwZ2mMbOnkyAnSY9QqSYbhtd&#10;KtQWuD8cwPvboe2s3AROMTaI2xip/jTkNSfsoWJJ9kTIToYMpFpzFGnpePTLcpmGIk+gkbNSs3Ng&#10;zepuhWDlQai1fYtRC+tTYPdmTizHSD5WMJ/jfDCI+5aUwXDUB8Vue8ptD1EUoApMvcWoUw59t6Vz&#10;Y8Wshlhda5V+APNSCX8zWF1e6wpgSVIb1wsdt3BbT7d+/3amvwAAAP//AwBQSwMEFAAGAAgAAAAh&#10;AOPS1vTeAAAACwEAAA8AAABkcnMvZG93bnJldi54bWxMj9FOg0AQRd9N/IfNmPhml7ZAK7I0laTP&#10;avUDBnYEIrtL2C1Qv97xSR8nc3LvuflhMb2YaPSdswrWqwgE2drpzjYKPt5PD3sQPqDV2DtLCq7k&#10;4VDc3uSYaTfbN5rOoREcYn2GCtoQhkxKX7dk0K/cQJZ/n240GPgcG6lHnDnc9HITRak02FluaHGg&#10;sqX663wxCiqK0+euvNblK6Kb4u/55fR4VOr+bjk+gQi0hD8YfvVZHQp2qtzFai96Bdt4t2ZUQRIn&#10;OxBMJNuE11UK0mS/AVnk8v+G4gcAAP//AwBQSwECLQAUAAYACAAAACEAtoM4kv4AAADhAQAAEwAA&#10;AAAAAAAAAAAAAAAAAAAAW0NvbnRlbnRfVHlwZXNdLnhtbFBLAQItABQABgAIAAAAIQA4/SH/1gAA&#10;AJQBAAALAAAAAAAAAAAAAAAAAC8BAABfcmVscy8ucmVsc1BLAQItABQABgAIAAAAIQD0YO3hfwIA&#10;AL4EAAAOAAAAAAAAAAAAAAAAAC4CAABkcnMvZTJvRG9jLnhtbFBLAQItABQABgAIAAAAIQDj0tb0&#10;3gAAAAsBAAAPAAAAAAAAAAAAAAAAANkEAABkcnMvZG93bnJldi54bWxQSwUGAAAAAAQABADzAAAA&#10;5AUAAAAA&#10;" fillcolor="white [3212]" strokeweight="2pt">
                <v:path arrowok="t"/>
                <v:textbox>
                  <w:txbxContent>
                    <w:p w:rsidR="00144AD0" w:rsidRPr="0077360E" w:rsidRDefault="00144AD0" w:rsidP="00D866B6">
                      <w:pPr>
                        <w:jc w:val="center"/>
                      </w:pPr>
                      <w:r w:rsidRPr="0077360E">
                        <w:t xml:space="preserve">Статус заявки </w:t>
                      </w:r>
                      <w:r w:rsidRPr="00C42A40">
                        <w:rPr>
                          <w:b/>
                        </w:rPr>
                        <w:t>«Зачислен»</w:t>
                      </w:r>
                    </w:p>
                  </w:txbxContent>
                </v:textbox>
              </v:roundrect>
            </w:pict>
          </mc:Fallback>
        </mc:AlternateContent>
      </w:r>
      <w:r>
        <w:rPr>
          <w:noProof/>
          <w:sz w:val="24"/>
          <w:szCs w:val="24"/>
        </w:rPr>
        <mc:AlternateContent>
          <mc:Choice Requires="wps">
            <w:drawing>
              <wp:anchor distT="0" distB="0" distL="114297" distR="114297" simplePos="0" relativeHeight="251689984" behindDoc="0" locked="0" layoutInCell="1" allowOverlap="1" wp14:anchorId="41861526" wp14:editId="4FE633FC">
                <wp:simplePos x="0" y="0"/>
                <wp:positionH relativeFrom="column">
                  <wp:posOffset>2762249</wp:posOffset>
                </wp:positionH>
                <wp:positionV relativeFrom="paragraph">
                  <wp:posOffset>3260725</wp:posOffset>
                </wp:positionV>
                <wp:extent cx="0" cy="206375"/>
                <wp:effectExtent l="76200" t="0" r="38100" b="41275"/>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C6DF96" id="Прямая со стрелкой 47" o:spid="_x0000_s1026" type="#_x0000_t32" style="position:absolute;margin-left:217.5pt;margin-top:256.75pt;width:0;height:16.25pt;z-index:2516899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hzYQIAAHcEAAAOAAAAZHJzL2Uyb0RvYy54bWysVEtu2zAQ3RfoHQjuHUmO7CRC5KCQ7G7S&#10;NkDSA9AiZRGlSIJkLBtFgbQXyBF6hW666Ac5g3yjDulPm3ZTFPWCHpIzb97MPOr8YtUKtGTGciVz&#10;nBzFGDFZKcrlIsevb2aDU4ysI5ISoSTL8ZpZfDF5+uS80xkbqkYJygwCEGmzTue4cU5nUWSrhrXE&#10;HinNJFzWyrTEwdYsImpIB+itiIZxPI46Zag2qmLWwmm5vcSTgF/XrHKv6toyh0SOgZsLqwnr3K/R&#10;5JxkC0N0w6sdDfIPLFrCJSQ9QJXEEXRr+B9QLa+Msqp2R5VqI1XXvGKhBqgmiX+r5rohmoVaoDlW&#10;H9pk/x9s9XJ5ZRCnOU5PMJKkhRn1Hzd3m/v+e/9pc4827/sHWDYfNnf95/5b/7V/6L8gcIbOddpm&#10;AFDIK+Nrr1byWl+q6o1FUhUNkQsWKrhZa0BNfET0KMRvrIb88+6FouBDbp0KbVzVpvWQ0CC0CtNa&#10;H6bFVg5V28MKTofx+PhkFMBJto/TxrrnTLXIGzm2zhC+aFyhpARJKJOELGR5aZ1nRbJ9gE8q1YwL&#10;EZQhJOpyfDYajkKAVYJTf+ndrFnMC2HQknhthd+OxSM3o24lDWANI3S6sx3hAmzkQm+c4dAtwbDP&#10;1jKKkWDwnLy1pSekzwiVA+GdtZXX27P4bHo6PU0H6XA8HaRxWQ6ezYp0MJ4lJ6PyuCyKMnnnySdp&#10;1nBKmfT891JP0r+T0u7RbUV6EPuhUdFj9NBRILv/D6TD6P20t7qZK7q+Mr46rwJQd3DevUT/fH7d&#10;B6+f34vJDwAAAP//AwBQSwMEFAAGAAgAAAAhABHdI6DhAAAACwEAAA8AAABkcnMvZG93bnJldi54&#10;bWxMj8FOwzAQRO9I/IO1SNyoU9pEJcSpgAqRC0htEeLoxktiEa+j2G1Tvp5FHOC4s6OZN8VydJ04&#10;4BCsJwXTSQICqfbGUqPgdft4tQARoiajO0+o4IQBluX5WaFz44+0xsMmNoJDKORaQRtjn0sZ6had&#10;DhPfI/Hvww9ORz6HRppBHzncdfI6STLptCVuaHWPDy3Wn5u9UxBX76c2e6vvb+zL9uk5s19VVa2U&#10;urwY725BRBzjnxl+8BkdSmba+T2ZIDoF81nKW6KCdDpLQbDjV9mxMs8SkGUh/28ovwEAAP//AwBQ&#10;SwECLQAUAAYACAAAACEAtoM4kv4AAADhAQAAEwAAAAAAAAAAAAAAAAAAAAAAW0NvbnRlbnRfVHlw&#10;ZXNdLnhtbFBLAQItABQABgAIAAAAIQA4/SH/1gAAAJQBAAALAAAAAAAAAAAAAAAAAC8BAABfcmVs&#10;cy8ucmVsc1BLAQItABQABgAIAAAAIQCIDdhzYQIAAHcEAAAOAAAAAAAAAAAAAAAAAC4CAABkcnMv&#10;ZTJvRG9jLnhtbFBLAQItABQABgAIAAAAIQAR3SOg4QAAAAsBAAAPAAAAAAAAAAAAAAAAALsEAABk&#10;cnMvZG93bnJldi54bWxQSwUGAAAAAAQABADzAAAAyQUAAAAA&#10;">
                <v:stroke endarrow="block"/>
              </v:shape>
            </w:pict>
          </mc:Fallback>
        </mc:AlternateContent>
      </w:r>
      <w:r>
        <w:rPr>
          <w:noProof/>
          <w:sz w:val="24"/>
          <w:szCs w:val="24"/>
        </w:rPr>
        <mc:AlternateContent>
          <mc:Choice Requires="wps">
            <w:drawing>
              <wp:anchor distT="0" distB="0" distL="114300" distR="114300" simplePos="0" relativeHeight="251665408" behindDoc="0" locked="0" layoutInCell="1" allowOverlap="1" wp14:anchorId="4D653AF0" wp14:editId="3F92F4B6">
                <wp:simplePos x="0" y="0"/>
                <wp:positionH relativeFrom="column">
                  <wp:posOffset>2048510</wp:posOffset>
                </wp:positionH>
                <wp:positionV relativeFrom="paragraph">
                  <wp:posOffset>2482850</wp:posOffset>
                </wp:positionV>
                <wp:extent cx="1435735" cy="703580"/>
                <wp:effectExtent l="0" t="0" r="0" b="1270"/>
                <wp:wrapNone/>
                <wp:docPr id="5"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5735" cy="703580"/>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C42A40" w:rsidRDefault="00144AD0" w:rsidP="00D866B6">
                            <w:pPr>
                              <w:jc w:val="center"/>
                              <w:rPr>
                                <w:b/>
                              </w:rPr>
                            </w:pPr>
                            <w:r w:rsidRPr="0077360E">
                              <w:t xml:space="preserve">Статус заявки </w:t>
                            </w:r>
                            <w:r w:rsidRPr="00C42A40">
                              <w:rPr>
                                <w:b/>
                              </w:rPr>
                              <w:t>«Принято к рассмотрению»</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D653AF0" id="Скругленный прямоугольник 1" o:spid="_x0000_s1037" style="position:absolute;left:0;text-align:left;margin-left:161.3pt;margin-top:195.5pt;width:113.05pt;height:5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FQjfgIAAL4EAAAOAAAAZHJzL2Uyb0RvYy54bWysVM1uEzEQviPxDpbvZHfzQ9somwq1FCEV&#10;qCg8gNf2Zg1ee7GdbMoJiSNIPAPPgJCgpeUVnDdi7E1CoDdEDpZnZv3NfPPNZHK4rCVacGOFVjnO&#10;eilGXFHNhJrl+OWLk3v7GFlHFCNSK57jC27x4fTunUnbjHlfV1oybhCAKDtumxxXzjXjJLG04jWx&#10;Pd1wBcFSm5o4MM0sYYa0gF7LpJ+m95NWG9YYTbm14D3ugnga8cuSU/esLC13SOYYanPxNPEswplM&#10;J2Q8M6SpBF2XQf6hipoIBUm3UMfEETQ34hZULajRVpeuR3Wd6LIUlEcOwCZL/2JzXpGGRy7QHNts&#10;22T/Hyx9ujgzSLAcjzBSpAaJ/Gd/uXq3eu+/+Cv/1V/769UH/x35n+D85H/4mxi68VerjxD85i9R&#10;FtrYNnYMaOfNmQmNsM2ppq8tBJI/IsGw8A0q2ieaQToydzq2blmaOryEpqBlVOhiqxBfOkTBmQ0H&#10;o70BlEohtpcORvtRwoSMN68bY90jrmsULjk2eq7YcxiDmIIsTq2LMrE1WcJeYVTWEkRfEIn62UE6&#10;CGwAcf0x3DaYkZeWgp0IKaMRxpQfSYPgcY6LWRbTyHkN3DpfloZfN2fgh2ns/Ju646QHiJjT7qJL&#10;hdoc90dDeH87tZkV28QxxxZxFyPyj0NeccIeKhbvjgjZ3YGdVGuNgiydjm5ZLONQZFtpC80uQDWj&#10;uxWClYdLpc1bjFpYnxzbN3NiOEbysYL5PMiGw7Bv0RiO9vpgmN1IsRshigJUjqkzGHXGkeu2dN4Y&#10;MasgV9dapR/AvJTCbQarq2vNAJYktnG90GELd+341e+/nekvAAAA//8DAFBLAwQUAAYACAAAACEA&#10;uSUDXN0AAAALAQAADwAAAGRycy9kb3ducmV2LnhtbEyPQU+DQBCF7yb+h82YeLMLiJQiS1NJelar&#10;P2CAKRDZXcJugfrrHU96ey/z5c17+X7Vg5hpcr01CsJNAIJMbZvetAo+P44PKQjn0TQ4WEMKruRg&#10;X9ze5Jg1djHvNJ98KzjEuAwVdN6PmZSu7kij29iRDN/OdtLo2U6tbCZcOFwPMgqCRGrsDX/ocKSy&#10;o/rrdNEKKoqTl7681uUbop3j7+X1uDsodX+3Hp5BeFr9Hwy/9bk6FNypshfTODEoeIyihFEWu5BH&#10;MfEUp1sQFYsgTEEWufy/ofgBAAD//wMAUEsBAi0AFAAGAAgAAAAhALaDOJL+AAAA4QEAABMAAAAA&#10;AAAAAAAAAAAAAAAAAFtDb250ZW50X1R5cGVzXS54bWxQSwECLQAUAAYACAAAACEAOP0h/9YAAACU&#10;AQAACwAAAAAAAAAAAAAAAAAvAQAAX3JlbHMvLnJlbHNQSwECLQAUAAYACAAAACEArmBUI34CAAC+&#10;BAAADgAAAAAAAAAAAAAAAAAuAgAAZHJzL2Uyb0RvYy54bWxQSwECLQAUAAYACAAAACEAuSUDXN0A&#10;AAALAQAADwAAAAAAAAAAAAAAAADYBAAAZHJzL2Rvd25yZXYueG1sUEsFBgAAAAAEAAQA8wAAAOIF&#10;AAAAAA==&#10;" fillcolor="white [3212]" strokeweight="2pt">
                <v:path arrowok="t"/>
                <v:textbox>
                  <w:txbxContent>
                    <w:p w:rsidR="00144AD0" w:rsidRPr="00C42A40" w:rsidRDefault="00144AD0" w:rsidP="00D866B6">
                      <w:pPr>
                        <w:jc w:val="center"/>
                        <w:rPr>
                          <w:b/>
                        </w:rPr>
                      </w:pPr>
                      <w:r w:rsidRPr="0077360E">
                        <w:t xml:space="preserve">Статус заявки </w:t>
                      </w:r>
                      <w:r w:rsidRPr="00C42A40">
                        <w:rPr>
                          <w:b/>
                        </w:rPr>
                        <w:t>«Принято к рассмотрению»</w:t>
                      </w:r>
                    </w:p>
                  </w:txbxContent>
                </v:textbox>
              </v:roundrect>
            </w:pict>
          </mc:Fallback>
        </mc:AlternateContent>
      </w:r>
      <w:r>
        <w:rPr>
          <w:noProof/>
          <w:sz w:val="24"/>
          <w:szCs w:val="24"/>
        </w:rPr>
        <mc:AlternateContent>
          <mc:Choice Requires="wps">
            <w:drawing>
              <wp:anchor distT="0" distB="0" distL="114297" distR="114297" simplePos="0" relativeHeight="251688960" behindDoc="0" locked="0" layoutInCell="1" allowOverlap="1" wp14:anchorId="03C2B6B3" wp14:editId="5FE79691">
                <wp:simplePos x="0" y="0"/>
                <wp:positionH relativeFrom="column">
                  <wp:posOffset>2762249</wp:posOffset>
                </wp:positionH>
                <wp:positionV relativeFrom="paragraph">
                  <wp:posOffset>2232025</wp:posOffset>
                </wp:positionV>
                <wp:extent cx="0" cy="206375"/>
                <wp:effectExtent l="76200" t="0" r="38100" b="4127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D571A" id="Прямая со стрелкой 46" o:spid="_x0000_s1026" type="#_x0000_t32" style="position:absolute;margin-left:217.5pt;margin-top:175.75pt;width:0;height:16.25pt;z-index:2516889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3faYQIAAHc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KdjjBRpYEb9x83d5r7/3n/a3KPN+/4Bls2HzV3/uf/Wf+0f+i8InKFzXWsz&#10;ACjUlfG105W6bi81fWOR0kVN1IKHCm7WLaAmPiJ6FOI3toX88+6FZuBDbp0ObVxVpvGQ0CC0CtNa&#10;H6bFVw7R7SGF02E8Pj4ZBXCS7eNaY91zrhvkjRxbZ4hY1K7QSoEktElCFrK8tM6zItk+wCdVeiak&#10;DMqQCnU5PhsNRyHAaimYv/Ru1izmhTRoSby2wm/H4pGb0beKBbCaEzbd2Y4ICTZyoTfOCOiW5Nhn&#10;azjDSHJ4Tt7a0pPKZ4TKgfDO2srr7Vl8Nj2dnqaDdDieDtK4LAfPZkU6GM+Sk1F5XBZFmbzz5JM0&#10;qwVjXHn+e6kn6d9JaffotiI9iP3QqOgxeugokN3/B9Jh9H7aW93MNVtfGV+dVwGoOzjvXqJ/Pr/u&#10;g9fP78XkBwAAAP//AwBQSwMEFAAGAAgAAAAhAKBIW1vhAAAACwEAAA8AAABkcnMvZG93bnJldi54&#10;bWxMj8FOwzAQRO9I/IO1SNyoU9pEJcSpgAqRS5FoEeLoxktiEa+j2G1Tvp5FHOC4s6OZN8VydJ04&#10;4BCsJwXTSQICqfbGUqPgdft4tQARoiajO0+o4IQBluX5WaFz44/0godNbASHUMi1gjbGPpcy1C06&#10;HSa+R+Lfhx+cjnwOjTSDPnK46+R1kmTSaUvc0OoeH1qsPzd7pyCu3k9t9lbf39jn7dM6s19VVa2U&#10;urwY725BRBzjnxl+8BkdSmba+T2ZIDoF81nKW6KCWTpNQbDjV9mxspgnIMtC/t9QfgMAAP//AwBQ&#10;SwECLQAUAAYACAAAACEAtoM4kv4AAADhAQAAEwAAAAAAAAAAAAAAAAAAAAAAW0NvbnRlbnRfVHlw&#10;ZXNdLnhtbFBLAQItABQABgAIAAAAIQA4/SH/1gAAAJQBAAALAAAAAAAAAAAAAAAAAC8BAABfcmVs&#10;cy8ucmVsc1BLAQItABQABgAIAAAAIQCtj3faYQIAAHcEAAAOAAAAAAAAAAAAAAAAAC4CAABkcnMv&#10;ZTJvRG9jLnhtbFBLAQItABQABgAIAAAAIQCgSFtb4QAAAAsBAAAPAAAAAAAAAAAAAAAAALsEAABk&#10;cnMvZG93bnJldi54bWxQSwUGAAAAAAQABADzAAAAyQUAAAAA&#10;">
                <v:stroke endarrow="block"/>
              </v:shape>
            </w:pict>
          </mc:Fallback>
        </mc:AlternateContent>
      </w:r>
      <w:r>
        <w:rPr>
          <w:noProof/>
          <w:sz w:val="24"/>
          <w:szCs w:val="24"/>
        </w:rPr>
        <mc:AlternateContent>
          <mc:Choice Requires="wps">
            <w:drawing>
              <wp:anchor distT="0" distB="0" distL="114300" distR="114300" simplePos="0" relativeHeight="251674624" behindDoc="0" locked="0" layoutInCell="1" allowOverlap="1" wp14:anchorId="52881297" wp14:editId="493E037F">
                <wp:simplePos x="0" y="0"/>
                <wp:positionH relativeFrom="column">
                  <wp:posOffset>622935</wp:posOffset>
                </wp:positionH>
                <wp:positionV relativeFrom="paragraph">
                  <wp:posOffset>734695</wp:posOffset>
                </wp:positionV>
                <wp:extent cx="1571625" cy="817880"/>
                <wp:effectExtent l="0" t="0" r="47625" b="3937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1625" cy="817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1D87BB" id="Прямая со стрелкой 24" o:spid="_x0000_s1026" type="#_x0000_t32" style="position:absolute;margin-left:49.05pt;margin-top:57.85pt;width:123.75pt;height:6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Z7uZgIAAH0EAAAOAAAAZHJzL2Uyb0RvYy54bWysVEtu2zAQ3RfoHQjuHVmu7DhC5KCQ7G7S&#10;1kDSA9AiZRGlSIJkLBtFgbQXyBF6hW666Ac5g3yjDulPm3RTFNWCGmqGb97MPOr8Yt0ItGLGciUz&#10;HJ/0MWKyVJTLZYbfXM96Y4ysI5ISoSTL8IZZfDF5+uS81SkbqFoJygwCEGnTVme4dk6nUWTLmjXE&#10;nijNJDgrZRriYGuWETWkBfRGRIN+fxS1ylBtVMmsha/FzoknAb+qWOleV5VlDokMAzcXVhPWhV+j&#10;yTlJl4bompd7GuQfWDSES0h6hCqII+jG8D+gGl4aZVXlTkrVRKqqeMlCDVBN3H9UzVVNNAu1QHOs&#10;PrbJ/j/Y8tVqbhCnGR4kGEnSwIy6T9vb7V33o/u8vUPbD909LNuP29vuS/e9+9bdd18RBEPnWm1T&#10;AMjl3Pjay7W80peqfGuRVHlN5JKFCq43GlBjfyJ6cMRvrIb8i/alohBDbpwKbVxXpvGQ0CC0DtPa&#10;HKfF1g6V8DEensajwRCjEnzj+HQ8DuOMSHo4rY11L5hqkDcybJ0hfFm7XEkJwlAmDrnI6tI6z42k&#10;hwM+tVQzLkTQh5CozfDZEJJ5j1WCU+8MG7Nc5MKgFfEKC08o9FGYUTeSBrCaETrd245wATZyoUPO&#10;cOiZYNhnaxjFSDC4VN7a0RPSZ4T6gfDe2ons3Vn/bDqejpNeMhhNe0m/KHrPZ3nSG83i02HxrMjz&#10;In7vycdJWnNKmfT8D4KPk78T1P7q7aR6lPyxUdFD9NBRIHt4B9JBAH7mO/UsFN3Mja/OawE0HoL3&#10;99Ffot/3IerXX2PyEwAA//8DAFBLAwQUAAYACAAAACEAgvAWheIAAAAKAQAADwAAAGRycy9kb3du&#10;cmV2LnhtbEyPwU7DMAyG70i8Q2QkbiztaMtWmk7AhOgFJDaEOGZNaCIap2qyrePpMSc42v70+/ur&#10;1eR6dtBjsB4FpLMEmMbWK4udgLft49UCWIgSlew9agEnHWBVn59VslT+iK/6sIkdoxAMpRRgYhxK&#10;zkNrtJNh5geNdPv0o5ORxrHjapRHCnc9nydJwZ20SB+MHPSD0e3XZu8ExPXHyRTv7f3Svmyfngv7&#10;3TTNWojLi+nuFljUU/yD4Vef1KEmp53fowqsF7BcpETSPs1vgBFwneUFsJ2AeZblwOuK/69Q/wAA&#10;AP//AwBQSwECLQAUAAYACAAAACEAtoM4kv4AAADhAQAAEwAAAAAAAAAAAAAAAAAAAAAAW0NvbnRl&#10;bnRfVHlwZXNdLnhtbFBLAQItABQABgAIAAAAIQA4/SH/1gAAAJQBAAALAAAAAAAAAAAAAAAAAC8B&#10;AABfcmVscy8ucmVsc1BLAQItABQABgAIAAAAIQBLgZ7uZgIAAH0EAAAOAAAAAAAAAAAAAAAAAC4C&#10;AABkcnMvZTJvRG9jLnhtbFBLAQItABQABgAIAAAAIQCC8BaF4gAAAAoBAAAPAAAAAAAAAAAAAAAA&#10;AMAEAABkcnMvZG93bnJldi54bWxQSwUGAAAAAAQABADzAAAAzwUAAAAA&#10;">
                <v:stroke endarrow="block"/>
              </v:shape>
            </w:pict>
          </mc:Fallback>
        </mc:AlternateContent>
      </w:r>
      <w:r>
        <w:rPr>
          <w:noProof/>
          <w:sz w:val="24"/>
          <w:szCs w:val="24"/>
        </w:rPr>
        <mc:AlternateContent>
          <mc:Choice Requires="wps">
            <w:drawing>
              <wp:anchor distT="0" distB="0" distL="114300" distR="114300" simplePos="0" relativeHeight="251687936" behindDoc="0" locked="0" layoutInCell="1" allowOverlap="1" wp14:anchorId="6B18F467" wp14:editId="37650862">
                <wp:simplePos x="0" y="0"/>
                <wp:positionH relativeFrom="column">
                  <wp:posOffset>2200275</wp:posOffset>
                </wp:positionH>
                <wp:positionV relativeFrom="paragraph">
                  <wp:posOffset>1443990</wp:posOffset>
                </wp:positionV>
                <wp:extent cx="1193165" cy="714375"/>
                <wp:effectExtent l="0" t="0" r="6985" b="9525"/>
                <wp:wrapNone/>
                <wp:docPr id="44"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165" cy="714375"/>
                        </a:xfrm>
                        <a:prstGeom prst="roundRect">
                          <a:avLst>
                            <a:gd name="adj" fmla="val 21903"/>
                          </a:avLst>
                        </a:prstGeom>
                        <a:solidFill>
                          <a:sysClr val="window" lastClr="FFFFFF">
                            <a:lumMod val="100000"/>
                            <a:lumOff val="0"/>
                          </a:sysClr>
                        </a:solidFill>
                        <a:ln w="25400">
                          <a:solidFill>
                            <a:srgbClr val="000000"/>
                          </a:solidFill>
                          <a:round/>
                          <a:headEnd/>
                          <a:tailEnd/>
                        </a:ln>
                      </wps:spPr>
                      <wps:txbx>
                        <w:txbxContent>
                          <w:p w:rsidR="00144AD0" w:rsidRPr="0077360E" w:rsidRDefault="00144AD0" w:rsidP="00D866B6">
                            <w:pPr>
                              <w:jc w:val="center"/>
                            </w:pPr>
                            <w:r w:rsidRPr="0077360E">
                              <w:t xml:space="preserve">Статус заявки </w:t>
                            </w:r>
                            <w:r w:rsidRPr="00C42A40">
                              <w:rPr>
                                <w:b/>
                              </w:rPr>
                              <w:t>«Черновик»</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B18F467" id="_x0000_s1038" style="position:absolute;left:0;text-align:left;margin-left:173.25pt;margin-top:113.7pt;width:93.95pt;height:5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WdkiQIAAM0EAAAOAAAAZHJzL2Uyb0RvYy54bWysVM1uEzEQviPxDpbvdLPppqVRNxVqKUIq&#10;UFF4AMf2Zg1e29hONuGExBEknoFnQEjQ0vIKmzdidjYJgd4Qe7Dmx/5m5puZPTyaV5rMpA/Kmpym&#10;Oz1KpOFWKDPJ6csXp/fuUxIiM4Jpa2ROFzLQo9HdO4e1G8q+La0W0hMAMWFYu5yWMbphkgReyoqF&#10;HeukAWdhfcUiqH6SCM9qQK900u/19pLaeuG85TIEsJ50TjpC/KKQPD4riiAj0TmF3CKeHs9xeyaj&#10;QzaceOZKxVdpsH/IomLKQNAN1AmLjEy9ugVVKe5tsEXc4bZKbFEoLrEGqCbt/VXNRcmcxFqAnOA2&#10;NIX/B8ufzs49USKnWUaJYRX0qPncXC7fLd83X5qr5mtz3VwvPzTfSfMTjJ+aH80Num6aq+VHcH5r&#10;Lsmg5bF2YQhwF+7ct0wEd2b56wCO5A9PqwS4Q8b1EysgHJtGi9zNC1+1L4EVMscWLTYtkvNIOBjT&#10;9GA33RtQwsG3n2a7+xg7YcP1a+dDfCRtRVohp95OjXgOc4Ah2OwsROyTWBXLxCtKikpD12dMk356&#10;0NttqwHE1WWQ1phYl9VKnCqtUVmEY+0JvMwpTKWwNSWahQjGnJ7ih3H1tIJiu3tpr/26yQM7zGdn&#10;RxMEC4iJGYTtWNqQOqf9QQaPbyfiJ+NNJhhgA7eNgWzgzJeSiYdGoByZ0p0M4bVZdaxtUtfVOB/P&#10;cUbS/rrRYysW0ENvu42CPwAIpfVvKalhm3Ia3kyZl8DGYwPjepBmWbt+qGSD/T4oftsz3vYwwwEq&#10;pzx6SjrlOHZLO3VeTUqIlSIHxj6A6SlUXI9Zl9eqAtgZpHG13+1Sbut46/dfaPQLAAD//wMAUEsD&#10;BBQABgAIAAAAIQAyXDPI4gAAAAsBAAAPAAAAZHJzL2Rvd25yZXYueG1sTI9NT8MwDIbvSPyHyEjc&#10;WLp+bKw0nRBigAQHNjhwzBrTVjROadKt8OsxJ7jZeh+9flysJ9uJAw6+daRgPotAIFXOtFQreH3Z&#10;XFyC8EGT0Z0jVPCFHtbl6Umhc+OOtMXDLtSCS8jnWkETQp9L6asGrfYz1yNx9u4GqwOvQy3NoI9c&#10;bjsZR9FCWt0SX2h0jzcNVh+70Sqwd8vxdt7ZzWf18Pz0ln3f0/aRlDo/m66vQAScwh8Mv/qsDiU7&#10;7d1IxotOQZIuMkYVxPEyBcFElqQ87DlKViuQZSH//1D+AAAA//8DAFBLAQItABQABgAIAAAAIQC2&#10;gziS/gAAAOEBAAATAAAAAAAAAAAAAAAAAAAAAABbQ29udGVudF9UeXBlc10ueG1sUEsBAi0AFAAG&#10;AAgAAAAhADj9If/WAAAAlAEAAAsAAAAAAAAAAAAAAAAALwEAAF9yZWxzLy5yZWxzUEsBAi0AFAAG&#10;AAgAAAAhAFflZ2SJAgAAzQQAAA4AAAAAAAAAAAAAAAAALgIAAGRycy9lMm9Eb2MueG1sUEsBAi0A&#10;FAAGAAgAAAAhADJcM8jiAAAACwEAAA8AAAAAAAAAAAAAAAAA4wQAAGRycy9kb3ducmV2LnhtbFBL&#10;BQYAAAAABAAEAPMAAADyBQAAAAA=&#10;" strokeweight="2pt">
                <v:path arrowok="t"/>
                <v:textbox>
                  <w:txbxContent>
                    <w:p w:rsidR="00144AD0" w:rsidRPr="0077360E" w:rsidRDefault="00144AD0" w:rsidP="00D866B6">
                      <w:pPr>
                        <w:jc w:val="center"/>
                      </w:pPr>
                      <w:r w:rsidRPr="0077360E">
                        <w:t xml:space="preserve">Статус заявки </w:t>
                      </w:r>
                      <w:r w:rsidRPr="00C42A40">
                        <w:rPr>
                          <w:b/>
                        </w:rPr>
                        <w:t>«Черновик»</w:t>
                      </w:r>
                    </w:p>
                  </w:txbxContent>
                </v:textbox>
              </v:roundrect>
            </w:pict>
          </mc:Fallback>
        </mc:AlternateContent>
      </w:r>
      <w:r>
        <w:rPr>
          <w:noProof/>
          <w:sz w:val="24"/>
          <w:szCs w:val="24"/>
        </w:rPr>
        <mc:AlternateContent>
          <mc:Choice Requires="wps">
            <w:drawing>
              <wp:anchor distT="0" distB="0" distL="114300" distR="114300" simplePos="0" relativeHeight="251682816" behindDoc="0" locked="0" layoutInCell="1" allowOverlap="1" wp14:anchorId="39FF5FE8" wp14:editId="150F2BFD">
                <wp:simplePos x="0" y="0"/>
                <wp:positionH relativeFrom="column">
                  <wp:posOffset>3462655</wp:posOffset>
                </wp:positionH>
                <wp:positionV relativeFrom="paragraph">
                  <wp:posOffset>2163445</wp:posOffset>
                </wp:positionV>
                <wp:extent cx="1383030" cy="542925"/>
                <wp:effectExtent l="38100" t="38100" r="7620" b="952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83030" cy="542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AD0490" id="Прямая со стрелкой 23" o:spid="_x0000_s1026" type="#_x0000_t32" style="position:absolute;margin-left:272.65pt;margin-top:170.35pt;width:108.9pt;height:42.7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49EcQIAAJEEAAAOAAAAZHJzL2Uyb0RvYy54bWysVM2O0zAQviPxDpbv3SRturTRpiuUtnBY&#10;YKVduLux01g4tmV7m1YIaeEF9hF4BS4c+NE+Q/pGjN1ul4ULQuTgjOOZb74Zf5OT03Uj0IoZy5XM&#10;cXIUY8RkqSiXyxy/vpz3RhhZRyQlQkmW4w2z+HTy+NFJqzPWV7USlBkEINJmrc5x7ZzOosiWNWuI&#10;PVKaSTislGmIg61ZRtSQFtAbEfXj+DhqlaHaqJJZC1+nu0M8CfhVxUr3qqosc0jkGLi5sJqwLvwa&#10;TU5ItjRE17zc0yD/wKIhXELSA9SUOIKuDP8DquGlUVZV7qhUTaSqipcs1ADVJPFv1VzURLNQCzTH&#10;6kOb7P+DLV+uzg3iNMf9AUaSNHBH3aft9fam+9F93t6g7YfuFpbtx+1196X73n3rbruvCJyhc622&#10;GQAU8tz42su1vNBnqnxrkVRFTeSShQouNxpQEx8RPQjxG6sh/6J9oSj4kCunQhvXlWlQJbh+7gOD&#10;9cZbPg00Da3DDW4ON8jWDpXwMRmMBvEALrqEs2HaH/eHIS3JPKKP1sa6Z0w1yBs5ts4QvqxdoaQE&#10;sSizy0FWZ9Z5vvcBPliqORciaEZI1OZ4PIQE/sQqwak/DBuzXBTCoBXxqgvPnsUDN6OuJA1gNSN0&#10;trcd4QJs5ELXnOHQR8Gwz9YwipFgMGje2tET0meE+oHw3toJ7904Hs9Gs1HaS/vHs14aT6e9p/Mi&#10;7R3PkyfD6WBaFNPkvSefpFnNKWXS878bgiT9O5Htx3En38MYHBoVPUQPHQWyd+9AOojC62CnqIWi&#10;m3Pjq/P6AN0H5/2M+sH6dR+87v8kk58AAAD//wMAUEsDBBQABgAIAAAAIQAlMWJc4gAAAAsBAAAP&#10;AAAAZHJzL2Rvd25yZXYueG1sTI/LTsMwEEX3SPyDNUjsqJ1HUwiZVAiJFSBE2w07N3aTqPHYjd00&#10;/D1mBcvRPbr3TLWezcAmPfreEkKyEMA0NVb11CLsti9398B8kKTkYEkjfGsP6/r6qpKlshf61NMm&#10;tCyWkC8lQheCKzn3TaeN9AvrNMXsYEcjQzzHlqtRXmK5GXgqRMGN7CkudNLp5043x83ZIByEaz4e&#10;tq/qdHL51L597VzyfkS8vZmfHoEFPYc/GH71ozrU0Wlvz6Q8GxCW+TKLKEKWixWwSKyKLAG2R8jT&#10;IgVeV/z/D/UPAAAA//8DAFBLAQItABQABgAIAAAAIQC2gziS/gAAAOEBAAATAAAAAAAAAAAAAAAA&#10;AAAAAABbQ29udGVudF9UeXBlc10ueG1sUEsBAi0AFAAGAAgAAAAhADj9If/WAAAAlAEAAAsAAAAA&#10;AAAAAAAAAAAALwEAAF9yZWxzLy5yZWxzUEsBAi0AFAAGAAgAAAAhALaLj0RxAgAAkQQAAA4AAAAA&#10;AAAAAAAAAAAALgIAAGRycy9lMm9Eb2MueG1sUEsBAi0AFAAGAAgAAAAhACUxYlziAAAACwEAAA8A&#10;AAAAAAAAAAAAAAAAywQAAGRycy9kb3ducmV2LnhtbFBLBQYAAAAABAAEAPMAAADaBQAAAAA=&#10;">
                <v:stroke endarrow="block"/>
              </v:shape>
            </w:pict>
          </mc:Fallback>
        </mc:AlternateContent>
      </w:r>
      <w:r>
        <w:rPr>
          <w:noProof/>
          <w:sz w:val="24"/>
          <w:szCs w:val="24"/>
        </w:rPr>
        <mc:AlternateContent>
          <mc:Choice Requires="wps">
            <w:drawing>
              <wp:anchor distT="0" distB="0" distL="114300" distR="114300" simplePos="0" relativeHeight="251678720" behindDoc="0" locked="0" layoutInCell="1" allowOverlap="1" wp14:anchorId="0217412F" wp14:editId="512C6B5C">
                <wp:simplePos x="0" y="0"/>
                <wp:positionH relativeFrom="column">
                  <wp:posOffset>950595</wp:posOffset>
                </wp:positionH>
                <wp:positionV relativeFrom="paragraph">
                  <wp:posOffset>2458720</wp:posOffset>
                </wp:positionV>
                <wp:extent cx="1149985" cy="1009650"/>
                <wp:effectExtent l="38100" t="0" r="12065" b="38100"/>
                <wp:wrapNone/>
                <wp:docPr id="18"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9985" cy="1009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8E8834" id="Прямая со стрелкой 12" o:spid="_x0000_s1026" type="#_x0000_t32" style="position:absolute;margin-left:74.85pt;margin-top:193.6pt;width:90.55pt;height:79.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g7PbwIAAIgEAAAOAAAAZHJzL2Uyb0RvYy54bWysVEtu2zAQ3RfoHQjuHUmu7NpC5KCQ7HaR&#10;tgGSHoAWKYsoRRIk4w+KAkkvkCP0Ct100Q9yBvlGHdKOk7SboqgW1FDDefNm5lHHJ+tWoCUzliuZ&#10;4+QoxojJSlEuFzl+dzHrjTCyjkhKhJIsxxtm8cnk6ZPjlc5YXzVKUGYQgEibrXSOG+d0FkW2alhL&#10;7JHSTIKzVqYlDrZmEVFDVoDeiqgfx8NopQzVRlXMWvha7px4EvDrmlXubV1b5pDIMXBzYTVhnfs1&#10;mhyTbGGIbni1p0H+gUVLuISkB6iSOIIuDf8DquWVUVbV7qhSbaTqmlcs1ADVJPFv1Zw3RLNQCzTH&#10;6kOb7P+Drd4szwziFGYHk5KkhRl1n7dX25vuZ/dle4O2190tLNtP26vua/ej+97ddt9Q0vedW2mb&#10;AUAhz4yvvVrLc32qqvcWSVU0RC5YqOBiowE18RHRoxC/sRryz1evFYUz5NKp0MZ1bVpUC65f+UAP&#10;Dq1C6zC3zWFubO1QBR+TJB2PRwOMKvAlcTweDsJkI5J5IB+ujXUvmWqRN3JsnSF80bhCSQkaUWaX&#10;hCxPrfM07wN8sFQzLkSQipBolePxoD8IrKwSnHqnP2bNYl4Ig5bEiy08oWbwPDxm1KWkAaxhhE73&#10;tiNcgI1caJYzHNonGPbZWkYxEgzul7d29IT0GaEBQHhv7fT2YRyPp6PpKO2l/eG0l8Zl2XsxK9Le&#10;cJY8H5TPyqIok4+efJJmDaeUSc//TvtJ+nfa2t/CnWoP6j80KnqMHjoKZO/egXTQgh//TkhzRTdn&#10;xlfnZQFyD4f3V9Pfp4f7cOr+BzL5BQAA//8DAFBLAwQUAAYACAAAACEAFBMmy+EAAAALAQAADwAA&#10;AGRycy9kb3ducmV2LnhtbEyPy07DMBBF90j8gzVIbBB1SPoIIU6FgMIKVYSyd+MhiRqPo9htk79n&#10;WMHyao7unJuvR9uJEw6+daTgbhaBQKqcaalWsPvc3KYgfNBkdOcIFUzoYV1cXuQ6M+5MH3gqQy24&#10;hHymFTQh9JmUvmrQaj9zPRLfvt1gdeA41NIM+szltpNxFC2l1S3xh0b3+NRgdSiPVsFzuV1svm52&#10;YzxVb+/la3rY0vSi1PXV+PgAIuAY/mD41Wd1KNhp745kvOg4z+9XjCpI0lUMgokkiXjMXsFivoxB&#10;Frn8v6H4AQAA//8DAFBLAQItABQABgAIAAAAIQC2gziS/gAAAOEBAAATAAAAAAAAAAAAAAAAAAAA&#10;AABbQ29udGVudF9UeXBlc10ueG1sUEsBAi0AFAAGAAgAAAAhADj9If/WAAAAlAEAAAsAAAAAAAAA&#10;AAAAAAAALwEAAF9yZWxzLy5yZWxzUEsBAi0AFAAGAAgAAAAhAB7CDs9vAgAAiAQAAA4AAAAAAAAA&#10;AAAAAAAALgIAAGRycy9lMm9Eb2MueG1sUEsBAi0AFAAGAAgAAAAhABQTJsvhAAAACwEAAA8AAAAA&#10;AAAAAAAAAAAAyQQAAGRycy9kb3ducmV2LnhtbFBLBQYAAAAABAAEAPMAAADXBQAAAAA=&#10;">
                <v:stroke endarrow="block"/>
              </v:shape>
            </w:pict>
          </mc:Fallback>
        </mc:AlternateContent>
      </w:r>
      <w:r>
        <w:rPr>
          <w:noProof/>
          <w:sz w:val="24"/>
          <w:szCs w:val="24"/>
        </w:rPr>
        <mc:AlternateContent>
          <mc:Choice Requires="wps">
            <w:drawing>
              <wp:anchor distT="0" distB="0" distL="114300" distR="114300" simplePos="0" relativeHeight="251664384" behindDoc="0" locked="0" layoutInCell="1" allowOverlap="1" wp14:anchorId="301F869C" wp14:editId="447BE584">
                <wp:simplePos x="0" y="0"/>
                <wp:positionH relativeFrom="column">
                  <wp:posOffset>-237490</wp:posOffset>
                </wp:positionH>
                <wp:positionV relativeFrom="paragraph">
                  <wp:posOffset>3472180</wp:posOffset>
                </wp:positionV>
                <wp:extent cx="1193165" cy="681355"/>
                <wp:effectExtent l="0" t="0" r="6985" b="4445"/>
                <wp:wrapNone/>
                <wp:docPr id="11" name="Скругленный 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165" cy="681355"/>
                        </a:xfrm>
                        <a:prstGeom prst="roundRect">
                          <a:avLst>
                            <a:gd name="adj" fmla="val 21903"/>
                          </a:avLst>
                        </a:prstGeom>
                        <a:solidFill>
                          <a:schemeClr val="bg1">
                            <a:lumMod val="100000"/>
                            <a:lumOff val="0"/>
                          </a:schemeClr>
                        </a:solidFill>
                        <a:ln w="25400">
                          <a:solidFill>
                            <a:srgbClr val="000000"/>
                          </a:solidFill>
                          <a:round/>
                          <a:headEnd/>
                          <a:tailEnd/>
                        </a:ln>
                      </wps:spPr>
                      <wps:txbx>
                        <w:txbxContent>
                          <w:p w:rsidR="00144AD0" w:rsidRPr="0077360E" w:rsidRDefault="00144AD0" w:rsidP="00D866B6">
                            <w:pPr>
                              <w:jc w:val="center"/>
                            </w:pPr>
                            <w:r w:rsidRPr="0077360E">
                              <w:t xml:space="preserve">Статус заявки </w:t>
                            </w:r>
                            <w:r w:rsidRPr="00C42A40">
                              <w:rPr>
                                <w:b/>
                              </w:rPr>
                              <w:t>«Отклонена»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01F869C" id="Скругленный прямоугольник 22" o:spid="_x0000_s1039" style="position:absolute;left:0;text-align:left;margin-left:-18.7pt;margin-top:273.4pt;width:93.95pt;height:5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hmGgAIAAMAEAAAOAAAAZHJzL2Uyb0RvYy54bWysVMFu1DAQvSPxD5bvbDbpbmlXzVaopQip&#10;QEXhAxzb2Rgc29jezZYTEkeQ+Aa+ASFBS8svZP+IsZNdFnpD5GB5Zuw3nnlvcnC4rCVacOuEVjlO&#10;B0OMuKKaCTXL8csXJ/f2MHKeKEakVjzHF9zhw+ndOweNmfBMV1oybhGAKDdpTI4r780kSRyteE3c&#10;QBuuIFhqWxMPpp0lzJIG0GuZZMPhbtJoy4zVlDsH3uMuiKcRvyw59c/K0nGPZI7hbT6uNq5FWJPp&#10;AZnMLDGVoP0zyD+8oiZCQdIN1DHxBM2tuAVVC2q106UfUF0nuiwF5bEGqCYd/lXNeUUMj7VAc5zZ&#10;tMn9P1j6dHFmkWDAXYqRIjVw1H5uL1fvVu/bL+1V+7W9bq9XH9rvqP0Jzk/tj/Ymhm7aq9VHCH5r&#10;L1GWhUY2xk0A79yc2dAKZ041fe0gkPwRCYaDM6honmgG+cjc69i8ZWnrcBPagpaRo4sNR3zpEQVn&#10;mu7vpLtjjCjEdvfSnfE45E7IZH3bWOcfcV2jsMmx1XPFnoMQYgqyOHU+EsX6agl7hVFZS6B9QSTK&#10;0v3hTo/YHwbsNWasS0vBToSU0QhC5UfSIric42KWxjRyXkNtnS8dhq9TGvhBj50/ugA7aj1AxCrc&#10;NrpUqMlxNh7B/dup7azYJI45NojbGLH+KPOKE/ZQsbj3RMhuDy+Qquco0NLx6JfFspNFbEbgrNDs&#10;AlizuhsiGHrYVNq+xaiBAcqxezMnlmMkHytQ6H46GoWJi8ZofD8Dw25Hiu0IURSgcky9xagzjnw3&#10;p3NjxayCXF1rlX4AeimFXwure1dfAYxJbGM/0mEOt+146vePZ/oLAAD//wMAUEsDBBQABgAIAAAA&#10;IQCO3P3n3gAAAAsBAAAPAAAAZHJzL2Rvd25yZXYueG1sTI/RToNAEEXfTfyHzZj41i7VhVZkaSpJ&#10;n9XqBwwwApGdJewWqF/v9kkfJ3Ny77nZfjG9mGh0nWUNm3UEgriydceNhs+P42oHwnnkGnvLpOFC&#10;Dvb57U2GaW1nfqfp5BsRQtilqKH1fkildFVLBt3aDsTh92VHgz6cYyPrEecQbnr5EEWJNNhxaGhx&#10;oKKl6vt0NhpKUslLV1yq4g3RTupnfj0+HbS+v1sOzyA8Lf4Phqt+UIc8OJX2zLUTvYbV41YFVEOs&#10;krDhSsRRDKLUkMRqAzLP5P8N+S8AAAD//wMAUEsBAi0AFAAGAAgAAAAhALaDOJL+AAAA4QEAABMA&#10;AAAAAAAAAAAAAAAAAAAAAFtDb250ZW50X1R5cGVzXS54bWxQSwECLQAUAAYACAAAACEAOP0h/9YA&#10;AACUAQAACwAAAAAAAAAAAAAAAAAvAQAAX3JlbHMvLnJlbHNQSwECLQAUAAYACAAAACEAsdIZhoAC&#10;AADABAAADgAAAAAAAAAAAAAAAAAuAgAAZHJzL2Uyb0RvYy54bWxQSwECLQAUAAYACAAAACEAjtz9&#10;594AAAALAQAADwAAAAAAAAAAAAAAAADaBAAAZHJzL2Rvd25yZXYueG1sUEsFBgAAAAAEAAQA8wAA&#10;AOUFAAAAAA==&#10;" fillcolor="white [3212]" strokeweight="2pt">
                <v:path arrowok="t"/>
                <v:textbox>
                  <w:txbxContent>
                    <w:p w:rsidR="00144AD0" w:rsidRPr="0077360E" w:rsidRDefault="00144AD0" w:rsidP="00D866B6">
                      <w:pPr>
                        <w:jc w:val="center"/>
                      </w:pPr>
                      <w:r w:rsidRPr="0077360E">
                        <w:t xml:space="preserve">Статус заявки </w:t>
                      </w:r>
                      <w:r w:rsidRPr="00C42A40">
                        <w:rPr>
                          <w:b/>
                        </w:rPr>
                        <w:t>«Отклонена»</w:t>
                      </w:r>
                    </w:p>
                  </w:txbxContent>
                </v:textbox>
              </v:roundrect>
            </w:pict>
          </mc:Fallback>
        </mc:AlternateContent>
      </w:r>
      <w:r>
        <w:rPr>
          <w:noProof/>
          <w:sz w:val="24"/>
          <w:szCs w:val="24"/>
        </w:rPr>
        <mc:AlternateContent>
          <mc:Choice Requires="wps">
            <w:drawing>
              <wp:anchor distT="0" distB="0" distL="114300" distR="114300" simplePos="0" relativeHeight="251677696" behindDoc="0" locked="0" layoutInCell="1" allowOverlap="1" wp14:anchorId="6020C06F" wp14:editId="6383471A">
                <wp:simplePos x="0" y="0"/>
                <wp:positionH relativeFrom="column">
                  <wp:posOffset>3915410</wp:posOffset>
                </wp:positionH>
                <wp:positionV relativeFrom="paragraph">
                  <wp:posOffset>936625</wp:posOffset>
                </wp:positionV>
                <wp:extent cx="929640" cy="255905"/>
                <wp:effectExtent l="0" t="0" r="60960" b="4889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 cy="255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86BD5D" id="Прямая со стрелкой 26" o:spid="_x0000_s1026" type="#_x0000_t32" style="position:absolute;margin-left:308.3pt;margin-top:73.75pt;width:73.2pt;height:20.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f1wZQIAAHwEAAAOAAAAZHJzL2Uyb0RvYy54bWysVM2O0zAQviPxDpbvbX5IyzbadIWSlssC&#10;K+3yAG7sNBaOHdlu0wohLbzAPgKvwIUDP9pnSN+IsfsDCxeEyMEZxzPffDPzOecXm0agNdOGK5nh&#10;aBhixGSpKJfLDL++mQ/OMDKWSEqEkizDW2bwxfTxo/OuTVmsaiUo0whApEm7NsO1tW0aBKasWUPM&#10;ULVMwmGldEMsbPUyoJp0gN6IIA7DcdApTVutSmYMfC32h3jq8auKlfZVVRlmkcgwcLN+1X5duDWY&#10;npN0qUlb8/JAg/wDi4ZwCUlPUAWxBK00/wOq4aVWRlV2WKomUFXFS+ZrgGqi8LdqrmvSMl8LNMe0&#10;pzaZ/wdbvlxfacRphuMxRpI0MKP+4+52d9d/7z/t7tDufX8Py+7D7rb/3H/rv/b3/RcEztC5rjUp&#10;AOTySrvay428bi9V+cYgqfKayCXzFdxsW0CNXETwIMRtTAv5F90LRcGHrKzybdxUunGQ0CC08dPa&#10;nqbFNhaV8HEST8YJzLSEo3g0moQjn4Gkx+BWG/ucqQY5I8PGasKXtc2VlKALpSOfiqwvjXXUSHoM&#10;cJmlmnMhvDyERB2kG8UjH2CU4NQdOjejl4tcaLQmTmD+ObB44KbVSlIPVjNCZwfbEi7ARtY3yGoO&#10;LRMMu2wNoxgJBnfKWXt6QrqMUD4QPlh7jb2dhJPZ2ewsGSTxeDZIwqIYPJvnyWA8j56OiidFnhfR&#10;O0c+StKaU8qk43/Ue5T8nZ4ON2+v1JPiT40KHqL7jgLZ49uT9vN3I9+LZ6Ho9kq76pwUQOLe+XAd&#10;3R36de+9fv40pj8AAAD//wMAUEsDBBQABgAIAAAAIQBeveUS4QAAAAsBAAAPAAAAZHJzL2Rvd25y&#10;ZXYueG1sTI/NTsMwEITvSLyDtUjcqFN+nBDiVECFyAUkWoQ4urGJLeJ1FLttytN3OcFxZz7NzlSL&#10;yfdsZ8boAkqYzzJgBtugHXYS3tdPFwWwmBRq1Qc0Eg4mwqI+PalUqcMe38xulTpGIRhLJcGmNJSc&#10;x9Yar+IsDAbJ+wqjV4nOseN6VHsK9z2/zDLBvXJIH6wazKM17fdq6yWk5efBio/24da9rp9fhPtp&#10;mmYp5fnZdH8HLJkp/cHwW5+qQ02dNmGLOrJegpgLQSgZ1/kNMCJycUXrNqQUeQG8rvj/DfURAAD/&#10;/wMAUEsBAi0AFAAGAAgAAAAhALaDOJL+AAAA4QEAABMAAAAAAAAAAAAAAAAAAAAAAFtDb250ZW50&#10;X1R5cGVzXS54bWxQSwECLQAUAAYACAAAACEAOP0h/9YAAACUAQAACwAAAAAAAAAAAAAAAAAvAQAA&#10;X3JlbHMvLnJlbHNQSwECLQAUAAYACAAAACEA1cn9cGUCAAB8BAAADgAAAAAAAAAAAAAAAAAuAgAA&#10;ZHJzL2Uyb0RvYy54bWxQSwECLQAUAAYACAAAACEAXr3lEuEAAAALAQAADwAAAAAAAAAAAAAAAAC/&#10;BAAAZHJzL2Rvd25yZXYueG1sUEsFBgAAAAAEAAQA8wAAAM0FAAAAAA==&#10;">
                <v:stroke endarrow="block"/>
              </v:shape>
            </w:pict>
          </mc:Fallback>
        </mc:AlternateContent>
      </w:r>
      <w:r>
        <w:rPr>
          <w:noProof/>
          <w:sz w:val="24"/>
          <w:szCs w:val="24"/>
        </w:rPr>
        <mc:AlternateContent>
          <mc:Choice Requires="wps">
            <w:drawing>
              <wp:anchor distT="0" distB="0" distL="114300" distR="114300" simplePos="0" relativeHeight="251686912" behindDoc="0" locked="0" layoutInCell="1" allowOverlap="1" wp14:anchorId="3E4B960C" wp14:editId="74C82FE2">
                <wp:simplePos x="0" y="0"/>
                <wp:positionH relativeFrom="column">
                  <wp:posOffset>1857375</wp:posOffset>
                </wp:positionH>
                <wp:positionV relativeFrom="paragraph">
                  <wp:posOffset>673100</wp:posOffset>
                </wp:positionV>
                <wp:extent cx="1961515" cy="608330"/>
                <wp:effectExtent l="0" t="0" r="635" b="1270"/>
                <wp:wrapNone/>
                <wp:docPr id="43" name="Скругленный 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1515" cy="608330"/>
                        </a:xfrm>
                        <a:prstGeom prst="roundRect">
                          <a:avLst>
                            <a:gd name="adj" fmla="val 21903"/>
                          </a:avLst>
                        </a:prstGeom>
                        <a:solidFill>
                          <a:sysClr val="window" lastClr="FFFFFF">
                            <a:lumMod val="100000"/>
                            <a:lumOff val="0"/>
                          </a:sysClr>
                        </a:solidFill>
                        <a:ln w="25400">
                          <a:solidFill>
                            <a:srgbClr val="000000"/>
                          </a:solidFill>
                          <a:round/>
                          <a:headEnd/>
                          <a:tailEnd/>
                        </a:ln>
                      </wps:spPr>
                      <wps:txbx>
                        <w:txbxContent>
                          <w:p w:rsidR="00144AD0" w:rsidRPr="0077360E" w:rsidRDefault="00144AD0" w:rsidP="00D866B6">
                            <w:pPr>
                              <w:jc w:val="center"/>
                            </w:pPr>
                            <w:r>
                              <w:t>Выбрать пункт меню «Прием в школу»</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E4B960C" id="_x0000_s1040" style="position:absolute;left:0;text-align:left;margin-left:146.25pt;margin-top:53pt;width:154.45pt;height:47.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Of+jAIAAM4EAAAOAAAAZHJzL2Uyb0RvYy54bWysVM1u1DAQviPxDpbvNMn+lG7UbIVaipAK&#10;VBQewGs7m4BjB9u72e0JiSNIPAPPgJCgpeUVsm/EeLLdLvSGyMGaH/ubmW9msn+wqBSZS+tKozOa&#10;7MSUSM2NKPU0o69fHT/Yo8R5pgVTRsuMLqWjB+P79/abOpU9UxglpCUAol3a1BktvK/TKHK8kBVz&#10;O6aWGpy5sRXzoNppJCxrAL1SUS+Od6PGWFFbw6VzYD3qnHSM+HkuuX+R5056ojIKuXk8LZ6TcEbj&#10;fZZOLauLkq/TYP+QRcVKDUE3UEfMMzKz5R2oquTWOJP7HW6qyOR5ySXWANUk8V/VnBWsllgLkOPq&#10;DU3u/8Hy5/NTS0qR0UGfEs0q6FH7pb1YvV99aL+2l+239qq9Wn1sf5D2Fxg/tz/ba3Rdt5erT+D8&#10;3l6QBIlsapcC3ll9agMVrj4x/K0DhqM/PEFxcIdMmmdGQDw28wbJW+S2Ci+BFrLAHi03PZILTzgY&#10;k9FuMkyGlHDw7cZ7/T7Gjlh687q2zj+RpiJByKg1My1ewiBgCDY/cR4bJdbVMvGGkrxS0PY5U6SX&#10;jOJ+GAtAXF8G6QYT6zKqFMelUqgs3aGyBF5mFMZSmIYSxZwHY0aP8cO4alZBsd29JA5fN3pghwHt&#10;7DeFOMTEDNx2LKVJk9HecACP7yZip5NNJhhgA7eNgWzg0BeSicdaoOxZqToZalV63bHQpLBILvWL&#10;yQKHJBmEtINpYsQSemhNt1LwCwChMPackgbWKaPu3YxZCWw81TCvo2QwCPuHymD4sAeK3fZMtj1M&#10;c4DKKPeWkk459N3WzmpbTguIlSAH2jyC6clLHzp2m9dagaVBGtcLHrZyW8dbt7+h8W8AAAD//wMA&#10;UEsDBBQABgAIAAAAIQApfOzV4AAAAAsBAAAPAAAAZHJzL2Rvd25yZXYueG1sTI/BTsMwEETvSPyD&#10;tUjcqJ2IhjbEqRCigAQH2nLg6MZLEhGvQ+y0ga9nOcFxNU+zb4rV5DpxwCG0njQkMwUCqfK2pVrD&#10;6259sQARoiFrOk+o4QsDrMrTk8Lk1h9pg4dtrAWXUMiNhibGPpcyVA06E2a+R+Ls3Q/ORD6HWtrB&#10;HLncdTJVKpPOtMQfGtPjbYPVx3Z0Gtz91XiXdG79WT2+PL/Nvx9o80Ran59NN9cgIk7xD4ZffVaH&#10;kp32fiQbRKchXaZzRjlQGY9iIlPJJYg9RypZgCwL+X9D+QMAAP//AwBQSwECLQAUAAYACAAAACEA&#10;toM4kv4AAADhAQAAEwAAAAAAAAAAAAAAAAAAAAAAW0NvbnRlbnRfVHlwZXNdLnhtbFBLAQItABQA&#10;BgAIAAAAIQA4/SH/1gAAAJQBAAALAAAAAAAAAAAAAAAAAC8BAABfcmVscy8ucmVsc1BLAQItABQA&#10;BgAIAAAAIQAMxOf+jAIAAM4EAAAOAAAAAAAAAAAAAAAAAC4CAABkcnMvZTJvRG9jLnhtbFBLAQIt&#10;ABQABgAIAAAAIQApfOzV4AAAAAsBAAAPAAAAAAAAAAAAAAAAAOYEAABkcnMvZG93bnJldi54bWxQ&#10;SwUGAAAAAAQABADzAAAA8wUAAAAA&#10;" strokeweight="2pt">
                <v:path arrowok="t"/>
                <v:textbox>
                  <w:txbxContent>
                    <w:p w:rsidR="00144AD0" w:rsidRPr="0077360E" w:rsidRDefault="00144AD0" w:rsidP="00D866B6">
                      <w:pPr>
                        <w:jc w:val="center"/>
                      </w:pPr>
                      <w:r>
                        <w:t>Выбрать пункт меню «Прием в школу»</w:t>
                      </w:r>
                    </w:p>
                  </w:txbxContent>
                </v:textbox>
              </v:roundrect>
            </w:pict>
          </mc:Fallback>
        </mc:AlternateContent>
      </w:r>
      <w:r>
        <w:rPr>
          <w:noProof/>
          <w:sz w:val="24"/>
          <w:szCs w:val="24"/>
        </w:rPr>
        <mc:AlternateContent>
          <mc:Choice Requires="wps">
            <w:drawing>
              <wp:anchor distT="0" distB="0" distL="114297" distR="114297" simplePos="0" relativeHeight="251685888" behindDoc="0" locked="0" layoutInCell="1" allowOverlap="1" wp14:anchorId="3EE1F606" wp14:editId="7DA82702">
                <wp:simplePos x="0" y="0"/>
                <wp:positionH relativeFrom="column">
                  <wp:posOffset>2486024</wp:posOffset>
                </wp:positionH>
                <wp:positionV relativeFrom="paragraph">
                  <wp:posOffset>450850</wp:posOffset>
                </wp:positionV>
                <wp:extent cx="0" cy="206375"/>
                <wp:effectExtent l="76200" t="0" r="38100" b="4127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1CAFD9" id="Прямая со стрелкой 42" o:spid="_x0000_s1026" type="#_x0000_t32" style="position:absolute;margin-left:195.75pt;margin-top:35.5pt;width:0;height:16.25pt;z-index:2516858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VoRYQIAAHcEAAAOAAAAZHJzL2Uyb0RvYy54bWysVEtu2zAQ3RfoHQjuHUmO7CRC5KCQ7G7S&#10;NkDSA9AiZRGlSIJkLBtFgbQXyBF6hW666Ac5g3yjDulPm3ZTFPWCHpIzb97MPOr8YtUKtGTGciVz&#10;nBzFGDFZKcrlIsevb2aDU4ysI5ISoSTL8ZpZfDF5+uS80xkbqkYJygwCEGmzTue4cU5nUWSrhrXE&#10;HinNJFzWyrTEwdYsImpIB+itiIZxPI46Zag2qmLWwmm5vcSTgF/XrHKv6toyh0SOgZsLqwnr3K/R&#10;5JxkC0N0w6sdDfIPLFrCJSQ9QJXEEXRr+B9QLa+Msqp2R5VqI1XXvGKhBqgmiX+r5rohmoVaoDlW&#10;H9pk/x9s9XJ5ZRCnOU6HGEnSwoz6j5u7zX3/vf+0uUeb9/0DLJsPm7v+c/+t/9o/9F8QOEPnOm0z&#10;ACjklfG1Vyt5rS9V9cYiqYqGyAULFdysNaAmPiJ6FOI3VkP+efdCUfAht06FNq5q03pIaBBahWmt&#10;D9NiK4eq7WEFp8N4fHwyCuAk28dpY91zplrkjRxbZwhfNK5QUoIklElCFrK8tM6zItk+wCeVasaF&#10;CMoQEnU5PhsNRyHAKsGpv/Ru1izmhTBoSby2wm/H4pGbUbeSBrCGETrd2Y5wATZyoTfOcOiWYNhn&#10;axnFSDB4Tt7a0hPSZ4TKgfDO2srr7Vl8Nj2dnqaDdDieDtK4LAfPZkU6GM+Sk1F5XBZFmbzz5JM0&#10;azilTHr+e6kn6d9JaffotiI9iP3QqOgxeugokN3/B9Jh9H7aW93MFV1fGV+dVwGoOzjvXqJ/Pr/u&#10;g9fP78XkBwAAAP//AwBQSwMEFAAGAAgAAAAhACFKxnngAAAACgEAAA8AAABkcnMvZG93bnJldi54&#10;bWxMj8FOwzAMhu9IvENkJG4sLdPKVppOwIToBaRtCHHMGtNUNE7VZFvH02PEAY62P/3+/mI5uk4c&#10;cAitJwXpJAGBVHvTUqPgdft4NQcRoiajO0+o4IQBluX5WaFz44+0xsMmNoJDKORagY2xz6UMtUWn&#10;w8T3SHz78IPTkcehkWbQRw53nbxOkkw63RJ/sLrHB4v152bvFMTV+8lmb/X9on3ZPj1n7VdVVSul&#10;Li/Gu1sQEcf4B8OPPqtDyU47vycTRKdgukhnjCq4SbkTA7+LHZPJdAayLOT/CuU3AAAA//8DAFBL&#10;AQItABQABgAIAAAAIQC2gziS/gAAAOEBAAATAAAAAAAAAAAAAAAAAAAAAABbQ29udGVudF9UeXBl&#10;c10ueG1sUEsBAi0AFAAGAAgAAAAhADj9If/WAAAAlAEAAAsAAAAAAAAAAAAAAAAALwEAAF9yZWxz&#10;Ly5yZWxzUEsBAi0AFAAGAAgAAAAhAPqNWhFhAgAAdwQAAA4AAAAAAAAAAAAAAAAALgIAAGRycy9l&#10;Mm9Eb2MueG1sUEsBAi0AFAAGAAgAAAAhACFKxnngAAAACgEAAA8AAAAAAAAAAAAAAAAAuwQAAGRy&#10;cy9kb3ducmV2LnhtbFBLBQYAAAAABAAEAPMAAADIBQAAAAA=&#10;">
                <v:stroke endarrow="block"/>
              </v:shape>
            </w:pict>
          </mc:Fallback>
        </mc:AlternateContent>
      </w:r>
      <w:r w:rsidRPr="008C146D">
        <w:rPr>
          <w:sz w:val="24"/>
          <w:szCs w:val="24"/>
        </w:rPr>
        <w:br w:type="page"/>
      </w:r>
      <w:r w:rsidRPr="008C146D">
        <w:rPr>
          <w:sz w:val="24"/>
          <w:szCs w:val="24"/>
          <w:u w:val="single"/>
        </w:rPr>
        <w:lastRenderedPageBreak/>
        <w:t>Статусы заявки:</w:t>
      </w:r>
    </w:p>
    <w:p w:rsidR="00D866B6" w:rsidRPr="008C146D" w:rsidRDefault="00D866B6" w:rsidP="00D866B6">
      <w:pPr>
        <w:jc w:val="both"/>
        <w:rPr>
          <w:sz w:val="24"/>
          <w:szCs w:val="24"/>
        </w:rPr>
      </w:pPr>
      <w:r w:rsidRPr="008C146D">
        <w:rPr>
          <w:color w:val="FF0000"/>
          <w:sz w:val="24"/>
          <w:szCs w:val="24"/>
        </w:rPr>
        <w:tab/>
      </w:r>
      <w:r w:rsidRPr="008C146D">
        <w:rPr>
          <w:sz w:val="24"/>
          <w:szCs w:val="24"/>
        </w:rPr>
        <w:t xml:space="preserve">Статус </w:t>
      </w:r>
      <w:r w:rsidRPr="008C146D">
        <w:rPr>
          <w:b/>
          <w:sz w:val="24"/>
          <w:szCs w:val="24"/>
          <w:u w:val="single"/>
        </w:rPr>
        <w:t>«Черновик»</w:t>
      </w:r>
      <w:r w:rsidRPr="008C146D">
        <w:rPr>
          <w:sz w:val="24"/>
          <w:szCs w:val="24"/>
        </w:rPr>
        <w:t xml:space="preserve"> присваивается в том случае, если информацию в заявлении необходимо уточнить и внести исправления. Заявление статусе «Черновик» доступно для редактирования. Чтобы сохранить заявление статусе «Черновик», при создании заявления нужно не проставлять галочку в пункте «Полный комплект документов».  Заявление в статусе «Черновик» можно перевести в статус «Отказано» или «принято к рассмотрению».</w:t>
      </w:r>
    </w:p>
    <w:p w:rsidR="00D866B6" w:rsidRPr="008C146D" w:rsidRDefault="00D866B6" w:rsidP="00D866B6">
      <w:pPr>
        <w:jc w:val="both"/>
        <w:rPr>
          <w:sz w:val="24"/>
          <w:szCs w:val="24"/>
        </w:rPr>
      </w:pPr>
      <w:r w:rsidRPr="008C146D">
        <w:rPr>
          <w:sz w:val="24"/>
          <w:szCs w:val="24"/>
        </w:rPr>
        <w:tab/>
        <w:t xml:space="preserve"> Статус </w:t>
      </w:r>
      <w:r w:rsidRPr="008C146D">
        <w:rPr>
          <w:b/>
          <w:sz w:val="24"/>
          <w:szCs w:val="24"/>
          <w:u w:val="single"/>
        </w:rPr>
        <w:t>«Принято к рассмотрению»</w:t>
      </w:r>
      <w:r w:rsidRPr="008C146D">
        <w:rPr>
          <w:sz w:val="24"/>
          <w:szCs w:val="24"/>
        </w:rPr>
        <w:t xml:space="preserve"> присваивается заявлению в случае его корректного заполнения и для дальнейшего зачисления. Заявление в статусе «Принято к рассмотрению» недоступно для редактирования. Для перевода заявления в статус «Принято к рассмотрению» необходимо проставить галочку напротив пункта «Полный комплект документов» на странице редактирования заявления. Заявление в статусе «Принято к рассмотрению» можно перевести в статус «Зачислено» доступно только сотруднику общеобразовательной организации, можно вернуть в статус «Черновик» доступно только сотруднику Управления образования.</w:t>
      </w:r>
    </w:p>
    <w:p w:rsidR="00D866B6" w:rsidRPr="008C146D" w:rsidRDefault="00D866B6" w:rsidP="00D866B6">
      <w:pPr>
        <w:jc w:val="both"/>
        <w:rPr>
          <w:sz w:val="24"/>
          <w:szCs w:val="24"/>
        </w:rPr>
      </w:pPr>
      <w:r w:rsidRPr="008C146D">
        <w:rPr>
          <w:sz w:val="24"/>
          <w:szCs w:val="24"/>
        </w:rPr>
        <w:tab/>
        <w:t xml:space="preserve">Статус </w:t>
      </w:r>
      <w:r w:rsidRPr="008C146D">
        <w:rPr>
          <w:b/>
          <w:sz w:val="24"/>
          <w:szCs w:val="24"/>
          <w:u w:val="single"/>
        </w:rPr>
        <w:t>«Зачислено»</w:t>
      </w:r>
      <w:r w:rsidRPr="008C146D">
        <w:rPr>
          <w:sz w:val="24"/>
          <w:szCs w:val="24"/>
        </w:rPr>
        <w:t xml:space="preserve"> присваивается заявлению, когда принято решение о зачислении обучающего в общеобразовательную организацию. Заявление в статусе «Зачислено» недоступно для редактирования. Для перевода заявления в статус «Зачислено» необходимо нажать на кнопку действия «Зачислить» в правом верхнем углу на странице просмотрите заявления, доступно только сотруднику общеобразовательной организации. Зачисленные заявления участвуют в создании приказов о зачислении и формировании классов. </w:t>
      </w:r>
    </w:p>
    <w:p w:rsidR="00D866B6" w:rsidRPr="008C146D" w:rsidRDefault="00D866B6" w:rsidP="00D866B6">
      <w:pPr>
        <w:jc w:val="both"/>
        <w:rPr>
          <w:sz w:val="24"/>
          <w:szCs w:val="24"/>
        </w:rPr>
      </w:pPr>
      <w:r w:rsidRPr="008C146D">
        <w:rPr>
          <w:sz w:val="24"/>
          <w:szCs w:val="24"/>
        </w:rPr>
        <w:tab/>
        <w:t xml:space="preserve">Статус </w:t>
      </w:r>
      <w:r w:rsidRPr="008C146D">
        <w:rPr>
          <w:b/>
          <w:sz w:val="24"/>
          <w:szCs w:val="24"/>
          <w:u w:val="single"/>
        </w:rPr>
        <w:t>«Архив»</w:t>
      </w:r>
      <w:r w:rsidRPr="008C146D">
        <w:rPr>
          <w:sz w:val="24"/>
          <w:szCs w:val="24"/>
        </w:rPr>
        <w:t xml:space="preserve"> присваивается в случае выпуска приказа о выпуске обучающихся или приказа об отчислении обучающегося. Заявление в статусе «Архив» недоступно для редактирования.</w:t>
      </w:r>
    </w:p>
    <w:p w:rsidR="00D866B6" w:rsidRPr="008C146D" w:rsidRDefault="00D866B6" w:rsidP="00D866B6">
      <w:pPr>
        <w:ind w:firstLine="708"/>
        <w:jc w:val="both"/>
        <w:rPr>
          <w:sz w:val="24"/>
          <w:szCs w:val="24"/>
        </w:rPr>
      </w:pPr>
      <w:r w:rsidRPr="008C146D">
        <w:rPr>
          <w:sz w:val="24"/>
          <w:szCs w:val="24"/>
        </w:rPr>
        <w:t xml:space="preserve">Статус </w:t>
      </w:r>
      <w:r w:rsidRPr="008C146D">
        <w:rPr>
          <w:b/>
          <w:sz w:val="24"/>
          <w:szCs w:val="24"/>
          <w:u w:val="single"/>
        </w:rPr>
        <w:t>«Отказано»</w:t>
      </w:r>
      <w:r w:rsidRPr="008C146D">
        <w:rPr>
          <w:sz w:val="24"/>
          <w:szCs w:val="24"/>
        </w:rPr>
        <w:t xml:space="preserve"> присваивается заявлению, по которому отказали в предоставлении государственной услуги. Заявление в статусе «Отказано» недоступно для редактирования. </w:t>
      </w:r>
    </w:p>
    <w:p w:rsidR="00D866B6" w:rsidRPr="008C146D" w:rsidRDefault="00D866B6" w:rsidP="00D866B6">
      <w:pPr>
        <w:ind w:firstLine="708"/>
        <w:jc w:val="both"/>
        <w:rPr>
          <w:sz w:val="24"/>
          <w:szCs w:val="24"/>
          <w:u w:val="single"/>
        </w:rPr>
      </w:pPr>
      <w:r w:rsidRPr="008C146D">
        <w:rPr>
          <w:sz w:val="24"/>
          <w:szCs w:val="24"/>
        </w:rPr>
        <w:t>Для изменения статуса заявлений реализованы кнопки действий на странице просмотра заявления. Отображение возможных действий с заявлениями зависит от текущего статуса заявления и роли пользователя в Системе.</w:t>
      </w: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rPr>
          <w:sz w:val="24"/>
          <w:szCs w:val="24"/>
        </w:rPr>
      </w:pPr>
    </w:p>
    <w:p w:rsidR="00D866B6" w:rsidRDefault="00D866B6" w:rsidP="00D866B6">
      <w:pPr>
        <w:ind w:left="4111"/>
        <w:contextualSpacing/>
        <w:jc w:val="right"/>
        <w:rPr>
          <w:b/>
          <w:bCs/>
          <w:sz w:val="24"/>
          <w:szCs w:val="24"/>
        </w:rPr>
      </w:pPr>
      <w:r>
        <w:rPr>
          <w:b/>
          <w:bCs/>
          <w:sz w:val="24"/>
          <w:szCs w:val="24"/>
        </w:rPr>
        <w:t xml:space="preserve">                                                     </w:t>
      </w:r>
    </w:p>
    <w:p w:rsidR="00310A47" w:rsidRDefault="00D866B6" w:rsidP="00D866B6">
      <w:pPr>
        <w:ind w:left="4111"/>
        <w:contextualSpacing/>
        <w:jc w:val="right"/>
        <w:rPr>
          <w:b/>
          <w:bCs/>
          <w:sz w:val="24"/>
          <w:szCs w:val="24"/>
        </w:rPr>
      </w:pPr>
      <w:r>
        <w:rPr>
          <w:b/>
          <w:bCs/>
          <w:sz w:val="24"/>
          <w:szCs w:val="24"/>
        </w:rPr>
        <w:t xml:space="preserve">      </w:t>
      </w:r>
    </w:p>
    <w:p w:rsidR="00D866B6" w:rsidRPr="008C146D" w:rsidRDefault="00D866B6" w:rsidP="00D866B6">
      <w:pPr>
        <w:ind w:left="4111"/>
        <w:contextualSpacing/>
        <w:jc w:val="right"/>
        <w:rPr>
          <w:b/>
          <w:bCs/>
          <w:sz w:val="24"/>
          <w:szCs w:val="24"/>
        </w:rPr>
      </w:pPr>
      <w:r>
        <w:rPr>
          <w:b/>
          <w:bCs/>
          <w:sz w:val="24"/>
          <w:szCs w:val="24"/>
        </w:rPr>
        <w:lastRenderedPageBreak/>
        <w:t>Приложение 4.</w:t>
      </w:r>
    </w:p>
    <w:p w:rsidR="00D866B6" w:rsidRPr="008C146D" w:rsidRDefault="00D866B6" w:rsidP="00D866B6">
      <w:pPr>
        <w:autoSpaceDE w:val="0"/>
        <w:autoSpaceDN w:val="0"/>
        <w:adjustRightInd w:val="0"/>
        <w:ind w:left="4111"/>
        <w:jc w:val="right"/>
        <w:rPr>
          <w:color w:val="000000"/>
          <w:sz w:val="24"/>
          <w:szCs w:val="24"/>
        </w:rPr>
      </w:pPr>
      <w:r w:rsidRPr="008C146D">
        <w:rPr>
          <w:color w:val="000000"/>
          <w:sz w:val="24"/>
          <w:szCs w:val="24"/>
        </w:rPr>
        <w:t>к Административному регламенту</w:t>
      </w:r>
    </w:p>
    <w:p w:rsidR="00D866B6" w:rsidRPr="008C146D" w:rsidRDefault="00D866B6" w:rsidP="00D866B6">
      <w:pPr>
        <w:autoSpaceDE w:val="0"/>
        <w:autoSpaceDN w:val="0"/>
        <w:adjustRightInd w:val="0"/>
        <w:ind w:left="4111"/>
        <w:jc w:val="right"/>
        <w:rPr>
          <w:color w:val="000000"/>
          <w:sz w:val="24"/>
          <w:szCs w:val="24"/>
        </w:rPr>
      </w:pPr>
      <w:r w:rsidRPr="008C146D">
        <w:rPr>
          <w:color w:val="000000"/>
          <w:sz w:val="24"/>
          <w:szCs w:val="24"/>
        </w:rPr>
        <w:t>предоставления муниципальной услуги</w:t>
      </w:r>
    </w:p>
    <w:p w:rsidR="00D866B6" w:rsidRPr="00CA13EB" w:rsidRDefault="00D866B6" w:rsidP="00D866B6">
      <w:pPr>
        <w:jc w:val="right"/>
        <w:rPr>
          <w:sz w:val="24"/>
          <w:szCs w:val="24"/>
        </w:rPr>
      </w:pPr>
      <w:r>
        <w:rPr>
          <w:color w:val="000000"/>
          <w:sz w:val="24"/>
          <w:szCs w:val="24"/>
        </w:rPr>
        <w:t xml:space="preserve">                                                     </w:t>
      </w:r>
      <w:r w:rsidRPr="008C146D">
        <w:rPr>
          <w:color w:val="000000"/>
          <w:sz w:val="24"/>
          <w:szCs w:val="24"/>
        </w:rPr>
        <w:t>«Зачисление в общеобразовательную организацию</w:t>
      </w:r>
      <w:r>
        <w:rPr>
          <w:color w:val="000000"/>
          <w:sz w:val="24"/>
          <w:szCs w:val="24"/>
        </w:rPr>
        <w:t>»</w:t>
      </w:r>
      <w:r>
        <w:rPr>
          <w:b/>
          <w:bCs/>
          <w:sz w:val="24"/>
          <w:szCs w:val="24"/>
        </w:rPr>
        <w:t xml:space="preserve">                                                  </w:t>
      </w:r>
    </w:p>
    <w:p w:rsidR="00D866B6" w:rsidRPr="00CA13EB" w:rsidRDefault="00D866B6" w:rsidP="00D866B6">
      <w:pPr>
        <w:jc w:val="right"/>
        <w:rPr>
          <w:sz w:val="24"/>
          <w:szCs w:val="24"/>
        </w:rPr>
      </w:pPr>
    </w:p>
    <w:p w:rsidR="00D866B6" w:rsidRPr="00CA13EB" w:rsidRDefault="00D866B6" w:rsidP="00D866B6">
      <w:pPr>
        <w:rPr>
          <w:bCs/>
          <w:sz w:val="24"/>
          <w:szCs w:val="24"/>
        </w:rPr>
      </w:pPr>
    </w:p>
    <w:p w:rsidR="00D866B6" w:rsidRPr="00CA13EB" w:rsidRDefault="00D866B6" w:rsidP="00D866B6">
      <w:pPr>
        <w:rPr>
          <w:b/>
          <w:sz w:val="24"/>
          <w:szCs w:val="24"/>
        </w:rPr>
      </w:pPr>
    </w:p>
    <w:p w:rsidR="00D866B6" w:rsidRPr="00CA13EB" w:rsidRDefault="00D866B6" w:rsidP="00D866B6">
      <w:pPr>
        <w:jc w:val="center"/>
        <w:rPr>
          <w:b/>
          <w:sz w:val="24"/>
          <w:szCs w:val="24"/>
        </w:rPr>
      </w:pPr>
      <w:r w:rsidRPr="00CA13EB">
        <w:rPr>
          <w:b/>
          <w:sz w:val="24"/>
          <w:szCs w:val="24"/>
        </w:rPr>
        <w:t>Сведения об отделе образования</w:t>
      </w:r>
    </w:p>
    <w:p w:rsidR="00D866B6" w:rsidRPr="00CA13EB" w:rsidRDefault="00D866B6" w:rsidP="00D866B6">
      <w:pPr>
        <w:jc w:val="center"/>
        <w:rPr>
          <w:b/>
          <w:sz w:val="24"/>
          <w:szCs w:val="24"/>
        </w:rPr>
      </w:pPr>
      <w:r w:rsidRPr="00CA13EB">
        <w:rPr>
          <w:b/>
          <w:sz w:val="24"/>
          <w:szCs w:val="24"/>
        </w:rPr>
        <w:t>администрации Вичугского муниципального района</w:t>
      </w:r>
    </w:p>
    <w:p w:rsidR="00D866B6" w:rsidRPr="00CA13EB" w:rsidRDefault="00D866B6" w:rsidP="00D866B6">
      <w:pPr>
        <w:rPr>
          <w:b/>
          <w:sz w:val="24"/>
          <w:szCs w:val="24"/>
        </w:rPr>
      </w:pPr>
      <w:r w:rsidRPr="00CA13EB">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261"/>
        <w:gridCol w:w="3175"/>
      </w:tblGrid>
      <w:tr w:rsidR="00D866B6" w:rsidRPr="00CA13EB" w:rsidTr="00D866B6">
        <w:tc>
          <w:tcPr>
            <w:tcW w:w="3391" w:type="dxa"/>
          </w:tcPr>
          <w:p w:rsidR="00D866B6" w:rsidRPr="00CA13EB" w:rsidRDefault="00D866B6" w:rsidP="00D866B6">
            <w:pPr>
              <w:rPr>
                <w:sz w:val="24"/>
                <w:szCs w:val="24"/>
              </w:rPr>
            </w:pPr>
            <w:r w:rsidRPr="00CA13EB">
              <w:rPr>
                <w:sz w:val="24"/>
                <w:szCs w:val="24"/>
              </w:rPr>
              <w:t>Место нахождения</w:t>
            </w:r>
          </w:p>
        </w:tc>
        <w:tc>
          <w:tcPr>
            <w:tcW w:w="3419" w:type="dxa"/>
          </w:tcPr>
          <w:p w:rsidR="00D866B6" w:rsidRPr="00CA13EB" w:rsidRDefault="00D866B6" w:rsidP="00D866B6">
            <w:pPr>
              <w:rPr>
                <w:sz w:val="24"/>
                <w:szCs w:val="24"/>
              </w:rPr>
            </w:pPr>
            <w:r w:rsidRPr="00CA13EB">
              <w:rPr>
                <w:sz w:val="24"/>
                <w:szCs w:val="24"/>
              </w:rPr>
              <w:t>Администрация Вичугского муниципального района</w:t>
            </w:r>
          </w:p>
        </w:tc>
        <w:tc>
          <w:tcPr>
            <w:tcW w:w="3385" w:type="dxa"/>
          </w:tcPr>
          <w:p w:rsidR="00D866B6" w:rsidRPr="00CA13EB" w:rsidRDefault="00D866B6" w:rsidP="00D866B6">
            <w:pPr>
              <w:rPr>
                <w:sz w:val="24"/>
                <w:szCs w:val="24"/>
              </w:rPr>
            </w:pPr>
            <w:r w:rsidRPr="00CA13EB">
              <w:rPr>
                <w:sz w:val="24"/>
                <w:szCs w:val="24"/>
              </w:rPr>
              <w:t>155331 Ивановская область г. Вичуга, переулок Широкий, д.4</w:t>
            </w:r>
          </w:p>
        </w:tc>
      </w:tr>
      <w:tr w:rsidR="00D866B6" w:rsidRPr="00CA13EB" w:rsidTr="00D866B6">
        <w:tc>
          <w:tcPr>
            <w:tcW w:w="3391" w:type="dxa"/>
          </w:tcPr>
          <w:p w:rsidR="00D866B6" w:rsidRPr="00CA13EB" w:rsidRDefault="00D866B6" w:rsidP="00D866B6">
            <w:pPr>
              <w:rPr>
                <w:sz w:val="24"/>
                <w:szCs w:val="24"/>
              </w:rPr>
            </w:pPr>
            <w:r w:rsidRPr="00CA13EB">
              <w:rPr>
                <w:sz w:val="24"/>
                <w:szCs w:val="24"/>
              </w:rPr>
              <w:t>График работы отдела образования</w:t>
            </w:r>
          </w:p>
        </w:tc>
        <w:tc>
          <w:tcPr>
            <w:tcW w:w="6804" w:type="dxa"/>
            <w:gridSpan w:val="2"/>
          </w:tcPr>
          <w:p w:rsidR="00D866B6" w:rsidRPr="00CA13EB" w:rsidRDefault="00D866B6" w:rsidP="00D866B6">
            <w:pPr>
              <w:rPr>
                <w:sz w:val="24"/>
                <w:szCs w:val="24"/>
              </w:rPr>
            </w:pPr>
            <w:r w:rsidRPr="00CA13EB">
              <w:rPr>
                <w:sz w:val="24"/>
                <w:szCs w:val="24"/>
              </w:rPr>
              <w:t>с 8:00 до 17:00</w:t>
            </w:r>
          </w:p>
          <w:p w:rsidR="00D866B6" w:rsidRPr="00CA13EB" w:rsidRDefault="00D866B6" w:rsidP="00D866B6">
            <w:pPr>
              <w:rPr>
                <w:sz w:val="24"/>
                <w:szCs w:val="24"/>
              </w:rPr>
            </w:pPr>
            <w:r w:rsidRPr="00CA13EB">
              <w:rPr>
                <w:sz w:val="24"/>
                <w:szCs w:val="24"/>
              </w:rPr>
              <w:t>Перерыв:</w:t>
            </w:r>
          </w:p>
          <w:p w:rsidR="00D866B6" w:rsidRPr="00CA13EB" w:rsidRDefault="00D866B6" w:rsidP="00D866B6">
            <w:pPr>
              <w:rPr>
                <w:sz w:val="24"/>
                <w:szCs w:val="24"/>
              </w:rPr>
            </w:pPr>
            <w:r w:rsidRPr="00CA13EB">
              <w:rPr>
                <w:sz w:val="24"/>
                <w:szCs w:val="24"/>
              </w:rPr>
              <w:t>с 12:00 до 12:45</w:t>
            </w:r>
          </w:p>
          <w:p w:rsidR="00D866B6" w:rsidRPr="00CA13EB" w:rsidRDefault="00D866B6" w:rsidP="00D866B6">
            <w:pPr>
              <w:rPr>
                <w:sz w:val="24"/>
                <w:szCs w:val="24"/>
              </w:rPr>
            </w:pPr>
            <w:r w:rsidRPr="00CA13EB">
              <w:rPr>
                <w:sz w:val="24"/>
                <w:szCs w:val="24"/>
              </w:rPr>
              <w:t>Пятница:</w:t>
            </w:r>
          </w:p>
          <w:p w:rsidR="00D866B6" w:rsidRPr="00CA13EB" w:rsidRDefault="00D866B6" w:rsidP="00D866B6">
            <w:pPr>
              <w:rPr>
                <w:sz w:val="24"/>
                <w:szCs w:val="24"/>
              </w:rPr>
            </w:pPr>
            <w:r w:rsidRPr="00CA13EB">
              <w:rPr>
                <w:sz w:val="24"/>
                <w:szCs w:val="24"/>
              </w:rPr>
              <w:t>с 08:00 до 15:45</w:t>
            </w:r>
          </w:p>
          <w:p w:rsidR="00D866B6" w:rsidRPr="00CA13EB" w:rsidRDefault="00D866B6" w:rsidP="00D866B6">
            <w:pPr>
              <w:rPr>
                <w:sz w:val="24"/>
                <w:szCs w:val="24"/>
              </w:rPr>
            </w:pPr>
            <w:r w:rsidRPr="00CA13EB">
              <w:rPr>
                <w:sz w:val="24"/>
                <w:szCs w:val="24"/>
              </w:rPr>
              <w:t>Выходные дни:</w:t>
            </w:r>
          </w:p>
          <w:p w:rsidR="00D866B6" w:rsidRPr="00CA13EB" w:rsidRDefault="00D866B6" w:rsidP="00D866B6">
            <w:pPr>
              <w:rPr>
                <w:sz w:val="24"/>
                <w:szCs w:val="24"/>
              </w:rPr>
            </w:pPr>
            <w:r w:rsidRPr="00CA13EB">
              <w:rPr>
                <w:sz w:val="24"/>
                <w:szCs w:val="24"/>
              </w:rPr>
              <w:t>суббота, воскресенье</w:t>
            </w:r>
          </w:p>
        </w:tc>
      </w:tr>
      <w:tr w:rsidR="00D866B6" w:rsidRPr="00CA13EB" w:rsidTr="00D866B6">
        <w:tc>
          <w:tcPr>
            <w:tcW w:w="3391" w:type="dxa"/>
          </w:tcPr>
          <w:p w:rsidR="00D866B6" w:rsidRPr="00CA13EB" w:rsidRDefault="00D866B6" w:rsidP="00D866B6">
            <w:pPr>
              <w:rPr>
                <w:sz w:val="24"/>
                <w:szCs w:val="24"/>
              </w:rPr>
            </w:pPr>
            <w:r w:rsidRPr="00CA13EB">
              <w:rPr>
                <w:sz w:val="24"/>
                <w:szCs w:val="24"/>
              </w:rPr>
              <w:t>Адрес  сайта</w:t>
            </w:r>
          </w:p>
        </w:tc>
        <w:tc>
          <w:tcPr>
            <w:tcW w:w="6804" w:type="dxa"/>
            <w:gridSpan w:val="2"/>
          </w:tcPr>
          <w:p w:rsidR="00D866B6" w:rsidRPr="00CA13EB" w:rsidRDefault="00605174" w:rsidP="00D866B6">
            <w:pPr>
              <w:rPr>
                <w:sz w:val="24"/>
                <w:szCs w:val="24"/>
              </w:rPr>
            </w:pPr>
            <w:hyperlink r:id="rId26" w:history="1">
              <w:r w:rsidR="00D866B6" w:rsidRPr="00CA13EB">
                <w:rPr>
                  <w:rStyle w:val="a5"/>
                  <w:sz w:val="24"/>
                  <w:szCs w:val="24"/>
                </w:rPr>
                <w:t>https://вичугский-роо.рф</w:t>
              </w:r>
            </w:hyperlink>
          </w:p>
        </w:tc>
      </w:tr>
      <w:tr w:rsidR="00D866B6" w:rsidRPr="00CA13EB" w:rsidTr="00D866B6">
        <w:tc>
          <w:tcPr>
            <w:tcW w:w="3391" w:type="dxa"/>
          </w:tcPr>
          <w:p w:rsidR="00D866B6" w:rsidRPr="00CA13EB" w:rsidRDefault="00D866B6" w:rsidP="00D866B6">
            <w:pPr>
              <w:rPr>
                <w:sz w:val="24"/>
                <w:szCs w:val="24"/>
              </w:rPr>
            </w:pPr>
            <w:r w:rsidRPr="00CA13EB">
              <w:rPr>
                <w:sz w:val="24"/>
                <w:szCs w:val="24"/>
              </w:rPr>
              <w:t>Адрес электронной почты</w:t>
            </w:r>
          </w:p>
        </w:tc>
        <w:tc>
          <w:tcPr>
            <w:tcW w:w="6804" w:type="dxa"/>
            <w:gridSpan w:val="2"/>
          </w:tcPr>
          <w:p w:rsidR="00D866B6" w:rsidRPr="00CA13EB" w:rsidRDefault="00605174" w:rsidP="00D866B6">
            <w:pPr>
              <w:rPr>
                <w:sz w:val="24"/>
                <w:szCs w:val="24"/>
              </w:rPr>
            </w:pPr>
            <w:hyperlink r:id="rId27" w:history="1">
              <w:r w:rsidR="00D866B6" w:rsidRPr="00CA13EB">
                <w:rPr>
                  <w:rStyle w:val="a5"/>
                  <w:sz w:val="24"/>
                  <w:szCs w:val="24"/>
                </w:rPr>
                <w:t>vichuga_oo@mail.ru</w:t>
              </w:r>
            </w:hyperlink>
            <w:r w:rsidR="00D866B6" w:rsidRPr="00CA13EB">
              <w:rPr>
                <w:sz w:val="24"/>
                <w:szCs w:val="24"/>
              </w:rPr>
              <w:t xml:space="preserve"> </w:t>
            </w:r>
          </w:p>
        </w:tc>
      </w:tr>
      <w:tr w:rsidR="00D866B6" w:rsidRPr="00CA13EB" w:rsidTr="00D866B6">
        <w:tc>
          <w:tcPr>
            <w:tcW w:w="3391" w:type="dxa"/>
          </w:tcPr>
          <w:p w:rsidR="00D866B6" w:rsidRPr="00CA13EB" w:rsidRDefault="00D866B6" w:rsidP="00D866B6">
            <w:pPr>
              <w:rPr>
                <w:sz w:val="24"/>
                <w:szCs w:val="24"/>
              </w:rPr>
            </w:pPr>
            <w:r w:rsidRPr="00CA13EB">
              <w:rPr>
                <w:sz w:val="24"/>
                <w:szCs w:val="24"/>
              </w:rPr>
              <w:t>ФИО, должность лица, ведущего прием граждан</w:t>
            </w:r>
          </w:p>
        </w:tc>
        <w:tc>
          <w:tcPr>
            <w:tcW w:w="6804" w:type="dxa"/>
            <w:gridSpan w:val="2"/>
          </w:tcPr>
          <w:p w:rsidR="00D866B6" w:rsidRPr="00CA13EB" w:rsidRDefault="00D866B6" w:rsidP="00D866B6">
            <w:pPr>
              <w:rPr>
                <w:sz w:val="24"/>
                <w:szCs w:val="24"/>
              </w:rPr>
            </w:pPr>
            <w:r w:rsidRPr="00CA13EB">
              <w:rPr>
                <w:sz w:val="24"/>
                <w:szCs w:val="24"/>
              </w:rPr>
              <w:t>Барсукова Наталья Александровна, и.о. начальника отдела образования администрации Вичугского муниципального района</w:t>
            </w:r>
          </w:p>
          <w:p w:rsidR="00D866B6" w:rsidRPr="00CA13EB" w:rsidRDefault="00D866B6" w:rsidP="00D866B6">
            <w:pPr>
              <w:rPr>
                <w:sz w:val="24"/>
                <w:szCs w:val="24"/>
              </w:rPr>
            </w:pPr>
            <w:r w:rsidRPr="00CA13EB">
              <w:rPr>
                <w:sz w:val="24"/>
                <w:szCs w:val="24"/>
              </w:rPr>
              <w:t>Контактный телефон: 8(49354) 2-42-55</w:t>
            </w:r>
          </w:p>
          <w:p w:rsidR="00D866B6" w:rsidRPr="00CA13EB" w:rsidRDefault="00D866B6" w:rsidP="00D866B6">
            <w:pPr>
              <w:rPr>
                <w:sz w:val="24"/>
                <w:szCs w:val="24"/>
              </w:rPr>
            </w:pPr>
          </w:p>
          <w:p w:rsidR="00D866B6" w:rsidRPr="00CA13EB" w:rsidRDefault="00D866B6" w:rsidP="00D866B6">
            <w:pPr>
              <w:rPr>
                <w:sz w:val="24"/>
                <w:szCs w:val="24"/>
              </w:rPr>
            </w:pPr>
            <w:r w:rsidRPr="00CA13EB">
              <w:rPr>
                <w:sz w:val="24"/>
                <w:szCs w:val="24"/>
              </w:rPr>
              <w:t>Рябцева Эльвира Сергеевна, ведущий специалист отдела образования администрации Вичугского муниципального района, курирующий учебную работу</w:t>
            </w:r>
          </w:p>
          <w:p w:rsidR="00D866B6" w:rsidRPr="00CA13EB" w:rsidRDefault="00D866B6" w:rsidP="00D866B6">
            <w:pPr>
              <w:rPr>
                <w:sz w:val="24"/>
                <w:szCs w:val="24"/>
              </w:rPr>
            </w:pPr>
            <w:r w:rsidRPr="00CA13EB">
              <w:rPr>
                <w:sz w:val="24"/>
                <w:szCs w:val="24"/>
              </w:rPr>
              <w:t>Контактный телефон: 8(49354) 2-33-82</w:t>
            </w:r>
          </w:p>
          <w:p w:rsidR="00D866B6" w:rsidRPr="00CA13EB" w:rsidRDefault="00D866B6" w:rsidP="00D866B6">
            <w:pPr>
              <w:rPr>
                <w:sz w:val="24"/>
                <w:szCs w:val="24"/>
              </w:rPr>
            </w:pPr>
          </w:p>
        </w:tc>
      </w:tr>
    </w:tbl>
    <w:p w:rsidR="00D866B6" w:rsidRDefault="00D866B6" w:rsidP="00D866B6">
      <w:pPr>
        <w:ind w:left="5400"/>
        <w:rPr>
          <w:sz w:val="24"/>
          <w:szCs w:val="24"/>
        </w:rPr>
      </w:pPr>
    </w:p>
    <w:p w:rsidR="00D866B6" w:rsidRDefault="00D866B6" w:rsidP="00D866B6">
      <w:pPr>
        <w:ind w:left="5400"/>
        <w:rPr>
          <w:sz w:val="24"/>
          <w:szCs w:val="24"/>
        </w:rPr>
      </w:pPr>
    </w:p>
    <w:p w:rsidR="00D866B6" w:rsidRDefault="00D866B6" w:rsidP="00D866B6">
      <w:pPr>
        <w:ind w:left="5400"/>
        <w:rPr>
          <w:sz w:val="24"/>
          <w:szCs w:val="24"/>
        </w:rPr>
      </w:pPr>
    </w:p>
    <w:sectPr w:rsidR="00D866B6" w:rsidSect="00D07A1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ans">
    <w:altName w:val="Arial Unicode MS"/>
    <w:charset w:val="CC"/>
    <w:family w:val="swiss"/>
    <w:pitch w:val="variable"/>
    <w:sig w:usb0="E0000AFF" w:usb1="500078FF" w:usb2="00000021" w:usb3="00000000" w:csb0="000001B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E27"/>
    <w:multiLevelType w:val="multilevel"/>
    <w:tmpl w:val="FC7CC2F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BD46CE"/>
    <w:multiLevelType w:val="hybridMultilevel"/>
    <w:tmpl w:val="7A385DC8"/>
    <w:lvl w:ilvl="0" w:tplc="557A850C">
      <w:start w:val="1"/>
      <w:numFmt w:val="decimal"/>
      <w:lvlText w:val="%1."/>
      <w:lvlJc w:val="left"/>
      <w:pPr>
        <w:ind w:left="795" w:hanging="795"/>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D7561AB"/>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 w15:restartNumberingAfterBreak="0">
    <w:nsid w:val="159F20D5"/>
    <w:multiLevelType w:val="hybridMultilevel"/>
    <w:tmpl w:val="9B40511E"/>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4" w15:restartNumberingAfterBreak="0">
    <w:nsid w:val="2764592E"/>
    <w:multiLevelType w:val="hybridMultilevel"/>
    <w:tmpl w:val="AF44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CA6466"/>
    <w:multiLevelType w:val="hybridMultilevel"/>
    <w:tmpl w:val="D204889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D91AF0"/>
    <w:multiLevelType w:val="hybridMultilevel"/>
    <w:tmpl w:val="24C4C6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FDA7A3A"/>
    <w:multiLevelType w:val="hybridMultilevel"/>
    <w:tmpl w:val="8F3C6D46"/>
    <w:lvl w:ilvl="0" w:tplc="0419000F">
      <w:start w:val="1"/>
      <w:numFmt w:val="decimal"/>
      <w:lvlText w:val="%1."/>
      <w:lvlJc w:val="left"/>
      <w:pPr>
        <w:ind w:left="3087" w:hanging="360"/>
      </w:pPr>
    </w:lvl>
    <w:lvl w:ilvl="1" w:tplc="04190019">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8" w15:restartNumberingAfterBreak="0">
    <w:nsid w:val="33C1421C"/>
    <w:multiLevelType w:val="hybridMultilevel"/>
    <w:tmpl w:val="EBEA2E4E"/>
    <w:lvl w:ilvl="0" w:tplc="21C02D52">
      <w:start w:val="1"/>
      <w:numFmt w:val="decimal"/>
      <w:lvlText w:val="%1."/>
      <w:lvlJc w:val="left"/>
      <w:pPr>
        <w:ind w:left="1146" w:hanging="360"/>
      </w:pPr>
      <w:rPr>
        <w:rFonts w:ascii="Arial" w:hAnsi="Arial" w:cs="Arial" w:hint="default"/>
        <w:b/>
        <w:color w:val="00008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34527422"/>
    <w:multiLevelType w:val="hybridMultilevel"/>
    <w:tmpl w:val="F9F4D2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35B77D13"/>
    <w:multiLevelType w:val="hybridMultilevel"/>
    <w:tmpl w:val="518A8EE2"/>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3B242597"/>
    <w:multiLevelType w:val="hybridMultilevel"/>
    <w:tmpl w:val="56461180"/>
    <w:lvl w:ilvl="0" w:tplc="5C8E0A6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D3966F1"/>
    <w:multiLevelType w:val="hybridMultilevel"/>
    <w:tmpl w:val="F18AD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F57A71"/>
    <w:multiLevelType w:val="hybridMultilevel"/>
    <w:tmpl w:val="0A26C89C"/>
    <w:lvl w:ilvl="0" w:tplc="0419000F">
      <w:start w:val="1"/>
      <w:numFmt w:val="decimal"/>
      <w:lvlText w:val="%1."/>
      <w:lvlJc w:val="left"/>
      <w:pPr>
        <w:ind w:left="3087" w:hanging="360"/>
      </w:pPr>
    </w:lvl>
    <w:lvl w:ilvl="1" w:tplc="0419000F">
      <w:start w:val="1"/>
      <w:numFmt w:val="decimal"/>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14" w15:restartNumberingAfterBreak="0">
    <w:nsid w:val="48314C6B"/>
    <w:multiLevelType w:val="multilevel"/>
    <w:tmpl w:val="769CA1B4"/>
    <w:lvl w:ilvl="0">
      <w:start w:val="1"/>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CB734E"/>
    <w:multiLevelType w:val="hybridMultilevel"/>
    <w:tmpl w:val="A27E4D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C977714"/>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4EC17617"/>
    <w:multiLevelType w:val="hybridMultilevel"/>
    <w:tmpl w:val="6540A3E2"/>
    <w:lvl w:ilvl="0" w:tplc="7C86A9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9F4DF0"/>
    <w:multiLevelType w:val="hybridMultilevel"/>
    <w:tmpl w:val="986AAC98"/>
    <w:lvl w:ilvl="0" w:tplc="0419000F">
      <w:start w:val="1"/>
      <w:numFmt w:val="decimal"/>
      <w:lvlText w:val="%1."/>
      <w:lvlJc w:val="left"/>
      <w:pPr>
        <w:ind w:left="2007" w:hanging="360"/>
      </w:pPr>
    </w:lvl>
    <w:lvl w:ilvl="1" w:tplc="CD3641FC">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9" w15:restartNumberingAfterBreak="0">
    <w:nsid w:val="57D37C34"/>
    <w:multiLevelType w:val="hybridMultilevel"/>
    <w:tmpl w:val="ED0EB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A135FE"/>
    <w:multiLevelType w:val="multilevel"/>
    <w:tmpl w:val="D9D415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D9203E2"/>
    <w:multiLevelType w:val="multilevel"/>
    <w:tmpl w:val="450A0C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681211"/>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66632526"/>
    <w:multiLevelType w:val="hybridMultilevel"/>
    <w:tmpl w:val="D18C8C12"/>
    <w:lvl w:ilvl="0" w:tplc="65F86F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6F26C4"/>
    <w:multiLevelType w:val="hybridMultilevel"/>
    <w:tmpl w:val="3CBA2BE2"/>
    <w:lvl w:ilvl="0" w:tplc="CE98256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15:restartNumberingAfterBreak="0">
    <w:nsid w:val="70111548"/>
    <w:multiLevelType w:val="multilevel"/>
    <w:tmpl w:val="506E06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D0605B"/>
    <w:multiLevelType w:val="hybridMultilevel"/>
    <w:tmpl w:val="24949E6C"/>
    <w:lvl w:ilvl="0" w:tplc="074A0FC6">
      <w:start w:val="1"/>
      <w:numFmt w:val="decimal"/>
      <w:lvlText w:val="%1."/>
      <w:lvlJc w:val="left"/>
      <w:pPr>
        <w:ind w:left="1485" w:hanging="360"/>
      </w:pPr>
      <w:rPr>
        <w:rFonts w:ascii="Times New Roman" w:eastAsia="Times New Roman" w:hAnsi="Times New Roman" w:cs="Times New Roman"/>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7" w15:restartNumberingAfterBreak="0">
    <w:nsid w:val="73E860A5"/>
    <w:multiLevelType w:val="hybridMultilevel"/>
    <w:tmpl w:val="0D1EBAC6"/>
    <w:lvl w:ilvl="0" w:tplc="59CAF1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8A23331"/>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9" w15:restartNumberingAfterBreak="0">
    <w:nsid w:val="7AC05DAB"/>
    <w:multiLevelType w:val="hybridMultilevel"/>
    <w:tmpl w:val="301AD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D607B7"/>
    <w:multiLevelType w:val="hybridMultilevel"/>
    <w:tmpl w:val="FF48FC1E"/>
    <w:lvl w:ilvl="0" w:tplc="96444C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A03F61"/>
    <w:multiLevelType w:val="hybridMultilevel"/>
    <w:tmpl w:val="CBA88F08"/>
    <w:lvl w:ilvl="0" w:tplc="A3ECFD36">
      <w:start w:val="4"/>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0"/>
  </w:num>
  <w:num w:numId="3">
    <w:abstractNumId w:val="22"/>
  </w:num>
  <w:num w:numId="4">
    <w:abstractNumId w:val="24"/>
  </w:num>
  <w:num w:numId="5">
    <w:abstractNumId w:val="26"/>
  </w:num>
  <w:num w:numId="6">
    <w:abstractNumId w:val="12"/>
  </w:num>
  <w:num w:numId="7">
    <w:abstractNumId w:val="29"/>
  </w:num>
  <w:num w:numId="8">
    <w:abstractNumId w:val="17"/>
  </w:num>
  <w:num w:numId="9">
    <w:abstractNumId w:val="30"/>
  </w:num>
  <w:num w:numId="10">
    <w:abstractNumId w:val="1"/>
  </w:num>
  <w:num w:numId="11">
    <w:abstractNumId w:val="21"/>
  </w:num>
  <w:num w:numId="12">
    <w:abstractNumId w:val="16"/>
  </w:num>
  <w:num w:numId="13">
    <w:abstractNumId w:val="25"/>
  </w:num>
  <w:num w:numId="14">
    <w:abstractNumId w:val="0"/>
  </w:num>
  <w:num w:numId="15">
    <w:abstractNumId w:val="11"/>
  </w:num>
  <w:num w:numId="16">
    <w:abstractNumId w:val="9"/>
  </w:num>
  <w:num w:numId="17">
    <w:abstractNumId w:val="18"/>
  </w:num>
  <w:num w:numId="18">
    <w:abstractNumId w:val="5"/>
  </w:num>
  <w:num w:numId="19">
    <w:abstractNumId w:val="15"/>
  </w:num>
  <w:num w:numId="20">
    <w:abstractNumId w:val="10"/>
  </w:num>
  <w:num w:numId="21">
    <w:abstractNumId w:val="7"/>
  </w:num>
  <w:num w:numId="22">
    <w:abstractNumId w:val="13"/>
  </w:num>
  <w:num w:numId="23">
    <w:abstractNumId w:val="6"/>
  </w:num>
  <w:num w:numId="24">
    <w:abstractNumId w:val="3"/>
  </w:num>
  <w:num w:numId="25">
    <w:abstractNumId w:val="27"/>
  </w:num>
  <w:num w:numId="26">
    <w:abstractNumId w:val="31"/>
  </w:num>
  <w:num w:numId="27">
    <w:abstractNumId w:val="28"/>
  </w:num>
  <w:num w:numId="28">
    <w:abstractNumId w:val="4"/>
  </w:num>
  <w:num w:numId="29">
    <w:abstractNumId w:val="2"/>
  </w:num>
  <w:num w:numId="30">
    <w:abstractNumId w:val="8"/>
  </w:num>
  <w:num w:numId="31">
    <w:abstractNumId w:val="1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C0C"/>
    <w:rsid w:val="00000381"/>
    <w:rsid w:val="00001A17"/>
    <w:rsid w:val="00001AFF"/>
    <w:rsid w:val="00001E9A"/>
    <w:rsid w:val="00002692"/>
    <w:rsid w:val="00002DDD"/>
    <w:rsid w:val="00003F00"/>
    <w:rsid w:val="000042E3"/>
    <w:rsid w:val="00007D28"/>
    <w:rsid w:val="0001019A"/>
    <w:rsid w:val="0001575B"/>
    <w:rsid w:val="00016D70"/>
    <w:rsid w:val="000170AB"/>
    <w:rsid w:val="000176AF"/>
    <w:rsid w:val="000204E0"/>
    <w:rsid w:val="000212D0"/>
    <w:rsid w:val="0002231E"/>
    <w:rsid w:val="00024B07"/>
    <w:rsid w:val="000312F2"/>
    <w:rsid w:val="000323C4"/>
    <w:rsid w:val="000371A3"/>
    <w:rsid w:val="00037DB6"/>
    <w:rsid w:val="0004108A"/>
    <w:rsid w:val="00041343"/>
    <w:rsid w:val="000433C5"/>
    <w:rsid w:val="00043F06"/>
    <w:rsid w:val="00046121"/>
    <w:rsid w:val="000471D3"/>
    <w:rsid w:val="000476E2"/>
    <w:rsid w:val="000506C1"/>
    <w:rsid w:val="00050957"/>
    <w:rsid w:val="00050BE6"/>
    <w:rsid w:val="00054849"/>
    <w:rsid w:val="00064C6D"/>
    <w:rsid w:val="0006678C"/>
    <w:rsid w:val="00067543"/>
    <w:rsid w:val="00072B32"/>
    <w:rsid w:val="00073075"/>
    <w:rsid w:val="00073183"/>
    <w:rsid w:val="00074BEC"/>
    <w:rsid w:val="00076312"/>
    <w:rsid w:val="0007653F"/>
    <w:rsid w:val="00082828"/>
    <w:rsid w:val="000828BD"/>
    <w:rsid w:val="00082ACA"/>
    <w:rsid w:val="00083477"/>
    <w:rsid w:val="00087411"/>
    <w:rsid w:val="00091AF0"/>
    <w:rsid w:val="000922C3"/>
    <w:rsid w:val="00093424"/>
    <w:rsid w:val="000A088E"/>
    <w:rsid w:val="000A1FC8"/>
    <w:rsid w:val="000A2480"/>
    <w:rsid w:val="000A2C0E"/>
    <w:rsid w:val="000A314F"/>
    <w:rsid w:val="000A7C7D"/>
    <w:rsid w:val="000B0276"/>
    <w:rsid w:val="000B11F9"/>
    <w:rsid w:val="000B1EA1"/>
    <w:rsid w:val="000B26E6"/>
    <w:rsid w:val="000B2C2E"/>
    <w:rsid w:val="000B450B"/>
    <w:rsid w:val="000B5C5B"/>
    <w:rsid w:val="000C0054"/>
    <w:rsid w:val="000C1581"/>
    <w:rsid w:val="000C15B6"/>
    <w:rsid w:val="000C2587"/>
    <w:rsid w:val="000C6070"/>
    <w:rsid w:val="000D0B0E"/>
    <w:rsid w:val="000D5F74"/>
    <w:rsid w:val="000D66E5"/>
    <w:rsid w:val="000D6F5C"/>
    <w:rsid w:val="000D7BF2"/>
    <w:rsid w:val="000D7C6C"/>
    <w:rsid w:val="000E0637"/>
    <w:rsid w:val="000E21C9"/>
    <w:rsid w:val="000E29DA"/>
    <w:rsid w:val="000E6A73"/>
    <w:rsid w:val="000E6F8E"/>
    <w:rsid w:val="000E79F0"/>
    <w:rsid w:val="000F26C9"/>
    <w:rsid w:val="000F72D6"/>
    <w:rsid w:val="00100039"/>
    <w:rsid w:val="00104B2C"/>
    <w:rsid w:val="0010672C"/>
    <w:rsid w:val="0011110A"/>
    <w:rsid w:val="001126A9"/>
    <w:rsid w:val="00112B21"/>
    <w:rsid w:val="00117BAE"/>
    <w:rsid w:val="0012158C"/>
    <w:rsid w:val="00123FB9"/>
    <w:rsid w:val="001243E2"/>
    <w:rsid w:val="00124542"/>
    <w:rsid w:val="001249FB"/>
    <w:rsid w:val="00125472"/>
    <w:rsid w:val="0012668F"/>
    <w:rsid w:val="001314BB"/>
    <w:rsid w:val="00137D9A"/>
    <w:rsid w:val="00144AD0"/>
    <w:rsid w:val="001510D5"/>
    <w:rsid w:val="00151F8C"/>
    <w:rsid w:val="00152D13"/>
    <w:rsid w:val="00153031"/>
    <w:rsid w:val="00156723"/>
    <w:rsid w:val="00160458"/>
    <w:rsid w:val="001652D9"/>
    <w:rsid w:val="00170988"/>
    <w:rsid w:val="00171F9A"/>
    <w:rsid w:val="001735CA"/>
    <w:rsid w:val="00174E61"/>
    <w:rsid w:val="0018006F"/>
    <w:rsid w:val="00182550"/>
    <w:rsid w:val="00185553"/>
    <w:rsid w:val="00186165"/>
    <w:rsid w:val="001863FC"/>
    <w:rsid w:val="001945DB"/>
    <w:rsid w:val="00195DA0"/>
    <w:rsid w:val="001A1E78"/>
    <w:rsid w:val="001B2A7D"/>
    <w:rsid w:val="001B31C1"/>
    <w:rsid w:val="001B440A"/>
    <w:rsid w:val="001B5A0C"/>
    <w:rsid w:val="001B610A"/>
    <w:rsid w:val="001C32BD"/>
    <w:rsid w:val="001C4F15"/>
    <w:rsid w:val="001D4AE5"/>
    <w:rsid w:val="001D75EF"/>
    <w:rsid w:val="001E0020"/>
    <w:rsid w:val="001E0B27"/>
    <w:rsid w:val="001E1076"/>
    <w:rsid w:val="001E4161"/>
    <w:rsid w:val="001E417D"/>
    <w:rsid w:val="001E4B12"/>
    <w:rsid w:val="001F1B24"/>
    <w:rsid w:val="00200711"/>
    <w:rsid w:val="0020189F"/>
    <w:rsid w:val="00202659"/>
    <w:rsid w:val="0020268B"/>
    <w:rsid w:val="00205F58"/>
    <w:rsid w:val="00210474"/>
    <w:rsid w:val="0021069C"/>
    <w:rsid w:val="00212B57"/>
    <w:rsid w:val="002134BB"/>
    <w:rsid w:val="0021379C"/>
    <w:rsid w:val="00214BFA"/>
    <w:rsid w:val="00222B10"/>
    <w:rsid w:val="00223090"/>
    <w:rsid w:val="00224F3C"/>
    <w:rsid w:val="00225C38"/>
    <w:rsid w:val="002262F7"/>
    <w:rsid w:val="00226847"/>
    <w:rsid w:val="00226AFF"/>
    <w:rsid w:val="0022757B"/>
    <w:rsid w:val="00230BA0"/>
    <w:rsid w:val="00231651"/>
    <w:rsid w:val="002328EF"/>
    <w:rsid w:val="00233497"/>
    <w:rsid w:val="00233D55"/>
    <w:rsid w:val="00234C6B"/>
    <w:rsid w:val="00241E85"/>
    <w:rsid w:val="00242B48"/>
    <w:rsid w:val="00243556"/>
    <w:rsid w:val="002479B2"/>
    <w:rsid w:val="00247CFA"/>
    <w:rsid w:val="0025101C"/>
    <w:rsid w:val="00251059"/>
    <w:rsid w:val="0025326B"/>
    <w:rsid w:val="00253783"/>
    <w:rsid w:val="00256551"/>
    <w:rsid w:val="00256F3F"/>
    <w:rsid w:val="00257277"/>
    <w:rsid w:val="002600A1"/>
    <w:rsid w:val="00260AF4"/>
    <w:rsid w:val="00261403"/>
    <w:rsid w:val="00270693"/>
    <w:rsid w:val="00271C8A"/>
    <w:rsid w:val="0027270E"/>
    <w:rsid w:val="00273E43"/>
    <w:rsid w:val="002758B2"/>
    <w:rsid w:val="00277596"/>
    <w:rsid w:val="00277782"/>
    <w:rsid w:val="0028070D"/>
    <w:rsid w:val="00285C4F"/>
    <w:rsid w:val="00290A7E"/>
    <w:rsid w:val="002911C2"/>
    <w:rsid w:val="002945BC"/>
    <w:rsid w:val="002A264B"/>
    <w:rsid w:val="002A26D8"/>
    <w:rsid w:val="002A3989"/>
    <w:rsid w:val="002A4358"/>
    <w:rsid w:val="002A45B9"/>
    <w:rsid w:val="002A4C2B"/>
    <w:rsid w:val="002A6761"/>
    <w:rsid w:val="002A7D20"/>
    <w:rsid w:val="002A7E94"/>
    <w:rsid w:val="002B0966"/>
    <w:rsid w:val="002B2A4B"/>
    <w:rsid w:val="002B461F"/>
    <w:rsid w:val="002B5053"/>
    <w:rsid w:val="002B67A4"/>
    <w:rsid w:val="002B7299"/>
    <w:rsid w:val="002C1DA4"/>
    <w:rsid w:val="002C4AB5"/>
    <w:rsid w:val="002D0C73"/>
    <w:rsid w:val="002D1B70"/>
    <w:rsid w:val="002D1F5C"/>
    <w:rsid w:val="002D5545"/>
    <w:rsid w:val="002E0090"/>
    <w:rsid w:val="002E188F"/>
    <w:rsid w:val="002E1F19"/>
    <w:rsid w:val="002E2663"/>
    <w:rsid w:val="002E59FB"/>
    <w:rsid w:val="002F54A6"/>
    <w:rsid w:val="002F55D9"/>
    <w:rsid w:val="002F5B29"/>
    <w:rsid w:val="002F64C5"/>
    <w:rsid w:val="00300206"/>
    <w:rsid w:val="00306EE4"/>
    <w:rsid w:val="003076FF"/>
    <w:rsid w:val="00310A47"/>
    <w:rsid w:val="00313D04"/>
    <w:rsid w:val="00315D87"/>
    <w:rsid w:val="00320C3D"/>
    <w:rsid w:val="003214E8"/>
    <w:rsid w:val="00327347"/>
    <w:rsid w:val="003275C1"/>
    <w:rsid w:val="003330E6"/>
    <w:rsid w:val="00335983"/>
    <w:rsid w:val="003361A6"/>
    <w:rsid w:val="00337EC0"/>
    <w:rsid w:val="003406ED"/>
    <w:rsid w:val="00340A7F"/>
    <w:rsid w:val="003438CE"/>
    <w:rsid w:val="00343B28"/>
    <w:rsid w:val="00344047"/>
    <w:rsid w:val="00344E10"/>
    <w:rsid w:val="00345351"/>
    <w:rsid w:val="0035513B"/>
    <w:rsid w:val="003552DB"/>
    <w:rsid w:val="00362E08"/>
    <w:rsid w:val="00364532"/>
    <w:rsid w:val="00365F6A"/>
    <w:rsid w:val="00366A3B"/>
    <w:rsid w:val="00372D5F"/>
    <w:rsid w:val="00372DC8"/>
    <w:rsid w:val="0037556C"/>
    <w:rsid w:val="003812C2"/>
    <w:rsid w:val="00382984"/>
    <w:rsid w:val="00382B02"/>
    <w:rsid w:val="00385196"/>
    <w:rsid w:val="00385C2B"/>
    <w:rsid w:val="003864B1"/>
    <w:rsid w:val="00391DC5"/>
    <w:rsid w:val="00394413"/>
    <w:rsid w:val="0039514A"/>
    <w:rsid w:val="003A0128"/>
    <w:rsid w:val="003A0390"/>
    <w:rsid w:val="003A6498"/>
    <w:rsid w:val="003B0E70"/>
    <w:rsid w:val="003B3279"/>
    <w:rsid w:val="003B496B"/>
    <w:rsid w:val="003B4F9F"/>
    <w:rsid w:val="003B767C"/>
    <w:rsid w:val="003C5763"/>
    <w:rsid w:val="003D469C"/>
    <w:rsid w:val="003E2D16"/>
    <w:rsid w:val="003E2E45"/>
    <w:rsid w:val="003F03C1"/>
    <w:rsid w:val="003F1127"/>
    <w:rsid w:val="003F14EC"/>
    <w:rsid w:val="003F1FFE"/>
    <w:rsid w:val="003F441A"/>
    <w:rsid w:val="003F4D27"/>
    <w:rsid w:val="003F6AAB"/>
    <w:rsid w:val="00404AE7"/>
    <w:rsid w:val="00411487"/>
    <w:rsid w:val="00414302"/>
    <w:rsid w:val="00415348"/>
    <w:rsid w:val="00416218"/>
    <w:rsid w:val="004163C7"/>
    <w:rsid w:val="004165A8"/>
    <w:rsid w:val="00417B25"/>
    <w:rsid w:val="00424159"/>
    <w:rsid w:val="0042467C"/>
    <w:rsid w:val="0042554E"/>
    <w:rsid w:val="00425CA9"/>
    <w:rsid w:val="00425D01"/>
    <w:rsid w:val="0042673C"/>
    <w:rsid w:val="00426C3E"/>
    <w:rsid w:val="0043632C"/>
    <w:rsid w:val="004370EB"/>
    <w:rsid w:val="0044101A"/>
    <w:rsid w:val="0044248A"/>
    <w:rsid w:val="0044597B"/>
    <w:rsid w:val="00446F95"/>
    <w:rsid w:val="00447C55"/>
    <w:rsid w:val="004504A8"/>
    <w:rsid w:val="00450CF8"/>
    <w:rsid w:val="0045159C"/>
    <w:rsid w:val="004519F1"/>
    <w:rsid w:val="00460970"/>
    <w:rsid w:val="00460A33"/>
    <w:rsid w:val="0046297F"/>
    <w:rsid w:val="00465EC4"/>
    <w:rsid w:val="004668C7"/>
    <w:rsid w:val="004670A3"/>
    <w:rsid w:val="00471E62"/>
    <w:rsid w:val="004730AE"/>
    <w:rsid w:val="0047423A"/>
    <w:rsid w:val="00474FEA"/>
    <w:rsid w:val="00480DCC"/>
    <w:rsid w:val="00491D9E"/>
    <w:rsid w:val="0049385B"/>
    <w:rsid w:val="00496F58"/>
    <w:rsid w:val="0049704E"/>
    <w:rsid w:val="004A04B2"/>
    <w:rsid w:val="004A3CE2"/>
    <w:rsid w:val="004A55D2"/>
    <w:rsid w:val="004A70F0"/>
    <w:rsid w:val="004B00A2"/>
    <w:rsid w:val="004B01D2"/>
    <w:rsid w:val="004B15AA"/>
    <w:rsid w:val="004B1F2F"/>
    <w:rsid w:val="004B227F"/>
    <w:rsid w:val="004B4481"/>
    <w:rsid w:val="004B629A"/>
    <w:rsid w:val="004B799C"/>
    <w:rsid w:val="004C0336"/>
    <w:rsid w:val="004C33C3"/>
    <w:rsid w:val="004C3A43"/>
    <w:rsid w:val="004C4E61"/>
    <w:rsid w:val="004D0D1D"/>
    <w:rsid w:val="004D3A54"/>
    <w:rsid w:val="004D7234"/>
    <w:rsid w:val="004E383A"/>
    <w:rsid w:val="004E625A"/>
    <w:rsid w:val="004E7BB3"/>
    <w:rsid w:val="004F2422"/>
    <w:rsid w:val="004F762E"/>
    <w:rsid w:val="00513CC5"/>
    <w:rsid w:val="00514642"/>
    <w:rsid w:val="005209AA"/>
    <w:rsid w:val="00521F38"/>
    <w:rsid w:val="00524BFA"/>
    <w:rsid w:val="0052796B"/>
    <w:rsid w:val="005346FB"/>
    <w:rsid w:val="00541CA5"/>
    <w:rsid w:val="0054495F"/>
    <w:rsid w:val="00547BAE"/>
    <w:rsid w:val="00547E0B"/>
    <w:rsid w:val="0055229D"/>
    <w:rsid w:val="005538FF"/>
    <w:rsid w:val="00555113"/>
    <w:rsid w:val="005602C7"/>
    <w:rsid w:val="00563091"/>
    <w:rsid w:val="005649DE"/>
    <w:rsid w:val="00567419"/>
    <w:rsid w:val="005751D8"/>
    <w:rsid w:val="005806F4"/>
    <w:rsid w:val="00580EB3"/>
    <w:rsid w:val="00581F72"/>
    <w:rsid w:val="0058579F"/>
    <w:rsid w:val="005972E1"/>
    <w:rsid w:val="005A273D"/>
    <w:rsid w:val="005A463E"/>
    <w:rsid w:val="005B1B2A"/>
    <w:rsid w:val="005B40D1"/>
    <w:rsid w:val="005B44E9"/>
    <w:rsid w:val="005B59C8"/>
    <w:rsid w:val="005B6AF8"/>
    <w:rsid w:val="005B709C"/>
    <w:rsid w:val="005C0EB1"/>
    <w:rsid w:val="005C155C"/>
    <w:rsid w:val="005C39A5"/>
    <w:rsid w:val="005C4311"/>
    <w:rsid w:val="005C44D8"/>
    <w:rsid w:val="005C4733"/>
    <w:rsid w:val="005C535C"/>
    <w:rsid w:val="005C60F6"/>
    <w:rsid w:val="005D1A80"/>
    <w:rsid w:val="005D25E0"/>
    <w:rsid w:val="005D41E7"/>
    <w:rsid w:val="005D4E78"/>
    <w:rsid w:val="005D7E24"/>
    <w:rsid w:val="005E082E"/>
    <w:rsid w:val="005E3AB3"/>
    <w:rsid w:val="005E551D"/>
    <w:rsid w:val="005E571C"/>
    <w:rsid w:val="005E7DE6"/>
    <w:rsid w:val="005F1475"/>
    <w:rsid w:val="005F199F"/>
    <w:rsid w:val="005F2D8B"/>
    <w:rsid w:val="005F38DF"/>
    <w:rsid w:val="005F3C2A"/>
    <w:rsid w:val="005F41C8"/>
    <w:rsid w:val="005F510E"/>
    <w:rsid w:val="005F5F07"/>
    <w:rsid w:val="0060051E"/>
    <w:rsid w:val="00601962"/>
    <w:rsid w:val="00605174"/>
    <w:rsid w:val="00605710"/>
    <w:rsid w:val="00607211"/>
    <w:rsid w:val="0061174D"/>
    <w:rsid w:val="00614203"/>
    <w:rsid w:val="00622422"/>
    <w:rsid w:val="00623B6F"/>
    <w:rsid w:val="006242E9"/>
    <w:rsid w:val="00624E54"/>
    <w:rsid w:val="0062529A"/>
    <w:rsid w:val="006266D6"/>
    <w:rsid w:val="00627613"/>
    <w:rsid w:val="00631F5B"/>
    <w:rsid w:val="00632B5B"/>
    <w:rsid w:val="0063388E"/>
    <w:rsid w:val="00634B81"/>
    <w:rsid w:val="00634C8D"/>
    <w:rsid w:val="0064032D"/>
    <w:rsid w:val="00640AA9"/>
    <w:rsid w:val="00642015"/>
    <w:rsid w:val="00642E8E"/>
    <w:rsid w:val="006439EC"/>
    <w:rsid w:val="0064493E"/>
    <w:rsid w:val="00645D91"/>
    <w:rsid w:val="00647518"/>
    <w:rsid w:val="00647AA7"/>
    <w:rsid w:val="00647D64"/>
    <w:rsid w:val="00654349"/>
    <w:rsid w:val="00656BB9"/>
    <w:rsid w:val="00661FCD"/>
    <w:rsid w:val="00665035"/>
    <w:rsid w:val="00666E1C"/>
    <w:rsid w:val="006703E5"/>
    <w:rsid w:val="00670EA4"/>
    <w:rsid w:val="00681752"/>
    <w:rsid w:val="00681A47"/>
    <w:rsid w:val="0068251D"/>
    <w:rsid w:val="00685A51"/>
    <w:rsid w:val="00686B75"/>
    <w:rsid w:val="006871BB"/>
    <w:rsid w:val="006976EC"/>
    <w:rsid w:val="006A0B7B"/>
    <w:rsid w:val="006A0D47"/>
    <w:rsid w:val="006A2477"/>
    <w:rsid w:val="006A28EC"/>
    <w:rsid w:val="006A6340"/>
    <w:rsid w:val="006B004D"/>
    <w:rsid w:val="006B12B4"/>
    <w:rsid w:val="006B4D52"/>
    <w:rsid w:val="006C00BF"/>
    <w:rsid w:val="006C024B"/>
    <w:rsid w:val="006C04F4"/>
    <w:rsid w:val="006C1ACC"/>
    <w:rsid w:val="006C2644"/>
    <w:rsid w:val="006C46C9"/>
    <w:rsid w:val="006C7042"/>
    <w:rsid w:val="006D24BA"/>
    <w:rsid w:val="006D664B"/>
    <w:rsid w:val="006D679B"/>
    <w:rsid w:val="006D6FE0"/>
    <w:rsid w:val="006E28E0"/>
    <w:rsid w:val="006E3315"/>
    <w:rsid w:val="006F129F"/>
    <w:rsid w:val="006F1D7E"/>
    <w:rsid w:val="006F397A"/>
    <w:rsid w:val="006F40FA"/>
    <w:rsid w:val="0070348A"/>
    <w:rsid w:val="00704B16"/>
    <w:rsid w:val="007055FB"/>
    <w:rsid w:val="00713559"/>
    <w:rsid w:val="00714810"/>
    <w:rsid w:val="007153CC"/>
    <w:rsid w:val="0071777B"/>
    <w:rsid w:val="00717804"/>
    <w:rsid w:val="00720A90"/>
    <w:rsid w:val="007217B6"/>
    <w:rsid w:val="007217D8"/>
    <w:rsid w:val="00722C27"/>
    <w:rsid w:val="007268D5"/>
    <w:rsid w:val="0073216F"/>
    <w:rsid w:val="00734460"/>
    <w:rsid w:val="007352EB"/>
    <w:rsid w:val="0073531C"/>
    <w:rsid w:val="00735459"/>
    <w:rsid w:val="0074081B"/>
    <w:rsid w:val="007429CF"/>
    <w:rsid w:val="0074384A"/>
    <w:rsid w:val="007457D3"/>
    <w:rsid w:val="00745884"/>
    <w:rsid w:val="007475A6"/>
    <w:rsid w:val="0075157B"/>
    <w:rsid w:val="00753DD7"/>
    <w:rsid w:val="0075586E"/>
    <w:rsid w:val="007664FF"/>
    <w:rsid w:val="00767139"/>
    <w:rsid w:val="00767E97"/>
    <w:rsid w:val="007705C3"/>
    <w:rsid w:val="007712F0"/>
    <w:rsid w:val="00772FFC"/>
    <w:rsid w:val="007750E6"/>
    <w:rsid w:val="00776299"/>
    <w:rsid w:val="00776EE4"/>
    <w:rsid w:val="007773F8"/>
    <w:rsid w:val="00781884"/>
    <w:rsid w:val="00785C0C"/>
    <w:rsid w:val="007861E6"/>
    <w:rsid w:val="00793DFF"/>
    <w:rsid w:val="00794F7B"/>
    <w:rsid w:val="00796E67"/>
    <w:rsid w:val="007A0A6B"/>
    <w:rsid w:val="007B2528"/>
    <w:rsid w:val="007B48FC"/>
    <w:rsid w:val="007C4DEF"/>
    <w:rsid w:val="007C7615"/>
    <w:rsid w:val="007D15F7"/>
    <w:rsid w:val="007D1A76"/>
    <w:rsid w:val="007D2912"/>
    <w:rsid w:val="007D4C1B"/>
    <w:rsid w:val="007D5DF8"/>
    <w:rsid w:val="007D60A4"/>
    <w:rsid w:val="007D6677"/>
    <w:rsid w:val="007E0BB5"/>
    <w:rsid w:val="007E26F1"/>
    <w:rsid w:val="007E3221"/>
    <w:rsid w:val="007E488F"/>
    <w:rsid w:val="007E539B"/>
    <w:rsid w:val="007E567F"/>
    <w:rsid w:val="007E62FB"/>
    <w:rsid w:val="007F06FE"/>
    <w:rsid w:val="007F0F22"/>
    <w:rsid w:val="007F281E"/>
    <w:rsid w:val="007F410F"/>
    <w:rsid w:val="007F54E7"/>
    <w:rsid w:val="007F75CF"/>
    <w:rsid w:val="007F7C78"/>
    <w:rsid w:val="008062F7"/>
    <w:rsid w:val="00806495"/>
    <w:rsid w:val="00810B6F"/>
    <w:rsid w:val="0081385F"/>
    <w:rsid w:val="00815CEF"/>
    <w:rsid w:val="00817328"/>
    <w:rsid w:val="008202C5"/>
    <w:rsid w:val="0082054C"/>
    <w:rsid w:val="0082205E"/>
    <w:rsid w:val="00826B9C"/>
    <w:rsid w:val="00827FB6"/>
    <w:rsid w:val="008301C9"/>
    <w:rsid w:val="00831B25"/>
    <w:rsid w:val="0083331F"/>
    <w:rsid w:val="0083487C"/>
    <w:rsid w:val="00840631"/>
    <w:rsid w:val="00842CC3"/>
    <w:rsid w:val="00843D4B"/>
    <w:rsid w:val="0084614C"/>
    <w:rsid w:val="00846804"/>
    <w:rsid w:val="00846D32"/>
    <w:rsid w:val="00846E9D"/>
    <w:rsid w:val="008475B2"/>
    <w:rsid w:val="0085355D"/>
    <w:rsid w:val="008542FF"/>
    <w:rsid w:val="0085500C"/>
    <w:rsid w:val="00857F81"/>
    <w:rsid w:val="00860CEE"/>
    <w:rsid w:val="008613A7"/>
    <w:rsid w:val="00865833"/>
    <w:rsid w:val="00865B51"/>
    <w:rsid w:val="0086718D"/>
    <w:rsid w:val="00870FEE"/>
    <w:rsid w:val="00871D13"/>
    <w:rsid w:val="008727AD"/>
    <w:rsid w:val="00877803"/>
    <w:rsid w:val="00877E6A"/>
    <w:rsid w:val="00880EE4"/>
    <w:rsid w:val="008859D5"/>
    <w:rsid w:val="00886B8A"/>
    <w:rsid w:val="00887632"/>
    <w:rsid w:val="008927B2"/>
    <w:rsid w:val="008966B8"/>
    <w:rsid w:val="00897F45"/>
    <w:rsid w:val="008A1F1F"/>
    <w:rsid w:val="008A46A0"/>
    <w:rsid w:val="008A4B5D"/>
    <w:rsid w:val="008B305E"/>
    <w:rsid w:val="008B6928"/>
    <w:rsid w:val="008C11BC"/>
    <w:rsid w:val="008C1719"/>
    <w:rsid w:val="008C1AC7"/>
    <w:rsid w:val="008C32C3"/>
    <w:rsid w:val="008D251B"/>
    <w:rsid w:val="008D37DD"/>
    <w:rsid w:val="008D5315"/>
    <w:rsid w:val="008D77C7"/>
    <w:rsid w:val="008D79B8"/>
    <w:rsid w:val="008E0BA4"/>
    <w:rsid w:val="008E10B7"/>
    <w:rsid w:val="008E262B"/>
    <w:rsid w:val="008E3088"/>
    <w:rsid w:val="008E5234"/>
    <w:rsid w:val="008E59A1"/>
    <w:rsid w:val="00901087"/>
    <w:rsid w:val="009027A8"/>
    <w:rsid w:val="00903C3F"/>
    <w:rsid w:val="00905340"/>
    <w:rsid w:val="009056C6"/>
    <w:rsid w:val="009105EE"/>
    <w:rsid w:val="0091413C"/>
    <w:rsid w:val="009213AF"/>
    <w:rsid w:val="00921483"/>
    <w:rsid w:val="0092447B"/>
    <w:rsid w:val="009249C0"/>
    <w:rsid w:val="00927B5F"/>
    <w:rsid w:val="009306C3"/>
    <w:rsid w:val="00931A9E"/>
    <w:rsid w:val="00933D0D"/>
    <w:rsid w:val="00935FD1"/>
    <w:rsid w:val="00936D8D"/>
    <w:rsid w:val="00937495"/>
    <w:rsid w:val="0094206A"/>
    <w:rsid w:val="00944113"/>
    <w:rsid w:val="00946165"/>
    <w:rsid w:val="00946B2A"/>
    <w:rsid w:val="009532BC"/>
    <w:rsid w:val="009549FC"/>
    <w:rsid w:val="00956E32"/>
    <w:rsid w:val="00960A38"/>
    <w:rsid w:val="0096168E"/>
    <w:rsid w:val="00964B71"/>
    <w:rsid w:val="00966640"/>
    <w:rsid w:val="00966A31"/>
    <w:rsid w:val="0096700F"/>
    <w:rsid w:val="00967D54"/>
    <w:rsid w:val="00973F88"/>
    <w:rsid w:val="009753CC"/>
    <w:rsid w:val="009801EB"/>
    <w:rsid w:val="00982777"/>
    <w:rsid w:val="00991043"/>
    <w:rsid w:val="00991CB9"/>
    <w:rsid w:val="00992A56"/>
    <w:rsid w:val="009A10FA"/>
    <w:rsid w:val="009A156F"/>
    <w:rsid w:val="009A4332"/>
    <w:rsid w:val="009A691A"/>
    <w:rsid w:val="009A7022"/>
    <w:rsid w:val="009A7554"/>
    <w:rsid w:val="009A7BA4"/>
    <w:rsid w:val="009B13D3"/>
    <w:rsid w:val="009B31BD"/>
    <w:rsid w:val="009B4B41"/>
    <w:rsid w:val="009C05E1"/>
    <w:rsid w:val="009C1520"/>
    <w:rsid w:val="009C3B47"/>
    <w:rsid w:val="009C4FE7"/>
    <w:rsid w:val="009C7640"/>
    <w:rsid w:val="009D10FB"/>
    <w:rsid w:val="009D1D7C"/>
    <w:rsid w:val="009D2937"/>
    <w:rsid w:val="009D29AB"/>
    <w:rsid w:val="009D3187"/>
    <w:rsid w:val="009D57A8"/>
    <w:rsid w:val="009E300B"/>
    <w:rsid w:val="009E3DBE"/>
    <w:rsid w:val="009E4282"/>
    <w:rsid w:val="009E58B5"/>
    <w:rsid w:val="009E66C5"/>
    <w:rsid w:val="009E6B42"/>
    <w:rsid w:val="009F3BA2"/>
    <w:rsid w:val="009F7061"/>
    <w:rsid w:val="00A02586"/>
    <w:rsid w:val="00A027FE"/>
    <w:rsid w:val="00A058E8"/>
    <w:rsid w:val="00A10E1A"/>
    <w:rsid w:val="00A143F8"/>
    <w:rsid w:val="00A15ABE"/>
    <w:rsid w:val="00A175F5"/>
    <w:rsid w:val="00A200C2"/>
    <w:rsid w:val="00A21392"/>
    <w:rsid w:val="00A22575"/>
    <w:rsid w:val="00A25621"/>
    <w:rsid w:val="00A33334"/>
    <w:rsid w:val="00A34871"/>
    <w:rsid w:val="00A359EA"/>
    <w:rsid w:val="00A37B0D"/>
    <w:rsid w:val="00A40E7B"/>
    <w:rsid w:val="00A41C33"/>
    <w:rsid w:val="00A450EE"/>
    <w:rsid w:val="00A46991"/>
    <w:rsid w:val="00A534C8"/>
    <w:rsid w:val="00A53566"/>
    <w:rsid w:val="00A5766B"/>
    <w:rsid w:val="00A57AFF"/>
    <w:rsid w:val="00A57BA2"/>
    <w:rsid w:val="00A62EB5"/>
    <w:rsid w:val="00A645BF"/>
    <w:rsid w:val="00A7214E"/>
    <w:rsid w:val="00A7714A"/>
    <w:rsid w:val="00A82137"/>
    <w:rsid w:val="00A844C5"/>
    <w:rsid w:val="00A90347"/>
    <w:rsid w:val="00A913F7"/>
    <w:rsid w:val="00A93323"/>
    <w:rsid w:val="00A93BC7"/>
    <w:rsid w:val="00A93D5B"/>
    <w:rsid w:val="00A9725B"/>
    <w:rsid w:val="00A974E3"/>
    <w:rsid w:val="00AA0E87"/>
    <w:rsid w:val="00AA13F9"/>
    <w:rsid w:val="00AA25A0"/>
    <w:rsid w:val="00AA2B89"/>
    <w:rsid w:val="00AA725D"/>
    <w:rsid w:val="00AA7A04"/>
    <w:rsid w:val="00AB343B"/>
    <w:rsid w:val="00AC049D"/>
    <w:rsid w:val="00AC0B79"/>
    <w:rsid w:val="00AC1AC3"/>
    <w:rsid w:val="00AC7078"/>
    <w:rsid w:val="00AD014F"/>
    <w:rsid w:val="00AD12DE"/>
    <w:rsid w:val="00AD2B6D"/>
    <w:rsid w:val="00AD3765"/>
    <w:rsid w:val="00AE01A7"/>
    <w:rsid w:val="00AE0EFE"/>
    <w:rsid w:val="00AE12E9"/>
    <w:rsid w:val="00AE2007"/>
    <w:rsid w:val="00AE2A4C"/>
    <w:rsid w:val="00AE2B5C"/>
    <w:rsid w:val="00AE6356"/>
    <w:rsid w:val="00AE7736"/>
    <w:rsid w:val="00AF7F15"/>
    <w:rsid w:val="00AF7FA8"/>
    <w:rsid w:val="00B01E42"/>
    <w:rsid w:val="00B0739F"/>
    <w:rsid w:val="00B10B71"/>
    <w:rsid w:val="00B121EF"/>
    <w:rsid w:val="00B126D8"/>
    <w:rsid w:val="00B1468C"/>
    <w:rsid w:val="00B174C9"/>
    <w:rsid w:val="00B175D7"/>
    <w:rsid w:val="00B22804"/>
    <w:rsid w:val="00B22FB2"/>
    <w:rsid w:val="00B23065"/>
    <w:rsid w:val="00B2405C"/>
    <w:rsid w:val="00B247D5"/>
    <w:rsid w:val="00B2497F"/>
    <w:rsid w:val="00B24FE6"/>
    <w:rsid w:val="00B3448E"/>
    <w:rsid w:val="00B34FA5"/>
    <w:rsid w:val="00B34FAE"/>
    <w:rsid w:val="00B3776B"/>
    <w:rsid w:val="00B44305"/>
    <w:rsid w:val="00B46B72"/>
    <w:rsid w:val="00B5163D"/>
    <w:rsid w:val="00B522F7"/>
    <w:rsid w:val="00B54A56"/>
    <w:rsid w:val="00B54ABC"/>
    <w:rsid w:val="00B55194"/>
    <w:rsid w:val="00B6028F"/>
    <w:rsid w:val="00B61493"/>
    <w:rsid w:val="00B640D1"/>
    <w:rsid w:val="00B659B2"/>
    <w:rsid w:val="00B67C9E"/>
    <w:rsid w:val="00B72D07"/>
    <w:rsid w:val="00B744AE"/>
    <w:rsid w:val="00B75CC9"/>
    <w:rsid w:val="00B76A89"/>
    <w:rsid w:val="00B821A4"/>
    <w:rsid w:val="00B8394C"/>
    <w:rsid w:val="00B848CC"/>
    <w:rsid w:val="00B861EF"/>
    <w:rsid w:val="00B870AD"/>
    <w:rsid w:val="00B96F54"/>
    <w:rsid w:val="00BA2B1D"/>
    <w:rsid w:val="00BA4230"/>
    <w:rsid w:val="00BB0249"/>
    <w:rsid w:val="00BB6B80"/>
    <w:rsid w:val="00BC1568"/>
    <w:rsid w:val="00BC5005"/>
    <w:rsid w:val="00BC5520"/>
    <w:rsid w:val="00BC5F84"/>
    <w:rsid w:val="00BD35A4"/>
    <w:rsid w:val="00BD4C0B"/>
    <w:rsid w:val="00BD7157"/>
    <w:rsid w:val="00BE289F"/>
    <w:rsid w:val="00BE3819"/>
    <w:rsid w:val="00BE437D"/>
    <w:rsid w:val="00BE4493"/>
    <w:rsid w:val="00BE4685"/>
    <w:rsid w:val="00BE6772"/>
    <w:rsid w:val="00BE70E1"/>
    <w:rsid w:val="00BE7768"/>
    <w:rsid w:val="00BE79E4"/>
    <w:rsid w:val="00BE7CB4"/>
    <w:rsid w:val="00BF1622"/>
    <w:rsid w:val="00BF3D9B"/>
    <w:rsid w:val="00BF4579"/>
    <w:rsid w:val="00BF5912"/>
    <w:rsid w:val="00BF75EB"/>
    <w:rsid w:val="00C00FEC"/>
    <w:rsid w:val="00C034BD"/>
    <w:rsid w:val="00C03BE2"/>
    <w:rsid w:val="00C03E55"/>
    <w:rsid w:val="00C22AE4"/>
    <w:rsid w:val="00C24FF0"/>
    <w:rsid w:val="00C258CC"/>
    <w:rsid w:val="00C27FBF"/>
    <w:rsid w:val="00C3460B"/>
    <w:rsid w:val="00C347EA"/>
    <w:rsid w:val="00C34F67"/>
    <w:rsid w:val="00C3761E"/>
    <w:rsid w:val="00C4120D"/>
    <w:rsid w:val="00C41FA2"/>
    <w:rsid w:val="00C42294"/>
    <w:rsid w:val="00C42316"/>
    <w:rsid w:val="00C45E1C"/>
    <w:rsid w:val="00C468D2"/>
    <w:rsid w:val="00C476B2"/>
    <w:rsid w:val="00C47B63"/>
    <w:rsid w:val="00C5170F"/>
    <w:rsid w:val="00C539A2"/>
    <w:rsid w:val="00C55A28"/>
    <w:rsid w:val="00C565A3"/>
    <w:rsid w:val="00C57C62"/>
    <w:rsid w:val="00C60C31"/>
    <w:rsid w:val="00C627DE"/>
    <w:rsid w:val="00C6281B"/>
    <w:rsid w:val="00C64259"/>
    <w:rsid w:val="00C66948"/>
    <w:rsid w:val="00C70B61"/>
    <w:rsid w:val="00C74C01"/>
    <w:rsid w:val="00C777B7"/>
    <w:rsid w:val="00C8030A"/>
    <w:rsid w:val="00C820B8"/>
    <w:rsid w:val="00C82C28"/>
    <w:rsid w:val="00C861FE"/>
    <w:rsid w:val="00C87B81"/>
    <w:rsid w:val="00C9287B"/>
    <w:rsid w:val="00C9307C"/>
    <w:rsid w:val="00C93467"/>
    <w:rsid w:val="00C94158"/>
    <w:rsid w:val="00C94F67"/>
    <w:rsid w:val="00C956FC"/>
    <w:rsid w:val="00C96E02"/>
    <w:rsid w:val="00CA26D0"/>
    <w:rsid w:val="00CB0736"/>
    <w:rsid w:val="00CB2CBB"/>
    <w:rsid w:val="00CB4B4D"/>
    <w:rsid w:val="00CC1DDB"/>
    <w:rsid w:val="00CC27BE"/>
    <w:rsid w:val="00CC30A2"/>
    <w:rsid w:val="00CC418D"/>
    <w:rsid w:val="00CD0F09"/>
    <w:rsid w:val="00CD5850"/>
    <w:rsid w:val="00CD692F"/>
    <w:rsid w:val="00CD70AD"/>
    <w:rsid w:val="00CE0BDF"/>
    <w:rsid w:val="00CE1C38"/>
    <w:rsid w:val="00CE1CB2"/>
    <w:rsid w:val="00CE2B5F"/>
    <w:rsid w:val="00CF2BAB"/>
    <w:rsid w:val="00CF4C25"/>
    <w:rsid w:val="00CF56D9"/>
    <w:rsid w:val="00CF573E"/>
    <w:rsid w:val="00D00296"/>
    <w:rsid w:val="00D00D05"/>
    <w:rsid w:val="00D05650"/>
    <w:rsid w:val="00D07A18"/>
    <w:rsid w:val="00D10E5E"/>
    <w:rsid w:val="00D11319"/>
    <w:rsid w:val="00D122E3"/>
    <w:rsid w:val="00D13938"/>
    <w:rsid w:val="00D24753"/>
    <w:rsid w:val="00D258E0"/>
    <w:rsid w:val="00D33540"/>
    <w:rsid w:val="00D34057"/>
    <w:rsid w:val="00D34D64"/>
    <w:rsid w:val="00D412BD"/>
    <w:rsid w:val="00D421FC"/>
    <w:rsid w:val="00D427E0"/>
    <w:rsid w:val="00D43DE1"/>
    <w:rsid w:val="00D457BB"/>
    <w:rsid w:val="00D45945"/>
    <w:rsid w:val="00D4759D"/>
    <w:rsid w:val="00D507A9"/>
    <w:rsid w:val="00D5663B"/>
    <w:rsid w:val="00D56B50"/>
    <w:rsid w:val="00D574A6"/>
    <w:rsid w:val="00D574AD"/>
    <w:rsid w:val="00D60874"/>
    <w:rsid w:val="00D616AB"/>
    <w:rsid w:val="00D62AB9"/>
    <w:rsid w:val="00D64C8A"/>
    <w:rsid w:val="00D65A2F"/>
    <w:rsid w:val="00D676C2"/>
    <w:rsid w:val="00D6779E"/>
    <w:rsid w:val="00D71205"/>
    <w:rsid w:val="00D72013"/>
    <w:rsid w:val="00D720FF"/>
    <w:rsid w:val="00D77ADA"/>
    <w:rsid w:val="00D81FFA"/>
    <w:rsid w:val="00D830F7"/>
    <w:rsid w:val="00D83285"/>
    <w:rsid w:val="00D83D52"/>
    <w:rsid w:val="00D84D24"/>
    <w:rsid w:val="00D84D81"/>
    <w:rsid w:val="00D866B6"/>
    <w:rsid w:val="00D86708"/>
    <w:rsid w:val="00D9124A"/>
    <w:rsid w:val="00D9236F"/>
    <w:rsid w:val="00D96F28"/>
    <w:rsid w:val="00DA265B"/>
    <w:rsid w:val="00DA37C4"/>
    <w:rsid w:val="00DA55EE"/>
    <w:rsid w:val="00DA5E2B"/>
    <w:rsid w:val="00DA64C3"/>
    <w:rsid w:val="00DB15D9"/>
    <w:rsid w:val="00DB38E8"/>
    <w:rsid w:val="00DB45A7"/>
    <w:rsid w:val="00DB7C50"/>
    <w:rsid w:val="00DC2650"/>
    <w:rsid w:val="00DC6943"/>
    <w:rsid w:val="00DD0192"/>
    <w:rsid w:val="00DD35DC"/>
    <w:rsid w:val="00DD45D1"/>
    <w:rsid w:val="00DD7D40"/>
    <w:rsid w:val="00DE1B9D"/>
    <w:rsid w:val="00DF0502"/>
    <w:rsid w:val="00DF3B18"/>
    <w:rsid w:val="00DF4595"/>
    <w:rsid w:val="00DF6A01"/>
    <w:rsid w:val="00E00D93"/>
    <w:rsid w:val="00E02A25"/>
    <w:rsid w:val="00E05131"/>
    <w:rsid w:val="00E05E74"/>
    <w:rsid w:val="00E07DE3"/>
    <w:rsid w:val="00E14DB9"/>
    <w:rsid w:val="00E205EF"/>
    <w:rsid w:val="00E2271F"/>
    <w:rsid w:val="00E23378"/>
    <w:rsid w:val="00E256E8"/>
    <w:rsid w:val="00E2644A"/>
    <w:rsid w:val="00E31968"/>
    <w:rsid w:val="00E3624D"/>
    <w:rsid w:val="00E37346"/>
    <w:rsid w:val="00E44EB4"/>
    <w:rsid w:val="00E45B1B"/>
    <w:rsid w:val="00E5019C"/>
    <w:rsid w:val="00E505FB"/>
    <w:rsid w:val="00E5648C"/>
    <w:rsid w:val="00E62238"/>
    <w:rsid w:val="00E634AF"/>
    <w:rsid w:val="00E64ADE"/>
    <w:rsid w:val="00E66279"/>
    <w:rsid w:val="00E70915"/>
    <w:rsid w:val="00E71D70"/>
    <w:rsid w:val="00E752A9"/>
    <w:rsid w:val="00E76D30"/>
    <w:rsid w:val="00E801D0"/>
    <w:rsid w:val="00E80950"/>
    <w:rsid w:val="00E80ADA"/>
    <w:rsid w:val="00E84756"/>
    <w:rsid w:val="00E85707"/>
    <w:rsid w:val="00E87623"/>
    <w:rsid w:val="00E87E7F"/>
    <w:rsid w:val="00E90F8F"/>
    <w:rsid w:val="00E918C7"/>
    <w:rsid w:val="00E9698D"/>
    <w:rsid w:val="00E96CB3"/>
    <w:rsid w:val="00E97C19"/>
    <w:rsid w:val="00EA1AF4"/>
    <w:rsid w:val="00EA1DC0"/>
    <w:rsid w:val="00EA578B"/>
    <w:rsid w:val="00EA6DF0"/>
    <w:rsid w:val="00EB5317"/>
    <w:rsid w:val="00EB58FE"/>
    <w:rsid w:val="00EC09A8"/>
    <w:rsid w:val="00EC1059"/>
    <w:rsid w:val="00EC28E3"/>
    <w:rsid w:val="00EC51BE"/>
    <w:rsid w:val="00EC7AE3"/>
    <w:rsid w:val="00ED59EB"/>
    <w:rsid w:val="00EE0B8E"/>
    <w:rsid w:val="00EE4764"/>
    <w:rsid w:val="00EE7372"/>
    <w:rsid w:val="00EF1813"/>
    <w:rsid w:val="00EF3541"/>
    <w:rsid w:val="00EF71CD"/>
    <w:rsid w:val="00F01163"/>
    <w:rsid w:val="00F0304E"/>
    <w:rsid w:val="00F06AA7"/>
    <w:rsid w:val="00F07032"/>
    <w:rsid w:val="00F17CD2"/>
    <w:rsid w:val="00F24035"/>
    <w:rsid w:val="00F2418B"/>
    <w:rsid w:val="00F248B9"/>
    <w:rsid w:val="00F25564"/>
    <w:rsid w:val="00F32151"/>
    <w:rsid w:val="00F324A4"/>
    <w:rsid w:val="00F36389"/>
    <w:rsid w:val="00F4134A"/>
    <w:rsid w:val="00F44430"/>
    <w:rsid w:val="00F45D85"/>
    <w:rsid w:val="00F46E02"/>
    <w:rsid w:val="00F515F3"/>
    <w:rsid w:val="00F51E20"/>
    <w:rsid w:val="00F5376E"/>
    <w:rsid w:val="00F55C49"/>
    <w:rsid w:val="00F57E7E"/>
    <w:rsid w:val="00F60FD9"/>
    <w:rsid w:val="00F62334"/>
    <w:rsid w:val="00F62E83"/>
    <w:rsid w:val="00F63818"/>
    <w:rsid w:val="00F65B65"/>
    <w:rsid w:val="00F700B2"/>
    <w:rsid w:val="00F745BA"/>
    <w:rsid w:val="00F74EA5"/>
    <w:rsid w:val="00F76B21"/>
    <w:rsid w:val="00F77349"/>
    <w:rsid w:val="00F7756D"/>
    <w:rsid w:val="00F85786"/>
    <w:rsid w:val="00F87C6D"/>
    <w:rsid w:val="00F948B7"/>
    <w:rsid w:val="00FA27A7"/>
    <w:rsid w:val="00FA29D2"/>
    <w:rsid w:val="00FA3218"/>
    <w:rsid w:val="00FB01D3"/>
    <w:rsid w:val="00FB02A8"/>
    <w:rsid w:val="00FB0CD5"/>
    <w:rsid w:val="00FB114C"/>
    <w:rsid w:val="00FB1F39"/>
    <w:rsid w:val="00FB4306"/>
    <w:rsid w:val="00FB4F63"/>
    <w:rsid w:val="00FB797B"/>
    <w:rsid w:val="00FC2B37"/>
    <w:rsid w:val="00FC2FD1"/>
    <w:rsid w:val="00FC3379"/>
    <w:rsid w:val="00FD40D4"/>
    <w:rsid w:val="00FD4290"/>
    <w:rsid w:val="00FD69AB"/>
    <w:rsid w:val="00FE48E6"/>
    <w:rsid w:val="00FE7872"/>
    <w:rsid w:val="00FF0509"/>
    <w:rsid w:val="00FF47EF"/>
    <w:rsid w:val="00FF6298"/>
    <w:rsid w:val="00FF64EA"/>
    <w:rsid w:val="00FF6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0E003"/>
  <w15:docId w15:val="{87A75D04-8750-46F6-81D5-9B4ED9D0F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7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A6DF0"/>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Знак"/>
    <w:basedOn w:val="a"/>
    <w:link w:val="2"/>
    <w:rsid w:val="00785C0C"/>
    <w:pPr>
      <w:jc w:val="center"/>
    </w:pPr>
    <w:rPr>
      <w:b/>
      <w:sz w:val="32"/>
    </w:rPr>
  </w:style>
  <w:style w:type="character" w:customStyle="1" w:styleId="a4">
    <w:name w:val="Основной текст Знак"/>
    <w:basedOn w:val="a0"/>
    <w:rsid w:val="00785C0C"/>
    <w:rPr>
      <w:rFonts w:ascii="Times New Roman" w:eastAsia="Times New Roman" w:hAnsi="Times New Roman" w:cs="Times New Roman"/>
      <w:sz w:val="20"/>
      <w:szCs w:val="20"/>
      <w:lang w:eastAsia="ru-RU"/>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basedOn w:val="a0"/>
    <w:link w:val="a3"/>
    <w:locked/>
    <w:rsid w:val="00785C0C"/>
    <w:rPr>
      <w:rFonts w:ascii="Times New Roman" w:eastAsia="Times New Roman" w:hAnsi="Times New Roman" w:cs="Times New Roman"/>
      <w:b/>
      <w:sz w:val="32"/>
      <w:szCs w:val="20"/>
      <w:lang w:eastAsia="ru-RU"/>
    </w:rPr>
  </w:style>
  <w:style w:type="character" w:customStyle="1" w:styleId="10">
    <w:name w:val="Заголовок 1 Знак"/>
    <w:basedOn w:val="a0"/>
    <w:link w:val="1"/>
    <w:rsid w:val="00EA6DF0"/>
    <w:rPr>
      <w:rFonts w:ascii="Arial" w:eastAsia="Times New Roman" w:hAnsi="Arial" w:cs="Arial"/>
      <w:b/>
      <w:bCs/>
      <w:color w:val="000080"/>
      <w:sz w:val="20"/>
      <w:szCs w:val="20"/>
      <w:lang w:eastAsia="ru-RU"/>
    </w:rPr>
  </w:style>
  <w:style w:type="character" w:styleId="a5">
    <w:name w:val="Hyperlink"/>
    <w:basedOn w:val="a0"/>
    <w:rsid w:val="00EA6DF0"/>
    <w:rPr>
      <w:color w:val="0000FF"/>
      <w:u w:val="single"/>
    </w:rPr>
  </w:style>
  <w:style w:type="paragraph" w:styleId="a6">
    <w:name w:val="Balloon Text"/>
    <w:basedOn w:val="a"/>
    <w:link w:val="a7"/>
    <w:uiPriority w:val="99"/>
    <w:semiHidden/>
    <w:unhideWhenUsed/>
    <w:rsid w:val="00EA6DF0"/>
    <w:rPr>
      <w:rFonts w:ascii="Tahoma" w:hAnsi="Tahoma" w:cs="Tahoma"/>
      <w:sz w:val="16"/>
      <w:szCs w:val="16"/>
    </w:rPr>
  </w:style>
  <w:style w:type="character" w:customStyle="1" w:styleId="a7">
    <w:name w:val="Текст выноски Знак"/>
    <w:basedOn w:val="a0"/>
    <w:link w:val="a6"/>
    <w:uiPriority w:val="99"/>
    <w:semiHidden/>
    <w:rsid w:val="00EA6DF0"/>
    <w:rPr>
      <w:rFonts w:ascii="Tahoma" w:eastAsia="Times New Roman" w:hAnsi="Tahoma" w:cs="Tahoma"/>
      <w:sz w:val="16"/>
      <w:szCs w:val="16"/>
      <w:lang w:eastAsia="ru-RU"/>
    </w:rPr>
  </w:style>
  <w:style w:type="paragraph" w:styleId="a8">
    <w:name w:val="Body Text Indent"/>
    <w:basedOn w:val="a"/>
    <w:link w:val="a9"/>
    <w:rsid w:val="00EA6DF0"/>
    <w:pPr>
      <w:spacing w:after="120"/>
      <w:ind w:left="283"/>
    </w:pPr>
  </w:style>
  <w:style w:type="character" w:customStyle="1" w:styleId="a9">
    <w:name w:val="Основной текст с отступом Знак"/>
    <w:basedOn w:val="a0"/>
    <w:link w:val="a8"/>
    <w:rsid w:val="00EA6DF0"/>
    <w:rPr>
      <w:rFonts w:ascii="Times New Roman" w:eastAsia="Times New Roman" w:hAnsi="Times New Roman" w:cs="Times New Roman"/>
      <w:sz w:val="20"/>
      <w:szCs w:val="20"/>
      <w:lang w:eastAsia="ru-RU"/>
    </w:rPr>
  </w:style>
  <w:style w:type="paragraph" w:customStyle="1" w:styleId="ConsPlusNormal">
    <w:name w:val="ConsPlusNormal"/>
    <w:rsid w:val="00EA6D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1 Знак Знак Знак Знак Знак Знак"/>
    <w:basedOn w:val="a"/>
    <w:rsid w:val="00EA6DF0"/>
    <w:pPr>
      <w:spacing w:after="160" w:line="240" w:lineRule="exact"/>
    </w:pPr>
    <w:rPr>
      <w:rFonts w:ascii="Verdana" w:hAnsi="Verdana"/>
      <w:sz w:val="24"/>
      <w:szCs w:val="24"/>
      <w:lang w:val="en-US" w:eastAsia="en-US"/>
    </w:rPr>
  </w:style>
  <w:style w:type="table" w:styleId="aa">
    <w:name w:val="Table Grid"/>
    <w:basedOn w:val="a1"/>
    <w:rsid w:val="00EA6DF0"/>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F1D7E"/>
    <w:pPr>
      <w:ind w:left="720"/>
      <w:contextualSpacing/>
    </w:pPr>
  </w:style>
  <w:style w:type="character" w:customStyle="1" w:styleId="fontstyle01">
    <w:name w:val="fontstyle01"/>
    <w:basedOn w:val="a0"/>
    <w:rsid w:val="00EB5317"/>
    <w:rPr>
      <w:rFonts w:ascii="Times New Roman" w:hAnsi="Times New Roman" w:cs="Times New Roman" w:hint="default"/>
      <w:b w:val="0"/>
      <w:bCs w:val="0"/>
      <w:i w:val="0"/>
      <w:iCs w:val="0"/>
      <w:color w:val="000000"/>
      <w:sz w:val="28"/>
      <w:szCs w:val="28"/>
    </w:rPr>
  </w:style>
  <w:style w:type="paragraph" w:customStyle="1" w:styleId="ConsPlusTitle">
    <w:name w:val="ConsPlusTitle"/>
    <w:rsid w:val="00D866B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D866B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c">
    <w:name w:val="No Spacing"/>
    <w:uiPriority w:val="1"/>
    <w:qFormat/>
    <w:rsid w:val="00D866B6"/>
    <w:pPr>
      <w:spacing w:after="0" w:line="240" w:lineRule="auto"/>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in.mail.ru/cgi-bin/sentmsg?compose=1&amp;To-rec=u-F5eTb6Qp" TargetMode="External"/><Relationship Id="rId18" Type="http://schemas.openxmlformats.org/officeDocument/2006/relationships/hyperlink" Target="mailto:nadvlad37@mail.ru" TargetMode="External"/><Relationship Id="rId26" Type="http://schemas.openxmlformats.org/officeDocument/2006/relationships/hyperlink" Target="https://&#1074;&#1080;&#1095;&#1091;&#1075;&#1089;&#1082;&#1080;&#1081;-&#1088;&#1086;&#1086;.&#1088;&#1092;" TargetMode="External"/><Relationship Id="rId3" Type="http://schemas.openxmlformats.org/officeDocument/2006/relationships/settings" Target="settings.xml"/><Relationship Id="rId21" Type="http://schemas.openxmlformats.org/officeDocument/2006/relationships/hyperlink" Target="http://&#1095;&#1077;&#1088;&#1090;&#1086;&#1074;&#1080;&#1097;&#1077;&#1085;&#1089;&#1082;&#1072;&#1103;&#1096;&#1082;&#1086;&#1083;&#1072;.&#1074;&#1080;&#1095;&#1091;&#1075;&#1089;&#1082;&#1080;&#1081;-&#1088;&#1086;&#1086;.&#1088;&#1092;/" TargetMode="External"/><Relationship Id="rId7" Type="http://schemas.openxmlformats.org/officeDocument/2006/relationships/hyperlink" Target="http://&#1074;&#1080;&#1095;&#1091;&#1075;&#1089;&#1082;&#1080;&#1081;-&#1088;&#1086;&#1086;.&#1088;&#1092;" TargetMode="External"/><Relationship Id="rId12" Type="http://schemas.openxmlformats.org/officeDocument/2006/relationships/hyperlink" Target="http://&#1089;&#1090;&#1072;&#1088;&#1086;&#1074;&#1080;&#1095;&#1091;&#1075;&#1089;&#1082;&#1072;&#1103;&#1096;&#1082;&#1086;&#1083;&#1072;.&#1074;&#1080;&#1095;&#1091;&#1075;&#1089;&#1082;&#1080;&#1081;-&#1088;&#1086;&#1086;.&#1088;&#1092;/" TargetMode="External"/><Relationship Id="rId17" Type="http://schemas.openxmlformats.org/officeDocument/2006/relationships/hyperlink" Target="http://&#1085;&#1086;&#1074;&#1086;&#1087;&#1080;&#1089;&#1094;&#1086;&#1074;&#1089;&#1082;&#1072;&#1103;&#1096;&#1082;&#1086;&#1083;&#1072;.&#1074;&#1080;&#1095;&#1091;&#1075;&#1089;&#1082;&#1080;&#1081;-&#1088;&#1086;&#1086;.&#1088;&#1092;/" TargetMode="External"/><Relationship Id="rId25" Type="http://schemas.openxmlformats.org/officeDocument/2006/relationships/hyperlink" Target="http://&#1089;&#1090;&#1072;&#1088;&#1086;&#1075;&#1086;&#1083;&#1100;&#1095;&#1080;&#1093;&#1080;&#1085;&#1089;&#1082;&#1072;&#1103;&#1096;&#1082;&#1086;&#1083;&#1072;.&#1074;&#1080;&#1095;&#1091;&#1075;&#1089;&#1082;&#1080;&#1081;-&#1088;&#1086;&#1086;.&#1088;&#1092;/" TargetMode="External"/><Relationship Id="rId2" Type="http://schemas.openxmlformats.org/officeDocument/2006/relationships/styles" Target="styles.xml"/><Relationship Id="rId16" Type="http://schemas.openxmlformats.org/officeDocument/2006/relationships/hyperlink" Target="http://win.mail.ru/cgi-bin/sentmsg?compose=1&amp;To-rec=u-y23h8uIJ" TargetMode="External"/><Relationship Id="rId20" Type="http://schemas.openxmlformats.org/officeDocument/2006/relationships/hyperlink" Target="mailto:chertochka@inbox.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1363B352DFAAAFC3E745C02BCEF0DEE0B6FE334129DCDA82313A23221BB33EDCE3047D1C86764911FFI4I" TargetMode="External"/><Relationship Id="rId11" Type="http://schemas.openxmlformats.org/officeDocument/2006/relationships/hyperlink" Target="mailto:stvdir@mail.ru" TargetMode="External"/><Relationship Id="rId24" Type="http://schemas.openxmlformats.org/officeDocument/2006/relationships/hyperlink" Target="mailto:golubka-59@mail.ru" TargetMode="External"/><Relationship Id="rId5" Type="http://schemas.openxmlformats.org/officeDocument/2006/relationships/image" Target="media/image1.jpeg"/><Relationship Id="rId15" Type="http://schemas.openxmlformats.org/officeDocument/2006/relationships/hyperlink" Target="http://win.mail.ru/cgi-bin/sentmsg?compose=1&amp;To-rec=u-y23h8uIJ" TargetMode="External"/><Relationship Id="rId23" Type="http://schemas.openxmlformats.org/officeDocument/2006/relationships/hyperlink" Target="http://&#1075;&#1072;&#1074;&#1088;&#1080;&#1083;&#1082;&#1086;&#1074;&#1089;&#1082;&#1072;&#1103;&#1096;&#1082;&#1086;&#1083;&#1072;.&#1074;&#1080;&#1095;&#1091;&#1075;&#1089;&#1082;&#1080;&#1081;-&#1088;&#1086;&#1086;.&#1088;&#1092;/" TargetMode="External"/><Relationship Id="rId28" Type="http://schemas.openxmlformats.org/officeDocument/2006/relationships/fontTable" Target="fontTable.xml"/><Relationship Id="rId10" Type="http://schemas.openxmlformats.org/officeDocument/2006/relationships/hyperlink" Target="consultantplus://offline/ref=4D4C6D015C99FCC86500CBEDE45C5C2B96EAC25BBF0C9EE13D9DE43058990E2EBCF627C725E62F76Y4W4H" TargetMode="External"/><Relationship Id="rId19" Type="http://schemas.openxmlformats.org/officeDocument/2006/relationships/hyperlink" Target="http://&#1089;&#1086;&#1096;&#1085;&#1080;&#1082;&#1086;&#1074;&#1089;&#1082;&#1072;&#1103;&#1096;&#1082;&#1086;&#1083;&#1072;.&#1074;&#1080;&#1095;&#1091;&#1075;&#1089;&#1082;&#1080;&#1081;-&#1088;&#1086;&#1086;.&#1088;&#1092;/" TargetMode="External"/><Relationship Id="rId4" Type="http://schemas.openxmlformats.org/officeDocument/2006/relationships/webSettings" Target="webSettings.xml"/><Relationship Id="rId9" Type="http://schemas.openxmlformats.org/officeDocument/2006/relationships/hyperlink" Target="https://pgu.ivanovoobl.ru" TargetMode="External"/><Relationship Id="rId14" Type="http://schemas.openxmlformats.org/officeDocument/2006/relationships/hyperlink" Target="http://&#1082;&#1072;&#1084;&#1077;&#1085;&#1089;&#1082;&#1072;&#1103;&#1096;&#1082;&#1086;&#1083;&#1072;.&#1074;&#1080;&#1095;&#1091;&#1075;&#1089;&#1082;&#1080;&#1081;-&#1088;&#1086;&#1086;.&#1088;&#1092;/" TargetMode="External"/><Relationship Id="rId22" Type="http://schemas.openxmlformats.org/officeDocument/2006/relationships/hyperlink" Target="mailto:gavroosh097@mail.ru" TargetMode="External"/><Relationship Id="rId27" Type="http://schemas.openxmlformats.org/officeDocument/2006/relationships/hyperlink" Target="mailto:vichuga_o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9224</Words>
  <Characters>52582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04VMR02</dc:creator>
  <cp:keywords/>
  <dc:description/>
  <cp:lastModifiedBy>Pr4scH37ST25</cp:lastModifiedBy>
  <cp:revision>4</cp:revision>
  <cp:lastPrinted>2023-07-10T12:28:00Z</cp:lastPrinted>
  <dcterms:created xsi:type="dcterms:W3CDTF">2023-07-12T11:38:00Z</dcterms:created>
  <dcterms:modified xsi:type="dcterms:W3CDTF">2023-07-12T12:59:00Z</dcterms:modified>
</cp:coreProperties>
</file>