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60665C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4E73" w:rsidRPr="0025250E" w:rsidRDefault="00C874CD" w:rsidP="00C07342">
      <w:pPr>
        <w:ind w:right="567"/>
        <w:jc w:val="center"/>
        <w:rPr>
          <w:rFonts w:ascii="Times New Roman" w:hAnsi="Times New Roman" w:cs="Times New Roman"/>
        </w:rPr>
      </w:pPr>
      <w:r w:rsidRPr="00C87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214E73"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A66" w:rsidRPr="0025250E" w:rsidRDefault="00C07342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91F06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791F06" w:rsidRPr="00791F06">
        <w:rPr>
          <w:rFonts w:ascii="Times New Roman" w:hAnsi="Times New Roman" w:cs="Times New Roman"/>
          <w:b/>
          <w:sz w:val="24"/>
          <w:szCs w:val="24"/>
          <w:u w:val="single"/>
        </w:rPr>
        <w:t>01.08.2023</w:t>
      </w:r>
      <w:r w:rsidR="00D424DE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080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252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6349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C0C" w:rsidRPr="0025250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31485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5711" w:rsidRPr="00252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B767C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1A66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6862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2584F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1193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C7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82C08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F06" w:rsidRPr="00791F06">
        <w:rPr>
          <w:rFonts w:ascii="Times New Roman" w:hAnsi="Times New Roman" w:cs="Times New Roman"/>
          <w:b/>
          <w:sz w:val="24"/>
          <w:szCs w:val="24"/>
          <w:u w:val="single"/>
        </w:rPr>
        <w:t>385-п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74080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4DE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30B7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82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2828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1A66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AE4908" w:rsidRPr="0025250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753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9C5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41A66" w:rsidRPr="0025250E" w:rsidRDefault="00C07342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41A66" w:rsidRPr="0025250E">
        <w:rPr>
          <w:rFonts w:ascii="Times New Roman" w:hAnsi="Times New Roman" w:cs="Times New Roman"/>
          <w:sz w:val="24"/>
          <w:szCs w:val="24"/>
        </w:rPr>
        <w:t>г.</w:t>
      </w:r>
      <w:r w:rsidR="00C90B76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25250E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>В соответствии со статьей 179 Бюджетного кодекса Российской Федерации, Решением Совета Вичугского муниципального района  Ивановской области  от 26.07.2012</w:t>
      </w:r>
      <w:r>
        <w:rPr>
          <w:b w:val="0"/>
          <w:sz w:val="24"/>
          <w:szCs w:val="24"/>
        </w:rPr>
        <w:t xml:space="preserve"> </w:t>
      </w:r>
      <w:r w:rsidR="00322538" w:rsidRPr="0025250E">
        <w:rPr>
          <w:b w:val="0"/>
          <w:sz w:val="24"/>
          <w:szCs w:val="24"/>
        </w:rPr>
        <w:t>№ 12-70 «Об утверждении Положения о бюджетном процессе Вичугского муниципального района», постановлением администрации Вичугского муниципального рай</w:t>
      </w:r>
      <w:r w:rsidR="00495A32" w:rsidRPr="0025250E">
        <w:rPr>
          <w:b w:val="0"/>
          <w:sz w:val="24"/>
          <w:szCs w:val="24"/>
        </w:rPr>
        <w:t xml:space="preserve">она Ивановской области   </w:t>
      </w:r>
      <w:r w:rsidR="00322538" w:rsidRPr="0025250E">
        <w:rPr>
          <w:b w:val="0"/>
          <w:sz w:val="24"/>
          <w:szCs w:val="24"/>
        </w:rPr>
        <w:t xml:space="preserve"> от 05.03.2018</w:t>
      </w:r>
      <w:r>
        <w:rPr>
          <w:b w:val="0"/>
          <w:sz w:val="24"/>
          <w:szCs w:val="24"/>
        </w:rPr>
        <w:t xml:space="preserve"> № </w:t>
      </w:r>
      <w:r w:rsidR="003225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</w:t>
      </w:r>
      <w:r w:rsidR="0085730B" w:rsidRPr="0025250E">
        <w:rPr>
          <w:b w:val="0"/>
          <w:sz w:val="24"/>
          <w:szCs w:val="24"/>
        </w:rPr>
        <w:t>ти»</w:t>
      </w:r>
      <w:r w:rsidR="00567925" w:rsidRPr="0025250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 xml:space="preserve">Вичугского муниципального района Ивановской области </w:t>
      </w:r>
      <w:r w:rsidR="00322538" w:rsidRPr="0025250E">
        <w:rPr>
          <w:sz w:val="24"/>
          <w:szCs w:val="24"/>
        </w:rPr>
        <w:t xml:space="preserve"> </w:t>
      </w:r>
      <w:r w:rsidR="0085730B" w:rsidRPr="0025250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32253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538" w:rsidRPr="0025250E">
        <w:rPr>
          <w:rFonts w:ascii="Times New Roman" w:hAnsi="Times New Roman" w:cs="Times New Roman"/>
          <w:sz w:val="24"/>
          <w:szCs w:val="24"/>
        </w:rPr>
        <w:t>1.1 Приложение «Муниципальная программа Вичугского муниципального района Иванов</w:t>
      </w:r>
      <w:r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«Развитие автомобильных дорог общего пользования местного  значения  Вичугского муниципального района» к постановлению изложить в новой редакции согласно приложению к </w:t>
      </w:r>
      <w:r>
        <w:rPr>
          <w:rFonts w:ascii="Times New Roman" w:hAnsi="Times New Roman" w:cs="Times New Roman"/>
          <w:sz w:val="24"/>
          <w:szCs w:val="24"/>
        </w:rPr>
        <w:t xml:space="preserve">данному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2. Опубликовать настоящее постановление  в  информационном бюллетене «Вестник органов местн</w:t>
      </w:r>
      <w:r w:rsidR="00CE2F9E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CB0497" w:rsidRPr="0025250E">
        <w:rPr>
          <w:b w:val="0"/>
          <w:sz w:val="24"/>
          <w:szCs w:val="24"/>
        </w:rPr>
        <w:t>разместить на  официа</w:t>
      </w:r>
      <w:r w:rsidR="00CE2F9E">
        <w:rPr>
          <w:b w:val="0"/>
          <w:sz w:val="24"/>
          <w:szCs w:val="24"/>
        </w:rPr>
        <w:t xml:space="preserve">льном сайте администрации </w:t>
      </w:r>
      <w:r w:rsidR="00CB0497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CE2F9E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CB0497" w:rsidRPr="0025250E">
        <w:rPr>
          <w:b w:val="0"/>
          <w:sz w:val="24"/>
          <w:szCs w:val="24"/>
        </w:rPr>
        <w:t>сети «Интернет».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CB0497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0497" w:rsidRPr="0025250E">
        <w:rPr>
          <w:rFonts w:ascii="Times New Roman" w:hAnsi="Times New Roman" w:cs="Times New Roman"/>
          <w:sz w:val="24"/>
          <w:szCs w:val="24"/>
        </w:rPr>
        <w:t>4. Контроль за исполнением настоя</w:t>
      </w:r>
      <w:r w:rsidR="0003527A" w:rsidRPr="0025250E">
        <w:rPr>
          <w:rFonts w:ascii="Times New Roman" w:hAnsi="Times New Roman" w:cs="Times New Roman"/>
          <w:sz w:val="24"/>
          <w:szCs w:val="24"/>
        </w:rPr>
        <w:t>щего постановления оставляю за собой.</w:t>
      </w:r>
    </w:p>
    <w:p w:rsidR="00620C8A" w:rsidRPr="0025250E" w:rsidRDefault="00620C8A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25250E" w:rsidRDefault="00543782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620C8A" w:rsidRPr="0025250E" w:rsidRDefault="00620C8A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387850" w:rsidRDefault="00495A32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25250E">
        <w:rPr>
          <w:sz w:val="24"/>
          <w:szCs w:val="24"/>
        </w:rPr>
        <w:t xml:space="preserve"> </w:t>
      </w:r>
      <w:r w:rsidR="00C90B76">
        <w:rPr>
          <w:sz w:val="24"/>
          <w:szCs w:val="24"/>
        </w:rPr>
        <w:tab/>
      </w:r>
      <w:r w:rsidR="00C90B76">
        <w:rPr>
          <w:sz w:val="24"/>
          <w:szCs w:val="24"/>
        </w:rPr>
        <w:tab/>
      </w:r>
    </w:p>
    <w:p w:rsidR="00D36F7D" w:rsidRPr="00D36F7D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D36F7D">
        <w:rPr>
          <w:sz w:val="24"/>
          <w:szCs w:val="24"/>
        </w:rPr>
        <w:t>Глава Вичугского</w:t>
      </w:r>
    </w:p>
    <w:p w:rsidR="00D36F7D" w:rsidRPr="00D36F7D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D36F7D">
        <w:rPr>
          <w:sz w:val="24"/>
          <w:szCs w:val="24"/>
        </w:rPr>
        <w:t xml:space="preserve">муниципального района                     </w:t>
      </w:r>
      <w:r>
        <w:rPr>
          <w:sz w:val="24"/>
          <w:szCs w:val="24"/>
        </w:rPr>
        <w:t xml:space="preserve">          </w:t>
      </w:r>
      <w:r w:rsidRPr="00D36F7D">
        <w:rPr>
          <w:sz w:val="24"/>
          <w:szCs w:val="24"/>
        </w:rPr>
        <w:t xml:space="preserve">                                  Е.В. Глазов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730977" w:rsidRPr="0025250E" w:rsidRDefault="00730977" w:rsidP="00462F7C">
      <w:pPr>
        <w:tabs>
          <w:tab w:val="left" w:pos="3945"/>
        </w:tabs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20C8A" w:rsidRPr="0025250E" w:rsidRDefault="00620C8A" w:rsidP="00596769">
      <w:pPr>
        <w:rPr>
          <w:rFonts w:ascii="Times New Roman" w:hAnsi="Times New Roman" w:cs="Times New Roman"/>
          <w:sz w:val="24"/>
          <w:szCs w:val="24"/>
        </w:rPr>
      </w:pPr>
    </w:p>
    <w:p w:rsidR="00300B07" w:rsidRDefault="00300B07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bookmarkStart w:id="0" w:name="_GoBack"/>
      <w:bookmarkEnd w:id="0"/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 </w:t>
      </w:r>
      <w:r w:rsidR="00791F06">
        <w:rPr>
          <w:sz w:val="24"/>
          <w:szCs w:val="24"/>
        </w:rPr>
        <w:t>01.08.2023</w:t>
      </w:r>
      <w:r w:rsidRPr="00BB497F">
        <w:rPr>
          <w:sz w:val="24"/>
          <w:szCs w:val="24"/>
        </w:rPr>
        <w:t xml:space="preserve">  </w:t>
      </w:r>
      <w:r w:rsidR="00C16A0A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</w:t>
      </w:r>
      <w:r w:rsidRPr="00BB497F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791F06">
        <w:rPr>
          <w:sz w:val="24"/>
          <w:szCs w:val="24"/>
        </w:rPr>
        <w:t>385-п</w:t>
      </w:r>
      <w:r>
        <w:rPr>
          <w:sz w:val="24"/>
          <w:szCs w:val="24"/>
        </w:rPr>
        <w:t xml:space="preserve">   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  <w:r>
        <w:rPr>
          <w:b/>
          <w:bCs/>
          <w:sz w:val="24"/>
          <w:szCs w:val="24"/>
        </w:rPr>
        <w:t xml:space="preserve"> 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и сохранение их состояния на  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0C56CE">
        <w:trPr>
          <w:trHeight w:hRule="exact" w:val="752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54    </w:t>
            </w:r>
            <w:r w:rsidR="00E57F9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304163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1EE9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55378" w:rsidRPr="00551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6071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14867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9B01C0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15 995,73867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98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2922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55378" w:rsidRPr="00551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79000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27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7 875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1418"/>
        <w:gridCol w:w="1135"/>
        <w:gridCol w:w="1134"/>
        <w:gridCol w:w="1134"/>
        <w:gridCol w:w="1133"/>
        <w:gridCol w:w="1136"/>
        <w:gridCol w:w="1275"/>
        <w:gridCol w:w="1134"/>
        <w:gridCol w:w="1133"/>
      </w:tblGrid>
      <w:tr w:rsidR="000C56CE" w:rsidRPr="000C56CE" w:rsidTr="00551D07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0C56CE" w:rsidRPr="000C56CE" w:rsidTr="00551D07">
        <w:trPr>
          <w:trHeight w:hRule="exact" w:val="568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5976, </w:t>
            </w:r>
            <w:r w:rsidR="000C56CE">
              <w:rPr>
                <w:rFonts w:ascii="Times New Roman" w:hAnsi="Times New Roman" w:cs="Times New Roman"/>
              </w:rPr>
              <w:t>255</w:t>
            </w:r>
            <w:r w:rsidR="000C56CE"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0C56CE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</w:t>
            </w:r>
            <w:r w:rsidR="00C90CF4" w:rsidRPr="00551D07">
              <w:rPr>
                <w:rFonts w:ascii="Times New Roman" w:hAnsi="Times New Roman" w:cs="Times New Roman"/>
              </w:rPr>
              <w:t>161</w:t>
            </w:r>
            <w:r w:rsidRPr="00551D07">
              <w:rPr>
                <w:rFonts w:ascii="Times New Roman" w:hAnsi="Times New Roman" w:cs="Times New Roman"/>
              </w:rPr>
              <w:t>,</w:t>
            </w:r>
            <w:r w:rsidR="00C90CF4" w:rsidRPr="00551D07">
              <w:rPr>
                <w:rFonts w:ascii="Times New Roman" w:hAnsi="Times New Roman" w:cs="Times New Roman"/>
              </w:rPr>
              <w:t>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85537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855378">
              <w:rPr>
                <w:rFonts w:ascii="Times New Roman" w:hAnsi="Times New Roman" w:cs="Times New Roman"/>
              </w:rPr>
              <w:t>1</w:t>
            </w:r>
            <w:r w:rsidRPr="00F42ABF">
              <w:rPr>
                <w:rFonts w:ascii="Times New Roman" w:hAnsi="Times New Roman" w:cs="Times New Roman"/>
              </w:rPr>
              <w:t>97,28867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57501A" w:rsidP="0057501A">
            <w:pPr>
              <w:jc w:val="center"/>
              <w:rPr>
                <w:rFonts w:ascii="Times New Roman" w:hAnsi="Times New Roman" w:cs="Times New Roman"/>
              </w:rPr>
            </w:pPr>
            <w:r w:rsidRPr="0057501A">
              <w:rPr>
                <w:rFonts w:ascii="Times New Roman" w:hAnsi="Times New Roman" w:cs="Times New Roman"/>
              </w:rPr>
              <w:t xml:space="preserve">15459,14867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86FC4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15995,73867</w:t>
            </w:r>
          </w:p>
        </w:tc>
      </w:tr>
      <w:tr w:rsidR="000C56CE" w:rsidRPr="000C56CE" w:rsidTr="00551D07">
        <w:trPr>
          <w:trHeight w:hRule="exact" w:val="700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A43" w:rsidRDefault="00D67A43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C90CF4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85537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855378">
              <w:rPr>
                <w:rFonts w:ascii="Times New Roman" w:hAnsi="Times New Roman" w:cs="Times New Roman"/>
              </w:rPr>
              <w:t>1</w:t>
            </w:r>
            <w:r w:rsidRPr="00F42ABF">
              <w:rPr>
                <w:rFonts w:ascii="Times New Roman" w:hAnsi="Times New Roman" w:cs="Times New Roman"/>
              </w:rPr>
              <w:t>97,28867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57501A" w:rsidP="000C56CE">
            <w:pPr>
              <w:jc w:val="center"/>
              <w:rPr>
                <w:rFonts w:ascii="Times New Roman" w:hAnsi="Times New Roman" w:cs="Times New Roman"/>
              </w:rPr>
            </w:pPr>
            <w:r w:rsidRPr="0057501A">
              <w:rPr>
                <w:rFonts w:ascii="Times New Roman" w:hAnsi="Times New Roman" w:cs="Times New Roman"/>
              </w:rPr>
              <w:t xml:space="preserve">15459,14867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86FC4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15995,73867</w:t>
            </w:r>
          </w:p>
        </w:tc>
      </w:tr>
      <w:tr w:rsidR="00D86FC4" w:rsidRPr="000C56CE" w:rsidTr="00236555">
        <w:trPr>
          <w:trHeight w:hRule="exact" w:val="55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Pr="00F42ABF">
              <w:rPr>
                <w:rFonts w:ascii="Times New Roman" w:hAnsi="Times New Roman" w:cs="Times New Roman"/>
              </w:rPr>
              <w:t>21,93000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8120,38</w:t>
            </w:r>
          </w:p>
        </w:tc>
      </w:tr>
      <w:tr w:rsidR="00D86FC4" w:rsidRPr="000C56CE" w:rsidTr="00236555">
        <w:trPr>
          <w:trHeight w:hRule="exact" w:val="57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0C56CE" w:rsidRPr="000C56CE" w:rsidTr="00551D07">
        <w:trPr>
          <w:trHeight w:hRule="exact" w:val="213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Подпрограмма «Строительство и реконструкция автомобильных дорог  Вичугского муниципального района» 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8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55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9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11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«Ремонт и  капитальный  ремонт  автомобильных  дорог   Вичугского  муниципального района»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56CE" w:rsidRPr="000C56CE" w:rsidTr="00EB2A3F">
        <w:trPr>
          <w:trHeight w:hRule="exact" w:val="542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 w:rsidR="007276D2"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 w:rsidR="007276D2"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="000C56CE" w:rsidRPr="000C56CE">
              <w:rPr>
                <w:rFonts w:ascii="Times New Roman" w:hAnsi="Times New Roman" w:cs="Times New Roman"/>
              </w:rPr>
              <w:t>16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="000C56CE"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</w:t>
            </w:r>
            <w:r w:rsidR="00C90CF4" w:rsidRPr="00551D07">
              <w:rPr>
                <w:rFonts w:ascii="Times New Roman" w:hAnsi="Times New Roman" w:cs="Times New Roman"/>
              </w:rPr>
              <w:t>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099" w:rsidRDefault="00192D2E" w:rsidP="00855378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 w:rsidR="00855378" w:rsidRPr="00551099">
              <w:rPr>
                <w:rFonts w:ascii="Times New Roman" w:hAnsi="Times New Roman" w:cs="Times New Roman"/>
              </w:rPr>
              <w:t>2</w:t>
            </w:r>
            <w:r w:rsidRPr="00551099">
              <w:rPr>
                <w:rFonts w:ascii="Times New Roman" w:hAnsi="Times New Roman" w:cs="Times New Roman"/>
              </w:rPr>
              <w:t>58,10779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11158,10775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64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0C56CE"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="000C56CE"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="000C56CE"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 w:rsidR="007276D2"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C90CF4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099" w:rsidRDefault="00855378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33</w:t>
            </w:r>
            <w:r w:rsidR="00192D2E" w:rsidRPr="00551099">
              <w:rPr>
                <w:rFonts w:ascii="Times New Roman" w:hAnsi="Times New Roman" w:cs="Times New Roman"/>
              </w:rPr>
              <w:t>82,74912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3282,74908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="000C56CE"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 w:rsidR="007276D2"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</w:t>
            </w:r>
            <w:r w:rsidR="000C56CE" w:rsidRPr="00551D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851D41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16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 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</w:tr>
      <w:tr w:rsidR="000C56CE" w:rsidRPr="000C56CE" w:rsidTr="00551D07">
        <w:trPr>
          <w:trHeight w:hRule="exact" w:val="56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 w:rsidR="005F30FF"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475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40724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D86FC4" w:rsidP="00DD4B04">
            <w:pPr>
              <w:jc w:val="center"/>
              <w:rPr>
                <w:rFonts w:ascii="Times New Roman" w:hAnsi="Times New Roman" w:cs="Times New Roman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11494,90775</w:t>
            </w:r>
          </w:p>
        </w:tc>
      </w:tr>
      <w:tr w:rsidR="00D86FC4" w:rsidRPr="000C56CE" w:rsidTr="00236555">
        <w:trPr>
          <w:trHeight w:hRule="exact" w:val="71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3619,54908</w:t>
            </w:r>
          </w:p>
        </w:tc>
      </w:tr>
      <w:tr w:rsidR="00D86FC4" w:rsidRPr="000C56CE" w:rsidTr="00236555">
        <w:trPr>
          <w:trHeight w:hRule="exact" w:val="54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0C56CE" w:rsidRPr="000C56CE" w:rsidTr="00551D07">
        <w:trPr>
          <w:trHeight w:hRule="exact" w:val="2408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0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E115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 135</w:t>
            </w:r>
            <w:r w:rsidR="009E1155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192D2E" w:rsidRDefault="00172F73" w:rsidP="00184495">
            <w:pPr>
              <w:jc w:val="center"/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399,18088</w:t>
            </w:r>
          </w:p>
          <w:p w:rsidR="000C56CE" w:rsidRPr="00192D2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5A3BDF" w:rsidP="005A3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  <w:r w:rsidR="003C2B99" w:rsidRPr="00551D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86FC4" w:rsidP="00184495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1297,63092</w:t>
            </w:r>
          </w:p>
        </w:tc>
      </w:tr>
      <w:tr w:rsidR="000C56CE" w:rsidRPr="000C56CE" w:rsidTr="00551D07">
        <w:trPr>
          <w:trHeight w:hRule="exact" w:val="287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9E1155" w:rsidP="009E1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="000C56CE"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D07" w:rsidRPr="00192D2E" w:rsidRDefault="00172F73" w:rsidP="00551D07">
            <w:pPr>
              <w:jc w:val="center"/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399,18088</w:t>
            </w:r>
          </w:p>
          <w:p w:rsidR="000C56CE" w:rsidRPr="00192D2E" w:rsidRDefault="000C56CE" w:rsidP="00766882">
            <w:pPr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,,00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5A3BDF" w:rsidP="005A3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  <w:r w:rsidR="00890931" w:rsidRPr="00551D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86FC4" w:rsidP="002E6132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1297,63092</w:t>
            </w:r>
          </w:p>
        </w:tc>
      </w:tr>
      <w:tr w:rsidR="000C56CE" w:rsidRPr="000C56CE" w:rsidTr="00EB2A3F">
        <w:trPr>
          <w:trHeight w:hRule="exact" w:val="534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366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 «Формирование законопослушного  поведения участников дорожного движения  в                    Вичугском муниципальном  районе»</w:t>
            </w:r>
          </w:p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F949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EB2A3F">
        <w:trPr>
          <w:trHeight w:hRule="exact" w:val="45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E2018C" w:rsidP="00E2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F30FF" w:rsidRDefault="000C56CE" w:rsidP="00730C84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</w:t>
            </w:r>
            <w:r w:rsidR="00EB2A3F">
              <w:rPr>
                <w:rFonts w:ascii="Times New Roman" w:hAnsi="Times New Roman" w:cs="Times New Roman"/>
              </w:rPr>
              <w:t xml:space="preserve"> </w:t>
            </w:r>
            <w:r w:rsidRPr="000C56C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 </w:t>
      </w:r>
      <w:r w:rsidR="0008793A" w:rsidRPr="00393267">
        <w:rPr>
          <w:rFonts w:ascii="Times New Roman" w:hAnsi="Times New Roman" w:cs="Times New Roman"/>
        </w:rPr>
        <w:t>1  к муниципальной 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 района»</w:t>
      </w:r>
    </w:p>
    <w:p w:rsidR="00A226AC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93267" w:rsidTr="00DA6634">
        <w:trPr>
          <w:trHeight w:hRule="exact" w:val="5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DA6634">
        <w:trPr>
          <w:trHeight w:hRule="exact" w:val="31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393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393267" w:rsidTr="00393267">
        <w:trPr>
          <w:trHeight w:hRule="exact" w:val="56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393267">
        <w:trPr>
          <w:trHeight w:hRule="exact" w:val="9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DA6634">
        <w:trPr>
          <w:trHeight w:hRule="exact" w:val="13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1. Строительство  и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393267">
        <w:trPr>
          <w:trHeight w:hRule="exact" w:val="682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25250E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495A32" w:rsidP="006253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978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3610"/>
        <w:gridCol w:w="709"/>
        <w:gridCol w:w="708"/>
        <w:gridCol w:w="709"/>
        <w:gridCol w:w="709"/>
        <w:gridCol w:w="709"/>
        <w:gridCol w:w="567"/>
        <w:gridCol w:w="709"/>
        <w:gridCol w:w="709"/>
      </w:tblGrid>
      <w:tr w:rsidR="00B65FCE" w:rsidRPr="00546E65" w:rsidTr="00B8304F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546E65" w:rsidTr="00B8304F">
        <w:trPr>
          <w:trHeight w:hRule="exact" w:val="27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546E65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FCE" w:rsidRPr="00546E65" w:rsidTr="00546E65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 мероприятий по   строительству и  реконструкции  автомобильных дорог  общего пользования местного значения  Вичугского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A3F" w:rsidRPr="00546E65" w:rsidTr="00B8304F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A3C19" w:rsidRDefault="004A3C19" w:rsidP="003C2B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3C2B99">
      <w:pPr>
        <w:jc w:val="right"/>
        <w:rPr>
          <w:rFonts w:ascii="Times New Roman" w:hAnsi="Times New Roman" w:cs="Times New Roman"/>
        </w:rPr>
      </w:pP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>Приложение  2 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«Ремонт и  капитальный ремонт 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A22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8E010A" w:rsidTr="008E010A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sz w:val="22"/>
                <w:szCs w:val="22"/>
              </w:rPr>
              <w:t>«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Ремонт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 ремонт 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C156E6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8E010A" w:rsidTr="008E010A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DA6634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  <w:tr w:rsidR="0008793A" w:rsidRPr="008E010A" w:rsidTr="008E010A">
        <w:trPr>
          <w:trHeight w:hRule="exact" w:val="21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5C6A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8E010A">
        <w:trPr>
          <w:trHeight w:hRule="exact" w:val="693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A1C2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6393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="00AE412A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855378" w:rsidRPr="0055109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58,10779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год -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11158,10775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Pr="00F42ABF" w:rsidRDefault="0095568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       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7B7FA2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3F9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44502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CD759A" w:rsidRPr="00551099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855378" w:rsidRPr="005510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="00CD759A" w:rsidRPr="0055109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74912</w:t>
            </w:r>
            <w:r w:rsidR="00717C6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3282,74908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F42ABF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771F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               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43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2025 год – 0,00                тыс.руб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3B67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43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134"/>
        <w:gridCol w:w="1084"/>
        <w:gridCol w:w="1101"/>
        <w:gridCol w:w="1134"/>
        <w:gridCol w:w="1097"/>
        <w:gridCol w:w="1230"/>
        <w:gridCol w:w="1044"/>
        <w:gridCol w:w="1066"/>
        <w:gridCol w:w="847"/>
        <w:gridCol w:w="17"/>
      </w:tblGrid>
      <w:tr w:rsidR="006F7602" w:rsidRPr="004A3C19" w:rsidTr="007C19B9">
        <w:trPr>
          <w:gridAfter w:val="1"/>
          <w:wAfter w:w="1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</w:t>
            </w:r>
            <w:r w:rsidR="00A226AC" w:rsidRPr="00A226AC">
              <w:rPr>
                <w:rFonts w:ascii="Times New Roman" w:hAnsi="Times New Roman" w:cs="Times New Roman"/>
                <w:b/>
              </w:rPr>
              <w:t xml:space="preserve"> </w:t>
            </w: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D05711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192D2E" w:rsidP="00855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855378" w:rsidRPr="005750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58,10779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C90CF4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192D2E" w:rsidP="00855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855378" w:rsidRPr="005750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58,10779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31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21281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192D2E" w:rsidP="00855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55378" w:rsidRPr="005750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74912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3282,74908 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54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192D2E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7875,35867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88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 w:rsidR="00BD75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        «Ремонт и  капитальный  ремонт  автомобильных дорог общего пользования местного  значе</w:t>
            </w:r>
            <w:r w:rsidR="001D1057"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955681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955681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,102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C90CF4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192D2E" w:rsidP="00855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855378" w:rsidRPr="005750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58,10779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BC3A6A" w:rsidRDefault="00353303" w:rsidP="00BC3A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3A6A" w:rsidRPr="00BC3A6A">
              <w:rPr>
                <w:rFonts w:ascii="Times New Roman" w:hAnsi="Times New Roman" w:cs="Times New Roman"/>
                <w:sz w:val="16"/>
                <w:szCs w:val="16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BC3A6A" w:rsidRDefault="00955681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3A6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439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6207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                         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681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28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B67832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55681"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="00955681"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EB2A3F" w:rsidRPr="004A3C19" w:rsidTr="007C19B9">
        <w:trPr>
          <w:gridAfter w:val="1"/>
          <w:wAfter w:w="17" w:type="dxa"/>
          <w:trHeight w:hRule="exact" w:val="2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B2A3F" w:rsidRPr="004A3C19" w:rsidRDefault="00EB2A3F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5F6FA6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4A3C19" w:rsidTr="007C19B9">
        <w:trPr>
          <w:gridAfter w:val="1"/>
          <w:wAfter w:w="17" w:type="dxa"/>
          <w:trHeight w:hRule="exact" w:val="183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5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3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 w:rsidR="00A272F5"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ремонт, </w:t>
            </w:r>
            <w:r w:rsidRPr="004A3C19">
              <w:rPr>
                <w:rFonts w:ascii="Times New Roman" w:hAnsi="Times New Roman" w:cs="Times New Roman"/>
              </w:rPr>
              <w:lastRenderedPageBreak/>
              <w:t>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3257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="00316113"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 w:rsidR="005F6FA6">
              <w:rPr>
                <w:rFonts w:ascii="Times New Roman" w:hAnsi="Times New Roman" w:cs="Times New Roman"/>
              </w:rPr>
              <w:t>00</w:t>
            </w:r>
          </w:p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5F6FA6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trHeight w:hRule="exact" w:val="287"/>
          <w:jc w:val="center"/>
        </w:trPr>
        <w:tc>
          <w:tcPr>
            <w:tcW w:w="1043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 в том числе: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7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7C19B9">
        <w:trPr>
          <w:gridAfter w:val="1"/>
          <w:wAfter w:w="17" w:type="dxa"/>
          <w:trHeight w:hRule="exact" w:val="52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25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41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7C19B9">
        <w:trPr>
          <w:gridAfter w:val="1"/>
          <w:wAfter w:w="17" w:type="dxa"/>
          <w:trHeight w:hRule="exact" w:val="4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2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51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9F07E5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69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 w:rsidR="005F6FA6"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5F6FA6"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 w:rsidR="005F6FA6"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 w:rsidR="005F6FA6"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 w:rsidR="005F6FA6"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30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6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854D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 w:rsidR="009F07E5"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 w:rsidR="009F07E5"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9F07E5"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9F07E5">
              <w:rPr>
                <w:rFonts w:ascii="Times New Roman" w:hAnsi="Times New Roman" w:cs="Times New Roman"/>
              </w:rPr>
              <w:t>ская   в   д. Янино</w:t>
            </w:r>
            <w:r w:rsidRPr="004A3C19">
              <w:rPr>
                <w:rFonts w:ascii="Times New Roman" w:hAnsi="Times New Roman" w:cs="Times New Roman"/>
              </w:rPr>
              <w:t xml:space="preserve">              Вичугского  муниципального 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33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2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 w:rsidR="009F07E5">
              <w:rPr>
                <w:rFonts w:ascii="Times New Roman" w:hAnsi="Times New Roman" w:cs="Times New Roman"/>
              </w:rPr>
              <w:t xml:space="preserve"> по  ул. 1-я  Полевая  в </w:t>
            </w:r>
            <w:r w:rsidRPr="004A3C19">
              <w:rPr>
                <w:rFonts w:ascii="Times New Roman" w:hAnsi="Times New Roman" w:cs="Times New Roman"/>
              </w:rPr>
              <w:t>д. Сошники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5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2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26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</w:t>
            </w:r>
            <w:r w:rsidR="003B67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622FEE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</w:t>
            </w:r>
            <w:r w:rsidR="009C66F6" w:rsidRPr="00721D1A">
              <w:rPr>
                <w:rFonts w:ascii="Times New Roman" w:hAnsi="Times New Roman" w:cs="Times New Roman"/>
              </w:rPr>
              <w:t>2</w:t>
            </w:r>
            <w:r w:rsidRPr="00721D1A">
              <w:rPr>
                <w:rFonts w:ascii="Times New Roman" w:hAnsi="Times New Roman" w:cs="Times New Roman"/>
              </w:rPr>
              <w:t>,0</w:t>
            </w:r>
            <w:r w:rsidR="009C66F6"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50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9C66F6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50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73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87992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8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8E010A" w:rsidRDefault="009F07E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8E010A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20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Вичугского             муниципального 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Pr="00280108">
              <w:rPr>
                <w:rFonts w:ascii="Times New Roman" w:hAnsi="Times New Roman" w:cs="Times New Roman"/>
              </w:rPr>
              <w:t>,</w:t>
            </w:r>
            <w:r w:rsidR="0084240F" w:rsidRPr="00280108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622FEE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1114</w:t>
            </w:r>
            <w:r w:rsidR="00622FEE" w:rsidRPr="00551099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8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84240F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1114</w:t>
            </w:r>
            <w:r w:rsidR="00622FEE" w:rsidRPr="00551099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4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67368C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</w:t>
            </w:r>
            <w:r w:rsidR="00622FEE" w:rsidRPr="0055109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622FEE" w:rsidRDefault="00622FEE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</w:t>
            </w:r>
            <w:r w:rsidR="00622FEE" w:rsidRPr="008424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</w:t>
            </w:r>
            <w:r w:rsidR="00755C71" w:rsidRPr="00551099">
              <w:rPr>
                <w:rFonts w:ascii="Times New Roman" w:hAnsi="Times New Roman" w:cs="Times New Roman"/>
              </w:rPr>
              <w:t>,</w:t>
            </w:r>
            <w:r w:rsidR="00622FEE" w:rsidRPr="005510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="00622FEE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D36F7D" w:rsidP="00755C71">
            <w:pPr>
              <w:jc w:val="center"/>
            </w:pPr>
            <w:r w:rsidRPr="00EF29AD">
              <w:rPr>
                <w:rFonts w:ascii="Times New Roman" w:hAnsi="Times New Roman" w:cs="Times New Roman"/>
              </w:rPr>
              <w:t>100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</w:t>
            </w:r>
            <w:r w:rsidR="00755C71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D36F7D" w:rsidP="00755C71">
            <w:pPr>
              <w:jc w:val="center"/>
            </w:pPr>
            <w:r w:rsidRPr="00EF29AD">
              <w:rPr>
                <w:rFonts w:ascii="Times New Roman" w:hAnsi="Times New Roman" w:cs="Times New Roman"/>
              </w:rPr>
              <w:t>100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3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00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280108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C71" w:rsidRPr="004A3C19" w:rsidTr="007C19B9">
        <w:trPr>
          <w:gridAfter w:val="1"/>
          <w:wAfter w:w="17" w:type="dxa"/>
          <w:trHeight w:hRule="exact" w:val="44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A272F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</w:t>
            </w:r>
            <w:r w:rsidR="008E010A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7C19B9">
        <w:trPr>
          <w:gridAfter w:val="1"/>
          <w:wAfter w:w="17" w:type="dxa"/>
          <w:trHeight w:hRule="exact" w:val="2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755C71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="00A272F5"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8E010A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7C19B9">
        <w:trPr>
          <w:gridAfter w:val="1"/>
          <w:wAfter w:w="17" w:type="dxa"/>
          <w:trHeight w:hRule="exact" w:val="4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2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A663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       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10A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="008E010A"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 w:rsidR="00393267"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865613" w:rsidP="00865613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218</w:t>
            </w:r>
            <w:r w:rsidR="00D36F7D" w:rsidRPr="00551099">
              <w:rPr>
                <w:rFonts w:ascii="Times New Roman" w:hAnsi="Times New Roman" w:cs="Times New Roman"/>
              </w:rPr>
              <w:t>9</w:t>
            </w:r>
            <w:r w:rsidR="00EC6E1A" w:rsidRPr="005510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00588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8E010A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="008E010A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="008E010A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865613" w:rsidP="00865613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2189</w:t>
            </w:r>
            <w:r w:rsidR="00EC6E1A" w:rsidRPr="005510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00588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8E010A" w:rsidRPr="004A3C19" w:rsidTr="007C19B9">
        <w:trPr>
          <w:gridAfter w:val="1"/>
          <w:wAfter w:w="17" w:type="dxa"/>
          <w:trHeight w:hRule="exact" w:val="44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EC6E1A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010A" w:rsidRPr="004A3C19" w:rsidTr="007C19B9">
        <w:trPr>
          <w:gridAfter w:val="1"/>
          <w:wAfter w:w="17" w:type="dxa"/>
          <w:trHeight w:hRule="exact" w:val="26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5109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51099" w:rsidRDefault="00865613" w:rsidP="00076D8E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75</w:t>
            </w:r>
            <w:r w:rsidR="006F7602" w:rsidRPr="00551099">
              <w:rPr>
                <w:rFonts w:ascii="Times New Roman" w:hAnsi="Times New Roman" w:cs="Times New Roman"/>
              </w:rPr>
              <w:t>7</w:t>
            </w:r>
            <w:r w:rsidR="00076D8E" w:rsidRPr="00551099">
              <w:rPr>
                <w:rFonts w:ascii="Times New Roman" w:hAnsi="Times New Roman" w:cs="Times New Roman"/>
              </w:rPr>
              <w:t>,</w:t>
            </w:r>
            <w:r w:rsidR="006F7602" w:rsidRPr="0055109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7C19B9">
        <w:trPr>
          <w:gridAfter w:val="1"/>
          <w:wAfter w:w="17" w:type="dxa"/>
          <w:trHeight w:hRule="exact" w:val="34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="00393267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551099" w:rsidRDefault="00865613" w:rsidP="00076D8E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75</w:t>
            </w:r>
            <w:r w:rsidR="00076D8E" w:rsidRPr="00551099">
              <w:rPr>
                <w:rFonts w:ascii="Times New Roman" w:hAnsi="Times New Roman" w:cs="Times New Roman"/>
              </w:rPr>
              <w:t>7,000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7C19B9">
        <w:trPr>
          <w:gridAfter w:val="1"/>
          <w:wAfter w:w="17" w:type="dxa"/>
          <w:trHeight w:hRule="exact" w:val="5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076D8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172F73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709</w:t>
            </w:r>
            <w:r w:rsidR="009F1396" w:rsidRPr="00172F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2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709</w:t>
            </w:r>
            <w:r w:rsidR="009F1396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5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6F7602" w:rsidRPr="004A3C19" w:rsidRDefault="006F7602" w:rsidP="0089181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3A1" w:rsidRPr="004A3C19" w:rsidTr="007C19B9">
        <w:trPr>
          <w:gridAfter w:val="1"/>
          <w:wAfter w:w="17" w:type="dxa"/>
          <w:trHeight w:hRule="exact" w:val="55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D7577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2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D7577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79,54908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54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D7577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29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C43A1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E35059" w:rsidRDefault="00E35059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BD7577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 w:rsidR="004137B1">
              <w:rPr>
                <w:rFonts w:ascii="Times New Roman" w:hAnsi="Times New Roman" w:cs="Times New Roman"/>
              </w:rPr>
              <w:t>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4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68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 w:rsidR="004137B1">
              <w:rPr>
                <w:rFonts w:ascii="Times New Roman" w:hAnsi="Times New Roman" w:cs="Times New Roman"/>
              </w:rPr>
              <w:t>.1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ул. Сошниковская                          в    д. Сошники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2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1.6.1</w:t>
            </w:r>
            <w:r w:rsidR="003B674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 w:rsidR="004137B1"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 w:rsidR="004137B1"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 w:rsidR="004137B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13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</w:t>
            </w:r>
            <w:r w:rsidR="003311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                   </w:t>
            </w:r>
            <w:r w:rsidR="00331126">
              <w:rPr>
                <w:rFonts w:ascii="Times New Roman" w:hAnsi="Times New Roman" w:cs="Times New Roman"/>
              </w:rPr>
              <w:t xml:space="preserve">в с.Раздолье                   </w:t>
            </w:r>
            <w:r w:rsidRPr="004A3C19">
              <w:rPr>
                <w:rFonts w:ascii="Times New Roman" w:hAnsi="Times New Roman" w:cs="Times New Roman"/>
              </w:rPr>
              <w:t xml:space="preserve"> </w:t>
            </w:r>
            <w:r w:rsidR="00331126">
              <w:rPr>
                <w:rFonts w:ascii="Times New Roman" w:hAnsi="Times New Roman" w:cs="Times New Roman"/>
              </w:rPr>
              <w:t>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C3A6A" w:rsidRDefault="00331126" w:rsidP="00353303">
            <w:pPr>
              <w:jc w:val="center"/>
              <w:rPr>
                <w:rFonts w:ascii="Times New Roman" w:hAnsi="Times New Roman" w:cs="Times New Roman"/>
              </w:rPr>
            </w:pPr>
            <w:r w:rsidRPr="00BC3A6A">
              <w:rPr>
                <w:rFonts w:ascii="Times New Roman" w:hAnsi="Times New Roman" w:cs="Times New Roman"/>
              </w:rPr>
              <w:t>1615,35726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C3A6A" w:rsidRDefault="00331126" w:rsidP="00331126">
            <w:pPr>
              <w:jc w:val="center"/>
              <w:rPr>
                <w:rFonts w:ascii="Times New Roman" w:hAnsi="Times New Roman" w:cs="Times New Roman"/>
              </w:rPr>
            </w:pPr>
            <w:r w:rsidRPr="00BC3A6A">
              <w:rPr>
                <w:rFonts w:ascii="Times New Roman" w:hAnsi="Times New Roman" w:cs="Times New Roman"/>
              </w:rPr>
              <w:t>16,15357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C3A6A" w:rsidRDefault="00331126" w:rsidP="00353303">
            <w:pPr>
              <w:jc w:val="center"/>
              <w:rPr>
                <w:rFonts w:ascii="Times New Roman" w:hAnsi="Times New Roman" w:cs="Times New Roman"/>
              </w:rPr>
            </w:pPr>
            <w:r w:rsidRPr="00BC3A6A">
              <w:rPr>
                <w:rFonts w:ascii="Times New Roman" w:hAnsi="Times New Roman" w:cs="Times New Roman"/>
              </w:rPr>
              <w:t>1599,20369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412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1.6.1.</w:t>
            </w:r>
            <w:r w:rsidR="00D121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Сошниковского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331126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405,07714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42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4,05077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401,02637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D121C3" w:rsidRDefault="00071AB4" w:rsidP="0035330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2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Воробьево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1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296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26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д. Галуевская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8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 Семигорье (от ФАП до площади)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96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B1938" w:rsidRDefault="00353303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B1938" w:rsidRDefault="00353303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4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071AB4" w:rsidTr="007C19B9">
        <w:trPr>
          <w:gridAfter w:val="1"/>
          <w:wAfter w:w="17" w:type="dxa"/>
          <w:trHeight w:hRule="exact" w:val="55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 w:rsidR="00901075"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4A3C19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B4" w:rsidRPr="00306941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D121C3" w:rsidRDefault="00D121C3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306941" w:rsidRDefault="00D121C3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306941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306941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23,37058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306941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306941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2313,68722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306941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2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1.6.2.7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Сунженского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в д. Гаврилково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с. Золотилово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                      д. Кирикино (от дома № 75)        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6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7C19B9" w:rsidRDefault="00D121C3" w:rsidP="00D121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д.Гаврилково (от автобусной 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770CC2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770CC2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35,97416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770CC2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3561,44139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         межбюджетный трансферт на финансовое обеспечение дорожной   деятельности на автомобильных дорогах общего пользования местного  значения                       </w:t>
            </w: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11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Ломы Большие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2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 с. Золотилово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1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     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3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Семигорье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81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Гав</w:t>
            </w:r>
            <w:r>
              <w:rPr>
                <w:rFonts w:ascii="Times New Roman" w:hAnsi="Times New Roman" w:cs="Times New Roman"/>
              </w:rPr>
              <w:t>рилково                (</w:t>
            </w:r>
            <w:r w:rsidRPr="004A3C19">
              <w:rPr>
                <w:rFonts w:ascii="Times New Roman" w:hAnsi="Times New Roman" w:cs="Times New Roman"/>
              </w:rPr>
              <w:t>подъезд к ФАП)    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7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</w:t>
            </w:r>
            <w:r>
              <w:rPr>
                <w:rFonts w:ascii="Times New Roman" w:hAnsi="Times New Roman" w:cs="Times New Roman"/>
              </w:rPr>
              <w:t>бильной дороги      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             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2 680 762,39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4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Демидовво-Рошма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в д.        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Волково-Демидово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д. Рошма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4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        д.  Артюшино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68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Старая Вичуга-Яшино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 Волково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84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9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21E70" w:rsidRPr="0025250E" w:rsidRDefault="0008793A" w:rsidP="0019458C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21E70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</w:t>
      </w:r>
      <w:r w:rsidR="0008793A"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  <w:r w:rsidRPr="009220BA">
        <w:rPr>
          <w:rFonts w:ascii="Times New Roman" w:hAnsi="Times New Roman" w:cs="Times New Roman"/>
        </w:rPr>
        <w:t xml:space="preserve"> </w:t>
      </w: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9C66F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 автомобильных</w:t>
      </w:r>
      <w:r w:rsidR="00A40452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1226F4">
        <w:trPr>
          <w:trHeight w:hRule="exact" w:val="64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Содержание   автомобиль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ных 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8E1FA4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8E1FA4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1226F4">
        <w:trPr>
          <w:trHeight w:hRule="exact" w:val="11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25250E" w:rsidTr="00936B93">
        <w:trPr>
          <w:trHeight w:hRule="exact" w:val="228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  <w:p w:rsidR="0008793A" w:rsidRPr="0025250E" w:rsidRDefault="0008793A" w:rsidP="00DB5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6652BA">
        <w:trPr>
          <w:trHeight w:hRule="exact" w:val="750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25250E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25250E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2DE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9376D3" w:rsidRPr="0025250E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861FC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541041" w:rsidRPr="0025250E" w:rsidRDefault="0066786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67D">
              <w:rPr>
                <w:rFonts w:ascii="Times New Roman" w:hAnsi="Times New Roman" w:cs="Times New Roman"/>
                <w:sz w:val="24"/>
                <w:szCs w:val="24"/>
              </w:rPr>
              <w:t>2022 год – 4155,4810       тыс.руб.</w:t>
            </w:r>
          </w:p>
          <w:p w:rsidR="00006E8D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3540,00         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тыс.руб.</w:t>
            </w:r>
          </w:p>
          <w:p w:rsidR="00936B9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936B9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-  11494,90775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F42A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3399,936</w:t>
            </w:r>
            <w:r w:rsidR="007F4985" w:rsidRPr="00F4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8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5F5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15B7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3965,766</w:t>
            </w:r>
            <w:r w:rsidR="00AA3910" w:rsidRPr="00F42A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62" w:rsidRPr="00F42ABF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3540,00     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F42ABF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 xml:space="preserve"> - 3619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54908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08793A" w:rsidRPr="00F42ABF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CB06FF" w:rsidRPr="00F42ABF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F25A58" w:rsidRPr="0025250E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24E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6652BA" w:rsidRPr="0025250E" w:rsidRDefault="006652BA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D806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17"/>
        <w:gridCol w:w="1058"/>
        <w:gridCol w:w="1135"/>
        <w:gridCol w:w="1134"/>
        <w:gridCol w:w="992"/>
        <w:gridCol w:w="1276"/>
        <w:gridCol w:w="1134"/>
        <w:gridCol w:w="1134"/>
        <w:gridCol w:w="992"/>
        <w:gridCol w:w="992"/>
      </w:tblGrid>
      <w:tr w:rsidR="007561CC" w:rsidRPr="007561CC" w:rsidTr="007561CC">
        <w:trPr>
          <w:trHeight w:hRule="exact" w:val="732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7561CC" w:rsidRPr="007561CC" w:rsidTr="007561CC">
        <w:trPr>
          <w:trHeight w:hRule="exact" w:val="57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11494,90775</w:t>
            </w:r>
          </w:p>
        </w:tc>
      </w:tr>
      <w:tr w:rsidR="007561CC" w:rsidRPr="007561CC" w:rsidTr="007561CC">
        <w:trPr>
          <w:trHeight w:hRule="exact" w:val="55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11494,90775</w:t>
            </w:r>
          </w:p>
        </w:tc>
      </w:tr>
      <w:tr w:rsidR="007561CC" w:rsidRPr="007561CC" w:rsidTr="007561C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3619,54908</w:t>
            </w:r>
          </w:p>
        </w:tc>
      </w:tr>
      <w:tr w:rsidR="007561CC" w:rsidRPr="007561CC" w:rsidTr="00A226AC">
        <w:trPr>
          <w:trHeight w:hRule="exact" w:val="29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7561CC" w:rsidRPr="007561CC" w:rsidTr="0096321E">
        <w:trPr>
          <w:trHeight w:hRule="exact" w:val="28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  автомобильных дорог общего пользования местного  значения   Вичугского 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BC3A6A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11494,90775</w:t>
            </w:r>
          </w:p>
        </w:tc>
      </w:tr>
      <w:tr w:rsidR="007561CC" w:rsidRPr="007561CC" w:rsidTr="0096321E">
        <w:trPr>
          <w:trHeight w:hRule="exact" w:val="35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1.1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содержанию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55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29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  границах  населенных пунктов поселений 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310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  вне границ   населенных пунктов в границах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35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оформлению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6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77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5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880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1.3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  осуществление  части полномочий по дорожной деятельности в отношении  автомобильных дорог местного значения в  границах населенных пунктов по</w:t>
            </w:r>
            <w:r w:rsidR="002A3261"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                     на финансирование мероприятий по  содержанию  автомобильных дорог общего пользования местного значения  в границах  населенных пунктов   поселений   Вичугского муниципального 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5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667862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2274,00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1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96321E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</w:t>
            </w:r>
            <w:r w:rsidR="00667862" w:rsidRPr="002A3261">
              <w:rPr>
                <w:rFonts w:ascii="Times New Roman" w:hAnsi="Times New Roman" w:cs="Times New Roman"/>
              </w:rPr>
              <w:t>577</w:t>
            </w:r>
            <w:r w:rsidRPr="002A3261">
              <w:rPr>
                <w:rFonts w:ascii="Times New Roman" w:hAnsi="Times New Roman" w:cs="Times New Roman"/>
              </w:rPr>
              <w:t>,</w:t>
            </w:r>
            <w:r w:rsidR="00667862" w:rsidRPr="002A3261">
              <w:rPr>
                <w:rFonts w:ascii="Times New Roman" w:hAnsi="Times New Roman" w:cs="Times New Roman"/>
              </w:rPr>
              <w:t>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2274,00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2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7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617,00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9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61596D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617,00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9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 сель</w:t>
            </w:r>
            <w:r w:rsidR="002A3261">
              <w:rPr>
                <w:rFonts w:ascii="Times New Roman" w:hAnsi="Times New Roman" w:cs="Times New Roman"/>
              </w:rPr>
              <w:t xml:space="preserve">ское 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 w:rsidR="007C38E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7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7C38EC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79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0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A3261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иной межбюджетный трансферт на осуществление части  полномочий по дорожной деятельности в отношении  автомобильных дорог местного значения вне  границ населенных пунктов в границах  Вичугского муниципального района              на финансирование мероприятий по  содержанию  автомобильных дорог общего пользования местного значения  вне границ 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1266,00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30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</w:t>
            </w:r>
            <w:r w:rsidR="007C38EC" w:rsidRPr="002A326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1266,00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2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69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5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C38EC">
        <w:trPr>
          <w:trHeight w:hRule="exact" w:val="9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7C38E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7C38E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5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F1525" w:rsidRPr="007561CC" w:rsidTr="004F1525">
        <w:trPr>
          <w:trHeight w:hRule="exact" w:val="79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4F1525" w:rsidRPr="004A3C19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2A3261" w:rsidRDefault="004F1525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1525" w:rsidRPr="00655BA2" w:rsidTr="00231FFD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7954,90775</w:t>
            </w:r>
          </w:p>
        </w:tc>
      </w:tr>
      <w:tr w:rsidR="004F1525" w:rsidRPr="00655BA2" w:rsidTr="00231FFD">
        <w:trPr>
          <w:trHeight w:hRule="exact" w:val="34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79,54908</w:t>
            </w:r>
          </w:p>
        </w:tc>
      </w:tr>
      <w:tr w:rsidR="004F1525" w:rsidRPr="00655BA2" w:rsidTr="00231FFD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</w:tr>
    </w:tbl>
    <w:p w:rsidR="00E326D8" w:rsidRDefault="009659BF" w:rsidP="007B7301">
      <w:pPr>
        <w:jc w:val="right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  <w:r w:rsidRPr="00E326D8">
        <w:rPr>
          <w:rFonts w:ascii="Times New Roman" w:hAnsi="Times New Roman" w:cs="Times New Roman"/>
        </w:rPr>
        <w:t xml:space="preserve"> 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19458C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</w:t>
      </w:r>
      <w:r w:rsidR="00736DBB" w:rsidRPr="00E326D8">
        <w:rPr>
          <w:rFonts w:ascii="Times New Roman" w:hAnsi="Times New Roman" w:cs="Times New Roman"/>
        </w:rPr>
        <w:t xml:space="preserve"> </w:t>
      </w:r>
      <w:r w:rsidRPr="00E326D8">
        <w:rPr>
          <w:rFonts w:ascii="Times New Roman" w:hAnsi="Times New Roman" w:cs="Times New Roman"/>
        </w:rPr>
        <w:t xml:space="preserve">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3B7CC3" w:rsidTr="0019458C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 дорожного  движения  на  автомобильных дорогах  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 муниципального 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19458C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9C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9C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3B7CC3" w:rsidTr="0019458C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DC471E">
        <w:trPr>
          <w:trHeight w:hRule="exact" w:val="1013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493FA8">
        <w:trPr>
          <w:trHeight w:hRule="exact" w:val="14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EF5B89">
        <w:trPr>
          <w:trHeight w:hRule="exact" w:val="753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4F1182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399,18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 xml:space="preserve">761,04092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1297,63092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27830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F96ADB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- 399,18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4F1182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761,04092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EF5B89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1297,63092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3B7CC3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</w:tbl>
    <w:p w:rsidR="003E2223" w:rsidRPr="003B7CC3" w:rsidRDefault="003E2223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1945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491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6"/>
        <w:gridCol w:w="2693"/>
        <w:gridCol w:w="709"/>
        <w:gridCol w:w="1276"/>
        <w:gridCol w:w="567"/>
        <w:gridCol w:w="709"/>
        <w:gridCol w:w="1068"/>
        <w:gridCol w:w="993"/>
        <w:gridCol w:w="850"/>
        <w:gridCol w:w="850"/>
        <w:gridCol w:w="4988"/>
        <w:gridCol w:w="1296"/>
      </w:tblGrid>
      <w:tr w:rsidR="009C05EA" w:rsidRPr="009C05EA" w:rsidTr="009C05EA">
        <w:trPr>
          <w:gridAfter w:val="2"/>
          <w:wAfter w:w="6284" w:type="dxa"/>
          <w:trHeight w:hRule="exact" w:val="60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</w:tr>
      <w:tr w:rsidR="009C05EA" w:rsidRPr="009C05EA" w:rsidTr="009C05EA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231FFD" w:rsidRDefault="009C66F6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9C05EA" w:rsidRPr="00231FFD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BB7ABD" w:rsidRDefault="003479D6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</w:t>
            </w:r>
            <w:r w:rsidR="00172F73" w:rsidRPr="00BB7ABD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F3003C" w:rsidRDefault="00F3003C" w:rsidP="009C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4F1525" w:rsidRDefault="004F1525" w:rsidP="003A01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1297,63092</w:t>
            </w:r>
          </w:p>
        </w:tc>
      </w:tr>
      <w:tr w:rsidR="00F3003C" w:rsidRPr="009C05EA" w:rsidTr="009C05EA">
        <w:trPr>
          <w:gridAfter w:val="2"/>
          <w:wAfter w:w="6284" w:type="dxa"/>
          <w:trHeight w:hRule="exact" w:val="27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Default="00F3003C" w:rsidP="00F3003C">
            <w:r w:rsidRPr="005C0C04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Default="00F3003C" w:rsidP="00F3003C">
            <w:r w:rsidRPr="00877D27">
              <w:rPr>
                <w:rFonts w:ascii="Times New Roman" w:hAnsi="Times New Roman" w:cs="Times New Roman"/>
                <w:sz w:val="16"/>
                <w:szCs w:val="16"/>
              </w:rPr>
              <w:t>1297,63092</w:t>
            </w:r>
          </w:p>
        </w:tc>
      </w:tr>
      <w:tr w:rsidR="00F3003C" w:rsidRPr="009C05EA" w:rsidTr="00E326D8">
        <w:trPr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Default="00F3003C" w:rsidP="00F3003C">
            <w:r w:rsidRPr="005C0C04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Default="00F3003C" w:rsidP="00F3003C">
            <w:r w:rsidRPr="00877D27">
              <w:rPr>
                <w:rFonts w:ascii="Times New Roman" w:hAnsi="Times New Roman" w:cs="Times New Roman"/>
                <w:sz w:val="16"/>
                <w:szCs w:val="16"/>
              </w:rPr>
              <w:t>1297,63092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0,0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231FF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BB7AB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642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lastRenderedPageBreak/>
              <w:t>1</w:t>
            </w:r>
            <w:r w:rsidR="00E32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r w:rsidRPr="009C05EA">
              <w:rPr>
                <w:rFonts w:ascii="Times New Roman" w:hAnsi="Times New Roman" w:cs="Times New Roman"/>
              </w:rPr>
              <w:t xml:space="preserve"> Основное мероприятие: «Повышение безопасности  дорожного движения на автомобильных дорогах общего пользования местного значения    Вичугского   муниципального  района»</w:t>
            </w:r>
            <w:r w:rsidRPr="009C05EA">
              <w:t xml:space="preserve"> </w:t>
            </w:r>
          </w:p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66F6" w:rsidP="009C05EA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172F73" w:rsidP="009C05EA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F3003C" w:rsidP="009C05EA">
            <w:pPr>
              <w:jc w:val="center"/>
              <w:rPr>
                <w:rFonts w:ascii="Times New Roman" w:hAnsi="Times New Roman" w:cs="Times New Roman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4F1525" w:rsidP="003A011C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1297,63092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850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E326D8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231FFD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C05EA"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 w:rsidR="00231FFD"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  Вичугского муниципального района»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6D8" w:rsidRPr="009C05EA" w:rsidTr="00E326D8">
        <w:trPr>
          <w:gridAfter w:val="2"/>
          <w:wAfter w:w="6284" w:type="dxa"/>
          <w:trHeight w:hRule="exact" w:val="335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44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93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F5B89">
        <w:trPr>
          <w:gridAfter w:val="2"/>
          <w:wAfter w:w="6284" w:type="dxa"/>
          <w:trHeight w:hRule="exact" w:val="96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FFD" w:rsidRPr="009C05EA" w:rsidTr="00231FFD">
        <w:trPr>
          <w:gridAfter w:val="2"/>
          <w:wAfter w:w="6284" w:type="dxa"/>
          <w:trHeight w:hRule="exact" w:val="24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9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231FFD">
        <w:trPr>
          <w:gridAfter w:val="2"/>
          <w:wAfter w:w="6284" w:type="dxa"/>
          <w:trHeight w:hRule="exact" w:val="114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 w:rsidR="00EF5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 w:rsidR="00EF5B89"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57B" w:rsidRPr="009C05EA" w:rsidTr="00B8057B">
        <w:trPr>
          <w:gridAfter w:val="2"/>
          <w:wAfter w:w="6284" w:type="dxa"/>
          <w:trHeight w:hRule="exact" w:val="33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72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9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B8057B">
        <w:trPr>
          <w:gridAfter w:val="2"/>
          <w:wAfter w:w="6284" w:type="dxa"/>
          <w:trHeight w:hRule="exact" w:val="989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EF5B89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</w:t>
            </w:r>
            <w:r w:rsidR="00EF5B89" w:rsidRPr="00231F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9C05EA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F3003C" w:rsidRDefault="00F3003C" w:rsidP="004212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4F1525" w:rsidP="0042121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1047,63092</w:t>
            </w:r>
          </w:p>
        </w:tc>
      </w:tr>
      <w:tr w:rsidR="00F3003C" w:rsidRPr="004F1525" w:rsidTr="00B8057B">
        <w:trPr>
          <w:gridAfter w:val="2"/>
          <w:wAfter w:w="6284" w:type="dxa"/>
          <w:trHeight w:hRule="exact" w:val="29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Default="00F3003C" w:rsidP="00F3003C">
            <w:r w:rsidRPr="001D6390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4F1525" w:rsidRDefault="00F3003C" w:rsidP="00F300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1047,63092</w:t>
            </w:r>
          </w:p>
        </w:tc>
      </w:tr>
      <w:tr w:rsidR="00F3003C" w:rsidRPr="004F1525" w:rsidTr="00B8057B">
        <w:trPr>
          <w:gridAfter w:val="2"/>
          <w:wAfter w:w="6284" w:type="dxa"/>
          <w:trHeight w:hRule="exact" w:val="27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Default="00F3003C" w:rsidP="00F3003C">
            <w:r w:rsidRPr="001D6390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4F1525" w:rsidRDefault="00F3003C" w:rsidP="00F300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1047,63092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</w:tbl>
    <w:p w:rsidR="0008793A" w:rsidRPr="003B7CC3" w:rsidRDefault="0008793A" w:rsidP="00B60A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7DF6" w:rsidRPr="00E326D8" w:rsidRDefault="00322538" w:rsidP="00D30259">
      <w:pPr>
        <w:jc w:val="right"/>
        <w:rPr>
          <w:rFonts w:ascii="Times New Roman" w:hAnsi="Times New Roman" w:cs="Times New Roman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</w:t>
      </w:r>
      <w:r w:rsidR="009659BF"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  <w:r w:rsidR="009659BF" w:rsidRPr="00E326D8">
        <w:rPr>
          <w:rFonts w:ascii="Times New Roman" w:hAnsi="Times New Roman" w:cs="Times New Roman"/>
        </w:rPr>
        <w:t xml:space="preserve"> 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F060D4" w:rsidRPr="003B7CC3" w:rsidRDefault="00F060D4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rPr>
          <w:rFonts w:ascii="Times New Roman" w:hAnsi="Times New Roman" w:cs="Times New Roman"/>
          <w:b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lastRenderedPageBreak/>
        <w:t>Паспорт муниципальной подпрограммы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D30259" w:rsidRPr="003B7CC3" w:rsidTr="00B1675F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 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ижения  в  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B1675F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259" w:rsidRPr="003B7CC3" w:rsidTr="00B1675F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B95063">
        <w:trPr>
          <w:trHeight w:hRule="exact" w:val="1179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326D8">
        <w:trPr>
          <w:trHeight w:hRule="exact" w:val="228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26D4" w:rsidRPr="003B7CC3" w:rsidRDefault="004944CA" w:rsidP="00141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Проведение в СМИ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E20F06">
        <w:trPr>
          <w:trHeight w:hRule="exact" w:val="744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D30259" w:rsidRPr="003B7CC3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3025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0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617"/>
        <w:gridCol w:w="709"/>
        <w:gridCol w:w="851"/>
        <w:gridCol w:w="992"/>
        <w:gridCol w:w="851"/>
        <w:gridCol w:w="850"/>
        <w:gridCol w:w="851"/>
        <w:gridCol w:w="850"/>
        <w:gridCol w:w="850"/>
        <w:gridCol w:w="4847"/>
        <w:gridCol w:w="1296"/>
      </w:tblGrid>
      <w:tr w:rsidR="00DC471E" w:rsidRPr="00E326D8" w:rsidTr="000D7D89">
        <w:trPr>
          <w:gridAfter w:val="2"/>
          <w:wAfter w:w="6143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</w:t>
            </w:r>
            <w:r w:rsidR="000D7D89">
              <w:rPr>
                <w:rFonts w:ascii="Times New Roman" w:hAnsi="Times New Roman" w:cs="Times New Roman"/>
                <w:b/>
              </w:rPr>
              <w:t xml:space="preserve"> </w:t>
            </w:r>
            <w:r w:rsidRPr="00E326D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7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3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847" w:type="dxa"/>
            <w:tcBorders>
              <w:left w:val="single" w:sz="4" w:space="0" w:color="auto"/>
            </w:tcBorders>
          </w:tcPr>
          <w:p w:rsidR="00DC471E" w:rsidRPr="00E326D8" w:rsidRDefault="00DC471E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96" w:type="dxa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 w:rsidR="000D7D89"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22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 w:rsidR="000D7D89"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 w:rsidR="000D7D8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20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Pr="003B7CC3" w:rsidRDefault="00CF48F7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1.</w:t>
      </w:r>
      <w:r w:rsidR="00AC0E54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Характеристика текущего состояния в сфере безопасности дорожного движения на территори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C07342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D7D89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  <w:r w:rsidR="00310D3B">
        <w:rPr>
          <w:bCs/>
          <w:spacing w:val="3"/>
        </w:rPr>
        <w:t xml:space="preserve"> </w:t>
      </w: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AC0E54" w:rsidRDefault="00F00239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F00239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</w:t>
      </w: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DF5862" w:rsidRPr="000D7D89" w:rsidRDefault="00171C7F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86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lastRenderedPageBreak/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1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</w:tblGrid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  <w:r w:rsidRPr="00E20F06">
              <w:rPr>
                <w:rFonts w:ascii="Times New Roman" w:hAnsi="Times New Roman" w:cs="Times New Roman"/>
              </w:rPr>
              <w:t xml:space="preserve"> изм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B64854">
          <w:pgSz w:w="11909" w:h="16834" w:code="9"/>
          <w:pgMar w:top="567" w:right="567" w:bottom="425" w:left="1701" w:header="720" w:footer="720" w:gutter="0"/>
          <w:cols w:space="60"/>
          <w:noEndnote/>
          <w:docGrid w:linePitch="272"/>
        </w:sectPr>
      </w:pP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lastRenderedPageBreak/>
        <w:t xml:space="preserve">                                       </w:t>
      </w:r>
      <w:r w:rsidR="009659BF" w:rsidRPr="002E6C9E">
        <w:rPr>
          <w:rFonts w:ascii="Times New Roman" w:hAnsi="Times New Roman" w:cs="Times New Roman"/>
        </w:rPr>
        <w:t xml:space="preserve">                 Приложение </w:t>
      </w:r>
      <w:r w:rsidR="00344202" w:rsidRPr="002E6C9E">
        <w:rPr>
          <w:rFonts w:ascii="Times New Roman" w:hAnsi="Times New Roman" w:cs="Times New Roman"/>
        </w:rPr>
        <w:t>6</w:t>
      </w:r>
      <w:r w:rsidRPr="002E6C9E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t>«</w:t>
      </w:r>
      <w:r w:rsidRPr="002E6C9E">
        <w:rPr>
          <w:rFonts w:ascii="Times New Roman" w:hAnsi="Times New Roman" w:cs="Times New Roman"/>
        </w:rPr>
        <w:t>Развитие автомобильных дор</w:t>
      </w:r>
      <w:r w:rsidR="002E6C9E">
        <w:rPr>
          <w:rFonts w:ascii="Times New Roman" w:hAnsi="Times New Roman" w:cs="Times New Roman"/>
        </w:rPr>
        <w:t xml:space="preserve">ог общего пользования местного </w:t>
      </w:r>
      <w:r w:rsidRPr="002E6C9E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Вич</w:t>
      </w:r>
      <w:r w:rsidR="002E6C9E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43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52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0"/>
        <w:gridCol w:w="850"/>
      </w:tblGrid>
      <w:tr w:rsidR="00460226" w:rsidRPr="002E6C9E" w:rsidTr="00225401">
        <w:trPr>
          <w:gridAfter w:val="2"/>
          <w:wAfter w:w="1700" w:type="dxa"/>
          <w:trHeight w:val="2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 w:rsidR="00704BA6"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 w:rsidR="00704BA6"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460226" w:rsidRPr="002E6C9E" w:rsidTr="00225401">
        <w:trPr>
          <w:gridAfter w:val="2"/>
          <w:wAfter w:w="1700" w:type="dxa"/>
          <w:trHeight w:val="5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460226" w:rsidRPr="002E6C9E" w:rsidTr="00225401">
        <w:trPr>
          <w:gridAfter w:val="2"/>
          <w:wAfter w:w="1700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460226" w:rsidRPr="002E6C9E" w:rsidTr="00225401">
        <w:trPr>
          <w:gridAfter w:val="2"/>
          <w:wAfter w:w="1700" w:type="dxa"/>
          <w:trHeight w:val="3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0226"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 w:rsidR="00460226">
              <w:rPr>
                <w:rFonts w:ascii="Times New Roman" w:hAnsi="Times New Roman" w:cs="Times New Roman"/>
              </w:rPr>
              <w:t xml:space="preserve">го значения </w:t>
            </w:r>
            <w:r w:rsidR="00460226" w:rsidRPr="002E6C9E">
              <w:rPr>
                <w:rFonts w:ascii="Times New Roman" w:hAnsi="Times New Roman" w:cs="Times New Roman"/>
              </w:rPr>
              <w:t>Ста</w:t>
            </w:r>
            <w:r w:rsidR="00704BA6">
              <w:rPr>
                <w:rFonts w:ascii="Times New Roman" w:hAnsi="Times New Roman" w:cs="Times New Roman"/>
              </w:rPr>
              <w:t>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</w:tr>
      <w:tr w:rsidR="00460226" w:rsidRPr="002E6C9E" w:rsidTr="00225401">
        <w:trPr>
          <w:gridAfter w:val="2"/>
          <w:wAfter w:w="1700" w:type="dxa"/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</w:tr>
      <w:tr w:rsidR="00460226" w:rsidRPr="002E6C9E" w:rsidTr="00225401">
        <w:trPr>
          <w:gridAfter w:val="2"/>
          <w:wAfter w:w="1700" w:type="dxa"/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B66698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="00460226" w:rsidRPr="00D83E63">
              <w:rPr>
                <w:rFonts w:ascii="Times New Roman" w:hAnsi="Times New Roman" w:cs="Times New Roman"/>
                <w:b/>
              </w:rPr>
              <w:t>се</w:t>
            </w:r>
            <w:r w:rsidR="00460226"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="00460226" w:rsidRPr="00D83E63">
              <w:rPr>
                <w:rFonts w:ascii="Times New Roman" w:hAnsi="Times New Roman" w:cs="Times New Roman"/>
                <w:b/>
              </w:rPr>
              <w:t>обще</w:t>
            </w:r>
            <w:r w:rsidR="00460226"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="00460226" w:rsidRPr="00D83E63">
              <w:rPr>
                <w:rFonts w:ascii="Times New Roman" w:hAnsi="Times New Roman" w:cs="Times New Roman"/>
                <w:b/>
              </w:rPr>
              <w:t>мест</w:t>
            </w:r>
            <w:r w:rsidR="00460226"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="00460226" w:rsidRPr="00D83E63">
              <w:rPr>
                <w:rFonts w:ascii="Times New Roman" w:hAnsi="Times New Roman" w:cs="Times New Roman"/>
                <w:b/>
              </w:rPr>
              <w:t>террито</w:t>
            </w:r>
            <w:r w:rsidR="00460226"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="00460226"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="00460226"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 w:rsidR="002C46D8">
              <w:rPr>
                <w:rFonts w:ascii="Times New Roman" w:hAnsi="Times New Roman" w:cs="Times New Roman"/>
                <w:b/>
              </w:rPr>
              <w:t xml:space="preserve">ного </w:t>
            </w:r>
            <w:r>
              <w:rPr>
                <w:rFonts w:ascii="Times New Roman" w:hAnsi="Times New Roman" w:cs="Times New Roman"/>
                <w:b/>
              </w:rPr>
              <w:t xml:space="preserve">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="00460226"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="00460226"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2C46D8">
              <w:rPr>
                <w:rFonts w:ascii="Times New Roman" w:hAnsi="Times New Roman" w:cs="Times New Roman"/>
              </w:rPr>
              <w:t>Новописцовского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 w:rsidR="002C46D8"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 w:rsidR="00704BA6"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 w:rsidR="00704BA6"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 w:rsidR="00704BA6"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 w:rsidR="00704BA6"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 w:rsidR="00704BA6"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 w:rsidR="00B66698"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 w:rsidR="00225401"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 w:rsidR="00704BA6"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2,926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</w:t>
            </w:r>
            <w:r w:rsidR="004834F0">
              <w:rPr>
                <w:rFonts w:ascii="Times New Roman" w:hAnsi="Times New Roman" w:cs="Times New Roman"/>
                <w:b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</w:tr>
      <w:tr w:rsidR="00460226" w:rsidRPr="002E6C9E" w:rsidTr="00225401">
        <w:trPr>
          <w:gridAfter w:val="2"/>
          <w:wAfter w:w="1700" w:type="dxa"/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</w:t>
            </w:r>
            <w:r w:rsidR="00225401">
              <w:rPr>
                <w:rFonts w:ascii="Times New Roman" w:hAnsi="Times New Roman" w:cs="Times New Roman"/>
              </w:rPr>
              <w:t xml:space="preserve">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="00460226"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</w:t>
            </w:r>
            <w:r w:rsidR="00FF11D6" w:rsidRPr="00F42AB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834F0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</w:t>
            </w:r>
            <w:r w:rsidR="00704BA6">
              <w:rPr>
                <w:rFonts w:ascii="Times New Roman" w:hAnsi="Times New Roman" w:cs="Times New Roman"/>
              </w:rPr>
              <w:t xml:space="preserve"> Старовичугского</w:t>
            </w:r>
            <w:r w:rsidR="00225401">
              <w:rPr>
                <w:rFonts w:ascii="Times New Roman" w:hAnsi="Times New Roman" w:cs="Times New Roman"/>
              </w:rPr>
              <w:t xml:space="preserve">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 w:rsidR="00704BA6"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</w:t>
            </w:r>
          </w:p>
        </w:tc>
      </w:tr>
      <w:tr w:rsidR="00460226" w:rsidRPr="002E6C9E" w:rsidTr="00225401">
        <w:trPr>
          <w:gridAfter w:val="2"/>
          <w:wAfter w:w="1700" w:type="dxa"/>
          <w:trHeight w:val="4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1,976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1,491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1,526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B6669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="00460226"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="00460226"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lastRenderedPageBreak/>
              <w:t>транспортно-</w:t>
            </w:r>
            <w:r w:rsidR="00225401"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="00460226" w:rsidRPr="00225401">
              <w:rPr>
                <w:rFonts w:ascii="Times New Roman" w:hAnsi="Times New Roman" w:cs="Times New Roman"/>
                <w:b/>
              </w:rPr>
              <w:t>на 31</w:t>
            </w:r>
            <w:r w:rsidR="00225401"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lastRenderedPageBreak/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165,88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166,89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168,22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0226" w:rsidRPr="002E6C9E">
              <w:rPr>
                <w:rFonts w:ascii="Times New Roman" w:hAnsi="Times New Roman" w:cs="Times New Roman"/>
              </w:rPr>
              <w:t>Ивановской   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</w:t>
            </w:r>
            <w:r w:rsidR="00304CC2" w:rsidRPr="00F42AB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118,5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12,62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12,82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</w:tr>
      <w:tr w:rsidR="00460226" w:rsidRPr="002E6C9E" w:rsidTr="00225401">
        <w:trPr>
          <w:gridAfter w:val="2"/>
          <w:wAfter w:w="1700" w:type="dxa"/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</w:tr>
      <w:tr w:rsidR="00460226" w:rsidRPr="002E6C9E" w:rsidTr="00225401">
        <w:trPr>
          <w:gridAfter w:val="2"/>
          <w:wAfter w:w="1700" w:type="dxa"/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 w:rsidR="00225401">
              <w:rPr>
                <w:rFonts w:ascii="Times New Roman" w:hAnsi="Times New Roman" w:cs="Times New Roman"/>
              </w:rPr>
              <w:t xml:space="preserve"> Ивановской области</w:t>
            </w:r>
            <w:r w:rsidRPr="002E6C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60,38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89,03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B64854">
      <w:pgSz w:w="16834" w:h="11909" w:orient="landscape"/>
      <w:pgMar w:top="868" w:right="357" w:bottom="1576" w:left="567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373" w:rsidRDefault="00973373" w:rsidP="00F9354F">
      <w:r>
        <w:separator/>
      </w:r>
    </w:p>
  </w:endnote>
  <w:endnote w:type="continuationSeparator" w:id="0">
    <w:p w:rsidR="00973373" w:rsidRDefault="00973373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373" w:rsidRDefault="00973373" w:rsidP="00F9354F">
      <w:r>
        <w:separator/>
      </w:r>
    </w:p>
  </w:footnote>
  <w:footnote w:type="continuationSeparator" w:id="0">
    <w:p w:rsidR="00973373" w:rsidRDefault="00973373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1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4180"/>
    <w:rsid w:val="00004563"/>
    <w:rsid w:val="0000588B"/>
    <w:rsid w:val="00006C7A"/>
    <w:rsid w:val="00006E8D"/>
    <w:rsid w:val="00010923"/>
    <w:rsid w:val="00010DC7"/>
    <w:rsid w:val="00011543"/>
    <w:rsid w:val="0001208E"/>
    <w:rsid w:val="000126F4"/>
    <w:rsid w:val="000138C9"/>
    <w:rsid w:val="000138D3"/>
    <w:rsid w:val="00013AF5"/>
    <w:rsid w:val="00017ADB"/>
    <w:rsid w:val="00020D97"/>
    <w:rsid w:val="0002127E"/>
    <w:rsid w:val="00021BC6"/>
    <w:rsid w:val="00021E70"/>
    <w:rsid w:val="0002394E"/>
    <w:rsid w:val="00025000"/>
    <w:rsid w:val="00025035"/>
    <w:rsid w:val="00027586"/>
    <w:rsid w:val="00027D23"/>
    <w:rsid w:val="00030740"/>
    <w:rsid w:val="000317B8"/>
    <w:rsid w:val="00034321"/>
    <w:rsid w:val="00034D97"/>
    <w:rsid w:val="0003527A"/>
    <w:rsid w:val="0003792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D"/>
    <w:rsid w:val="000B0032"/>
    <w:rsid w:val="000B160D"/>
    <w:rsid w:val="000B1B36"/>
    <w:rsid w:val="000B2355"/>
    <w:rsid w:val="000B2A78"/>
    <w:rsid w:val="000B31F0"/>
    <w:rsid w:val="000B3DF5"/>
    <w:rsid w:val="000B4C6E"/>
    <w:rsid w:val="000B5A71"/>
    <w:rsid w:val="000B78F9"/>
    <w:rsid w:val="000C2434"/>
    <w:rsid w:val="000C56CE"/>
    <w:rsid w:val="000C5790"/>
    <w:rsid w:val="000C5CF6"/>
    <w:rsid w:val="000C7847"/>
    <w:rsid w:val="000D06BB"/>
    <w:rsid w:val="000D1EF7"/>
    <w:rsid w:val="000D21D7"/>
    <w:rsid w:val="000D6370"/>
    <w:rsid w:val="000D7D89"/>
    <w:rsid w:val="000E19FF"/>
    <w:rsid w:val="000E1E7D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677"/>
    <w:rsid w:val="00142471"/>
    <w:rsid w:val="00143218"/>
    <w:rsid w:val="0014321B"/>
    <w:rsid w:val="00144214"/>
    <w:rsid w:val="0014589D"/>
    <w:rsid w:val="001479D9"/>
    <w:rsid w:val="00151A72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76F"/>
    <w:rsid w:val="00170673"/>
    <w:rsid w:val="00171C7F"/>
    <w:rsid w:val="001729CB"/>
    <w:rsid w:val="00172E51"/>
    <w:rsid w:val="00172F73"/>
    <w:rsid w:val="0017456C"/>
    <w:rsid w:val="001767A8"/>
    <w:rsid w:val="00176827"/>
    <w:rsid w:val="001802B3"/>
    <w:rsid w:val="00180A23"/>
    <w:rsid w:val="00181D2C"/>
    <w:rsid w:val="0018415F"/>
    <w:rsid w:val="00184495"/>
    <w:rsid w:val="001852E7"/>
    <w:rsid w:val="001860E5"/>
    <w:rsid w:val="001870C4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C1AC4"/>
    <w:rsid w:val="001C2B16"/>
    <w:rsid w:val="001C34FB"/>
    <w:rsid w:val="001C3AC9"/>
    <w:rsid w:val="001C3C8E"/>
    <w:rsid w:val="001C6BF7"/>
    <w:rsid w:val="001C7B52"/>
    <w:rsid w:val="001D1057"/>
    <w:rsid w:val="001D1F89"/>
    <w:rsid w:val="001D518D"/>
    <w:rsid w:val="001D57CC"/>
    <w:rsid w:val="001D75D2"/>
    <w:rsid w:val="001E16CC"/>
    <w:rsid w:val="001E28C6"/>
    <w:rsid w:val="001E3C0C"/>
    <w:rsid w:val="001E445B"/>
    <w:rsid w:val="001E4590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390"/>
    <w:rsid w:val="00236555"/>
    <w:rsid w:val="0023686A"/>
    <w:rsid w:val="00236D01"/>
    <w:rsid w:val="002372D6"/>
    <w:rsid w:val="00237B40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53BE"/>
    <w:rsid w:val="00265B86"/>
    <w:rsid w:val="002709BA"/>
    <w:rsid w:val="002712D7"/>
    <w:rsid w:val="00271551"/>
    <w:rsid w:val="0027244E"/>
    <w:rsid w:val="00273A89"/>
    <w:rsid w:val="00274310"/>
    <w:rsid w:val="002743BA"/>
    <w:rsid w:val="002751CE"/>
    <w:rsid w:val="0027771F"/>
    <w:rsid w:val="00280108"/>
    <w:rsid w:val="00280C21"/>
    <w:rsid w:val="0028132F"/>
    <w:rsid w:val="002813C0"/>
    <w:rsid w:val="0028226B"/>
    <w:rsid w:val="00282591"/>
    <w:rsid w:val="0028372B"/>
    <w:rsid w:val="00283D49"/>
    <w:rsid w:val="002840FF"/>
    <w:rsid w:val="002841F7"/>
    <w:rsid w:val="00284440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3683"/>
    <w:rsid w:val="002B4AD0"/>
    <w:rsid w:val="002B6533"/>
    <w:rsid w:val="002B79D4"/>
    <w:rsid w:val="002C1227"/>
    <w:rsid w:val="002C2BD5"/>
    <w:rsid w:val="002C3F9E"/>
    <w:rsid w:val="002C46D8"/>
    <w:rsid w:val="002C482A"/>
    <w:rsid w:val="002D1F77"/>
    <w:rsid w:val="002D24D6"/>
    <w:rsid w:val="002D3790"/>
    <w:rsid w:val="002D5DD1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6C5C"/>
    <w:rsid w:val="002F6F4C"/>
    <w:rsid w:val="002F7B0A"/>
    <w:rsid w:val="0030062F"/>
    <w:rsid w:val="00300B07"/>
    <w:rsid w:val="003011F6"/>
    <w:rsid w:val="00301467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3E1"/>
    <w:rsid w:val="003309DD"/>
    <w:rsid w:val="00331126"/>
    <w:rsid w:val="00331485"/>
    <w:rsid w:val="00331A1A"/>
    <w:rsid w:val="00331C82"/>
    <w:rsid w:val="00341622"/>
    <w:rsid w:val="003418C2"/>
    <w:rsid w:val="003419AE"/>
    <w:rsid w:val="003422C4"/>
    <w:rsid w:val="003424EF"/>
    <w:rsid w:val="00343160"/>
    <w:rsid w:val="00344202"/>
    <w:rsid w:val="0034433B"/>
    <w:rsid w:val="003479D6"/>
    <w:rsid w:val="00350B99"/>
    <w:rsid w:val="0035251A"/>
    <w:rsid w:val="00353303"/>
    <w:rsid w:val="003534AE"/>
    <w:rsid w:val="00353D26"/>
    <w:rsid w:val="00354082"/>
    <w:rsid w:val="003615CA"/>
    <w:rsid w:val="00362A7B"/>
    <w:rsid w:val="0036303B"/>
    <w:rsid w:val="00363154"/>
    <w:rsid w:val="00363643"/>
    <w:rsid w:val="003644DE"/>
    <w:rsid w:val="003646DE"/>
    <w:rsid w:val="00367D5E"/>
    <w:rsid w:val="003708FE"/>
    <w:rsid w:val="00371575"/>
    <w:rsid w:val="00373F84"/>
    <w:rsid w:val="003743FC"/>
    <w:rsid w:val="003744E4"/>
    <w:rsid w:val="003761F2"/>
    <w:rsid w:val="0037669B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BA2"/>
    <w:rsid w:val="003B7CC3"/>
    <w:rsid w:val="003B7F2F"/>
    <w:rsid w:val="003C2941"/>
    <w:rsid w:val="003C2B99"/>
    <w:rsid w:val="003C30D0"/>
    <w:rsid w:val="003C41B7"/>
    <w:rsid w:val="003C4645"/>
    <w:rsid w:val="003C603C"/>
    <w:rsid w:val="003C6AE8"/>
    <w:rsid w:val="003C7D72"/>
    <w:rsid w:val="003D14C0"/>
    <w:rsid w:val="003D1B3A"/>
    <w:rsid w:val="003D2639"/>
    <w:rsid w:val="003D6606"/>
    <w:rsid w:val="003D7027"/>
    <w:rsid w:val="003D78FD"/>
    <w:rsid w:val="003E0C7C"/>
    <w:rsid w:val="003E0D95"/>
    <w:rsid w:val="003E2223"/>
    <w:rsid w:val="003E2B38"/>
    <w:rsid w:val="003E2B8F"/>
    <w:rsid w:val="003E5820"/>
    <w:rsid w:val="003F01BF"/>
    <w:rsid w:val="003F01FB"/>
    <w:rsid w:val="003F2650"/>
    <w:rsid w:val="003F274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5010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53835"/>
    <w:rsid w:val="00453BAB"/>
    <w:rsid w:val="00454A4C"/>
    <w:rsid w:val="00455D48"/>
    <w:rsid w:val="00456439"/>
    <w:rsid w:val="00456EC2"/>
    <w:rsid w:val="00460226"/>
    <w:rsid w:val="0046049A"/>
    <w:rsid w:val="004612AE"/>
    <w:rsid w:val="00461FC8"/>
    <w:rsid w:val="00462448"/>
    <w:rsid w:val="0046297A"/>
    <w:rsid w:val="00462F7C"/>
    <w:rsid w:val="004646CE"/>
    <w:rsid w:val="004702C5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58B5"/>
    <w:rsid w:val="004D7035"/>
    <w:rsid w:val="004D766F"/>
    <w:rsid w:val="004D7841"/>
    <w:rsid w:val="004E08F9"/>
    <w:rsid w:val="004E0964"/>
    <w:rsid w:val="004E2D68"/>
    <w:rsid w:val="004E323F"/>
    <w:rsid w:val="004E4C02"/>
    <w:rsid w:val="004F090C"/>
    <w:rsid w:val="004F1182"/>
    <w:rsid w:val="004F1525"/>
    <w:rsid w:val="004F1B80"/>
    <w:rsid w:val="004F1C77"/>
    <w:rsid w:val="004F5EF0"/>
    <w:rsid w:val="004F7F0D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214E"/>
    <w:rsid w:val="00524AC6"/>
    <w:rsid w:val="00524BE2"/>
    <w:rsid w:val="00525D4C"/>
    <w:rsid w:val="00526349"/>
    <w:rsid w:val="00526CB2"/>
    <w:rsid w:val="0052768E"/>
    <w:rsid w:val="00527830"/>
    <w:rsid w:val="005318A1"/>
    <w:rsid w:val="005353C1"/>
    <w:rsid w:val="00536FC5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5041"/>
    <w:rsid w:val="0054510E"/>
    <w:rsid w:val="005455EB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BDD"/>
    <w:rsid w:val="00551BF3"/>
    <w:rsid w:val="00551D07"/>
    <w:rsid w:val="005525A2"/>
    <w:rsid w:val="005545F0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01A"/>
    <w:rsid w:val="00575264"/>
    <w:rsid w:val="00576E34"/>
    <w:rsid w:val="00580103"/>
    <w:rsid w:val="0058069D"/>
    <w:rsid w:val="00581705"/>
    <w:rsid w:val="00583B36"/>
    <w:rsid w:val="005845FD"/>
    <w:rsid w:val="0059039B"/>
    <w:rsid w:val="00591924"/>
    <w:rsid w:val="00591F03"/>
    <w:rsid w:val="005920B3"/>
    <w:rsid w:val="00594488"/>
    <w:rsid w:val="0059636F"/>
    <w:rsid w:val="00596769"/>
    <w:rsid w:val="005968FB"/>
    <w:rsid w:val="005A1ED6"/>
    <w:rsid w:val="005A3BDF"/>
    <w:rsid w:val="005A4C00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4773"/>
    <w:rsid w:val="005C6A6D"/>
    <w:rsid w:val="005C7A7F"/>
    <w:rsid w:val="005C7C14"/>
    <w:rsid w:val="005D1E36"/>
    <w:rsid w:val="005D4012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6AE4"/>
    <w:rsid w:val="005F30FF"/>
    <w:rsid w:val="005F328A"/>
    <w:rsid w:val="005F402A"/>
    <w:rsid w:val="005F6455"/>
    <w:rsid w:val="005F6FA6"/>
    <w:rsid w:val="005F730C"/>
    <w:rsid w:val="005F76D4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53B7"/>
    <w:rsid w:val="00626685"/>
    <w:rsid w:val="0063176A"/>
    <w:rsid w:val="00632374"/>
    <w:rsid w:val="00632EAD"/>
    <w:rsid w:val="00633171"/>
    <w:rsid w:val="00633D35"/>
    <w:rsid w:val="00635A91"/>
    <w:rsid w:val="0063633E"/>
    <w:rsid w:val="00640A22"/>
    <w:rsid w:val="006458FA"/>
    <w:rsid w:val="006468C5"/>
    <w:rsid w:val="00651F86"/>
    <w:rsid w:val="00653605"/>
    <w:rsid w:val="00653AC9"/>
    <w:rsid w:val="00653C93"/>
    <w:rsid w:val="00655B56"/>
    <w:rsid w:val="00655BA2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66AF"/>
    <w:rsid w:val="00692C0C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6D2"/>
    <w:rsid w:val="00730977"/>
    <w:rsid w:val="00730C84"/>
    <w:rsid w:val="00731AB8"/>
    <w:rsid w:val="00732228"/>
    <w:rsid w:val="00732702"/>
    <w:rsid w:val="007337BC"/>
    <w:rsid w:val="0073504F"/>
    <w:rsid w:val="00735628"/>
    <w:rsid w:val="00736DBB"/>
    <w:rsid w:val="0073768F"/>
    <w:rsid w:val="00737DA0"/>
    <w:rsid w:val="00744040"/>
    <w:rsid w:val="00746B0A"/>
    <w:rsid w:val="007509F6"/>
    <w:rsid w:val="00751D94"/>
    <w:rsid w:val="007520E8"/>
    <w:rsid w:val="007521DD"/>
    <w:rsid w:val="007547DF"/>
    <w:rsid w:val="0075529D"/>
    <w:rsid w:val="00755C71"/>
    <w:rsid w:val="007561CC"/>
    <w:rsid w:val="0075643F"/>
    <w:rsid w:val="00756736"/>
    <w:rsid w:val="00757150"/>
    <w:rsid w:val="0076021A"/>
    <w:rsid w:val="0076342D"/>
    <w:rsid w:val="0076488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E55"/>
    <w:rsid w:val="00786340"/>
    <w:rsid w:val="007877D6"/>
    <w:rsid w:val="007879DC"/>
    <w:rsid w:val="00791F06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6317"/>
    <w:rsid w:val="007A6B3E"/>
    <w:rsid w:val="007B2C61"/>
    <w:rsid w:val="007B3292"/>
    <w:rsid w:val="007B4999"/>
    <w:rsid w:val="007B6B6C"/>
    <w:rsid w:val="007B6CCF"/>
    <w:rsid w:val="007B7301"/>
    <w:rsid w:val="007B7FA2"/>
    <w:rsid w:val="007C19B9"/>
    <w:rsid w:val="007C1BC2"/>
    <w:rsid w:val="007C1DA0"/>
    <w:rsid w:val="007C38EC"/>
    <w:rsid w:val="007C5681"/>
    <w:rsid w:val="007C5AA0"/>
    <w:rsid w:val="007C6F84"/>
    <w:rsid w:val="007D1F12"/>
    <w:rsid w:val="007D341A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438D"/>
    <w:rsid w:val="007F447D"/>
    <w:rsid w:val="007F44E3"/>
    <w:rsid w:val="007F4932"/>
    <w:rsid w:val="007F4985"/>
    <w:rsid w:val="007F5806"/>
    <w:rsid w:val="007F6497"/>
    <w:rsid w:val="007F6692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30626"/>
    <w:rsid w:val="0083198F"/>
    <w:rsid w:val="008319A7"/>
    <w:rsid w:val="00832A77"/>
    <w:rsid w:val="00833092"/>
    <w:rsid w:val="00834043"/>
    <w:rsid w:val="00834113"/>
    <w:rsid w:val="00834D8D"/>
    <w:rsid w:val="008355D8"/>
    <w:rsid w:val="008378A2"/>
    <w:rsid w:val="00840F29"/>
    <w:rsid w:val="00841740"/>
    <w:rsid w:val="0084240F"/>
    <w:rsid w:val="008432A7"/>
    <w:rsid w:val="00843BCB"/>
    <w:rsid w:val="00844002"/>
    <w:rsid w:val="00845BA9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DB4"/>
    <w:rsid w:val="00865513"/>
    <w:rsid w:val="00865613"/>
    <w:rsid w:val="00866719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B66"/>
    <w:rsid w:val="008E1FA4"/>
    <w:rsid w:val="008E2327"/>
    <w:rsid w:val="008E304F"/>
    <w:rsid w:val="008E38BB"/>
    <w:rsid w:val="008E54C3"/>
    <w:rsid w:val="008E5FE0"/>
    <w:rsid w:val="008E6616"/>
    <w:rsid w:val="008E7669"/>
    <w:rsid w:val="008F0F9A"/>
    <w:rsid w:val="008F1C9F"/>
    <w:rsid w:val="008F3214"/>
    <w:rsid w:val="008F5487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376C"/>
    <w:rsid w:val="00915C91"/>
    <w:rsid w:val="00916FB0"/>
    <w:rsid w:val="00917455"/>
    <w:rsid w:val="00921142"/>
    <w:rsid w:val="00921E0B"/>
    <w:rsid w:val="009220BA"/>
    <w:rsid w:val="00922209"/>
    <w:rsid w:val="00922FF0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3373"/>
    <w:rsid w:val="0097567D"/>
    <w:rsid w:val="00975C6A"/>
    <w:rsid w:val="0098082F"/>
    <w:rsid w:val="00981065"/>
    <w:rsid w:val="009816EF"/>
    <w:rsid w:val="00983B66"/>
    <w:rsid w:val="0098412D"/>
    <w:rsid w:val="00984873"/>
    <w:rsid w:val="0098533D"/>
    <w:rsid w:val="00985E88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358D"/>
    <w:rsid w:val="009D3684"/>
    <w:rsid w:val="009D431D"/>
    <w:rsid w:val="009D46E0"/>
    <w:rsid w:val="009D5299"/>
    <w:rsid w:val="009D5660"/>
    <w:rsid w:val="009D72B6"/>
    <w:rsid w:val="009E1155"/>
    <w:rsid w:val="009E2A4B"/>
    <w:rsid w:val="009E3A9E"/>
    <w:rsid w:val="009E40A7"/>
    <w:rsid w:val="009E4C11"/>
    <w:rsid w:val="009E6D11"/>
    <w:rsid w:val="009E6D40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D12"/>
    <w:rsid w:val="00A302E2"/>
    <w:rsid w:val="00A31536"/>
    <w:rsid w:val="00A3567C"/>
    <w:rsid w:val="00A35FCA"/>
    <w:rsid w:val="00A35FD8"/>
    <w:rsid w:val="00A40452"/>
    <w:rsid w:val="00A420A7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55A1"/>
    <w:rsid w:val="00A55D5A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F74"/>
    <w:rsid w:val="00A76A10"/>
    <w:rsid w:val="00A76E9F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4009"/>
    <w:rsid w:val="00A9761E"/>
    <w:rsid w:val="00A97DA6"/>
    <w:rsid w:val="00AA1CBE"/>
    <w:rsid w:val="00AA3910"/>
    <w:rsid w:val="00AA5ED3"/>
    <w:rsid w:val="00AA6065"/>
    <w:rsid w:val="00AA6499"/>
    <w:rsid w:val="00AA64A2"/>
    <w:rsid w:val="00AA6FF3"/>
    <w:rsid w:val="00AA7D96"/>
    <w:rsid w:val="00AB12AF"/>
    <w:rsid w:val="00AB2D57"/>
    <w:rsid w:val="00AB3475"/>
    <w:rsid w:val="00AB3C07"/>
    <w:rsid w:val="00AB3C96"/>
    <w:rsid w:val="00AB4394"/>
    <w:rsid w:val="00AB47A2"/>
    <w:rsid w:val="00AB4EBA"/>
    <w:rsid w:val="00AB7E10"/>
    <w:rsid w:val="00AC0E54"/>
    <w:rsid w:val="00AC1100"/>
    <w:rsid w:val="00AC39DE"/>
    <w:rsid w:val="00AC3C75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729"/>
    <w:rsid w:val="00AF7810"/>
    <w:rsid w:val="00B00B9E"/>
    <w:rsid w:val="00B0343D"/>
    <w:rsid w:val="00B039A6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BC2"/>
    <w:rsid w:val="00BD2027"/>
    <w:rsid w:val="00BD23E9"/>
    <w:rsid w:val="00BD2826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5753"/>
    <w:rsid w:val="00C2582C"/>
    <w:rsid w:val="00C26156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41E9"/>
    <w:rsid w:val="00C54442"/>
    <w:rsid w:val="00C55DA3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809AB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9040A"/>
    <w:rsid w:val="00C90B76"/>
    <w:rsid w:val="00C90CF4"/>
    <w:rsid w:val="00C91553"/>
    <w:rsid w:val="00C93686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3FE2"/>
    <w:rsid w:val="00D142CA"/>
    <w:rsid w:val="00D14976"/>
    <w:rsid w:val="00D1533F"/>
    <w:rsid w:val="00D16920"/>
    <w:rsid w:val="00D170A2"/>
    <w:rsid w:val="00D17C48"/>
    <w:rsid w:val="00D217FE"/>
    <w:rsid w:val="00D21C7A"/>
    <w:rsid w:val="00D23136"/>
    <w:rsid w:val="00D2376C"/>
    <w:rsid w:val="00D23B4C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14E0"/>
    <w:rsid w:val="00D71929"/>
    <w:rsid w:val="00D72C4C"/>
    <w:rsid w:val="00D74DBA"/>
    <w:rsid w:val="00D75349"/>
    <w:rsid w:val="00D76894"/>
    <w:rsid w:val="00D77D83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692B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84D"/>
    <w:rsid w:val="00E2018C"/>
    <w:rsid w:val="00E20F06"/>
    <w:rsid w:val="00E22461"/>
    <w:rsid w:val="00E25AB7"/>
    <w:rsid w:val="00E326C8"/>
    <w:rsid w:val="00E326D8"/>
    <w:rsid w:val="00E3295C"/>
    <w:rsid w:val="00E337CA"/>
    <w:rsid w:val="00E35059"/>
    <w:rsid w:val="00E36715"/>
    <w:rsid w:val="00E37C69"/>
    <w:rsid w:val="00E4053B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F92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142"/>
    <w:rsid w:val="00EC1731"/>
    <w:rsid w:val="00EC3FDD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6FE"/>
    <w:rsid w:val="00EF29AD"/>
    <w:rsid w:val="00EF5B89"/>
    <w:rsid w:val="00EF5BD3"/>
    <w:rsid w:val="00EF5F20"/>
    <w:rsid w:val="00EF65C6"/>
    <w:rsid w:val="00EF6BE4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AFB"/>
    <w:rsid w:val="00F32F16"/>
    <w:rsid w:val="00F3374E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521E"/>
    <w:rsid w:val="00FA52B9"/>
    <w:rsid w:val="00FA6156"/>
    <w:rsid w:val="00FA6A41"/>
    <w:rsid w:val="00FA7650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69E5"/>
    <w:rsid w:val="00FD0937"/>
    <w:rsid w:val="00FD0FD2"/>
    <w:rsid w:val="00FD34AA"/>
    <w:rsid w:val="00FD5FDF"/>
    <w:rsid w:val="00FE0496"/>
    <w:rsid w:val="00FE4DCA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46166C-9321-4394-B58A-2966403A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E1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4ACAD-E444-4F89-B6FB-86142D34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9197</Words>
  <Characters>52427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4</cp:revision>
  <cp:lastPrinted>2023-07-31T13:01:00Z</cp:lastPrinted>
  <dcterms:created xsi:type="dcterms:W3CDTF">2023-08-01T08:10:00Z</dcterms:created>
  <dcterms:modified xsi:type="dcterms:W3CDTF">2023-08-01T08:32:00Z</dcterms:modified>
</cp:coreProperties>
</file>